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A6" w:rsidRPr="007B5B98" w:rsidRDefault="001873A6" w:rsidP="00B17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5B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6F6316" w:rsidRPr="007B5B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</w:t>
      </w:r>
      <w:r w:rsidR="007B5B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Pr="007B5B98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  <w:r w:rsidR="006F6316" w:rsidRPr="007B5B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21FC1" w:rsidRPr="007B5B98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7B5B98">
        <w:rPr>
          <w:rFonts w:ascii="Times New Roman" w:eastAsia="Times New Roman" w:hAnsi="Times New Roman" w:cs="Times New Roman"/>
          <w:color w:val="000000"/>
          <w:lang w:eastAsia="ru-RU"/>
        </w:rPr>
        <w:t xml:space="preserve"> к Постановлению </w:t>
      </w:r>
    </w:p>
    <w:p w:rsidR="001873A6" w:rsidRPr="007B5B98" w:rsidRDefault="001873A6" w:rsidP="00B17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5B9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7B5B98" w:rsidRPr="007B5B9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</w:t>
      </w:r>
      <w:r w:rsidR="007B5B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B5B98">
        <w:rPr>
          <w:rFonts w:ascii="Times New Roman" w:eastAsia="Times New Roman" w:hAnsi="Times New Roman" w:cs="Times New Roman"/>
          <w:color w:val="000000"/>
          <w:lang w:eastAsia="ru-RU"/>
        </w:rPr>
        <w:t>Председателя  администрации</w:t>
      </w:r>
    </w:p>
    <w:p w:rsidR="00104832" w:rsidRPr="007B5B98" w:rsidRDefault="00104832" w:rsidP="00B17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5B9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7B5B98" w:rsidRPr="007B5B9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</w:t>
      </w:r>
      <w:r w:rsidRPr="007B5B98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63B6E" w:rsidRPr="007B5B98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="00027647">
        <w:rPr>
          <w:rFonts w:ascii="Times New Roman" w:eastAsia="Times New Roman" w:hAnsi="Times New Roman" w:cs="Times New Roman"/>
          <w:color w:val="000000"/>
          <w:lang w:eastAsia="ru-RU"/>
        </w:rPr>
        <w:t>16/1</w:t>
      </w:r>
      <w:r w:rsidRPr="007B5B98">
        <w:rPr>
          <w:rFonts w:ascii="Times New Roman" w:eastAsia="Times New Roman" w:hAnsi="Times New Roman" w:cs="Times New Roman"/>
          <w:color w:val="000000"/>
          <w:lang w:eastAsia="ru-RU"/>
        </w:rPr>
        <w:t xml:space="preserve"> от </w:t>
      </w:r>
      <w:r w:rsidR="006C22DB" w:rsidRPr="007B5B98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027647">
        <w:rPr>
          <w:rFonts w:ascii="Times New Roman" w:eastAsia="Times New Roman" w:hAnsi="Times New Roman" w:cs="Times New Roman"/>
          <w:color w:val="000000"/>
          <w:lang w:eastAsia="ru-RU"/>
        </w:rPr>
        <w:t>12</w:t>
      </w:r>
      <w:r w:rsidR="006C22DB" w:rsidRPr="007B5B98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482703" w:rsidRPr="007B5B98">
        <w:rPr>
          <w:rFonts w:ascii="Times New Roman" w:eastAsia="Times New Roman" w:hAnsi="Times New Roman" w:cs="Times New Roman"/>
          <w:color w:val="000000"/>
          <w:lang w:eastAsia="ru-RU"/>
        </w:rPr>
        <w:t xml:space="preserve"> января</w:t>
      </w:r>
      <w:r w:rsidRPr="007B5B98">
        <w:rPr>
          <w:rFonts w:ascii="Times New Roman" w:eastAsia="Times New Roman" w:hAnsi="Times New Roman" w:cs="Times New Roman"/>
          <w:color w:val="000000"/>
          <w:lang w:eastAsia="ru-RU"/>
        </w:rPr>
        <w:t xml:space="preserve"> 201</w:t>
      </w:r>
      <w:r w:rsidR="006C22DB" w:rsidRPr="007B5B98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F63B6E" w:rsidRPr="007B5B98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p w:rsidR="001873A6" w:rsidRPr="007B5B98" w:rsidRDefault="001873A6" w:rsidP="00B17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B5B98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1873A6" w:rsidRPr="007B5B98" w:rsidRDefault="001873A6" w:rsidP="00B176D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176D0" w:rsidRPr="007B5B98" w:rsidRDefault="00B176D0" w:rsidP="00187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B5B98">
        <w:rPr>
          <w:rFonts w:ascii="Times New Roman" w:eastAsia="Times New Roman" w:hAnsi="Times New Roman" w:cs="Times New Roman"/>
          <w:b/>
          <w:color w:val="000000"/>
          <w:lang w:eastAsia="ru-RU"/>
        </w:rPr>
        <w:t>Перечень муниципальных услуг (работ), предоставляемых (выполняемых) муниципальным</w:t>
      </w:r>
      <w:r w:rsidR="0074491F" w:rsidRPr="007B5B98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1873A6" w:rsidRPr="007B5B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C96792" w:rsidRPr="007B5B98">
        <w:rPr>
          <w:rFonts w:ascii="Times New Roman" w:eastAsia="Times New Roman" w:hAnsi="Times New Roman" w:cs="Times New Roman"/>
          <w:b/>
          <w:color w:val="000000"/>
          <w:lang w:eastAsia="ru-RU"/>
        </w:rPr>
        <w:t>бюджетным</w:t>
      </w:r>
      <w:r w:rsidR="0074491F" w:rsidRPr="007B5B98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="00C96792" w:rsidRPr="007B5B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B5B98">
        <w:rPr>
          <w:rFonts w:ascii="Times New Roman" w:eastAsia="Times New Roman" w:hAnsi="Times New Roman" w:cs="Times New Roman"/>
          <w:b/>
          <w:color w:val="000000"/>
          <w:lang w:eastAsia="ru-RU"/>
        </w:rPr>
        <w:t>учреждени</w:t>
      </w:r>
      <w:r w:rsidR="0074491F" w:rsidRPr="007B5B98">
        <w:rPr>
          <w:rFonts w:ascii="Times New Roman" w:eastAsia="Times New Roman" w:hAnsi="Times New Roman" w:cs="Times New Roman"/>
          <w:b/>
          <w:color w:val="000000"/>
          <w:lang w:eastAsia="ru-RU"/>
        </w:rPr>
        <w:t>ями</w:t>
      </w:r>
      <w:r w:rsidRPr="007B5B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4491F" w:rsidRPr="007B5B98">
        <w:rPr>
          <w:rFonts w:ascii="Times New Roman" w:eastAsia="Times New Roman" w:hAnsi="Times New Roman" w:cs="Times New Roman"/>
          <w:b/>
          <w:color w:val="000000"/>
          <w:lang w:eastAsia="ru-RU"/>
        </w:rPr>
        <w:t>муниципального района</w:t>
      </w:r>
      <w:r w:rsidR="00CE29AC" w:rsidRPr="007B5B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4491F" w:rsidRPr="007B5B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Дзун-Хемчикский  кожуун </w:t>
      </w:r>
      <w:r w:rsidR="000F2CAF" w:rsidRPr="007B5B9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Республики Тыва</w:t>
      </w:r>
    </w:p>
    <w:p w:rsidR="00B176D0" w:rsidRPr="007B5B98" w:rsidRDefault="00B176D0" w:rsidP="001873A6">
      <w:pPr>
        <w:shd w:val="clear" w:color="auto" w:fill="FFFFFF"/>
        <w:spacing w:after="0" w:line="102" w:lineRule="atLeast"/>
        <w:ind w:right="40"/>
        <w:jc w:val="center"/>
        <w:rPr>
          <w:rFonts w:ascii="Verdana" w:eastAsia="Times New Roman" w:hAnsi="Verdana" w:cs="Times New Roman"/>
          <w:b/>
          <w:color w:val="000000"/>
          <w:lang w:eastAsia="ru-RU"/>
        </w:rPr>
      </w:pPr>
    </w:p>
    <w:p w:rsidR="00B176D0" w:rsidRPr="007B5B98" w:rsidRDefault="00B176D0" w:rsidP="00B176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B5B98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W w:w="15452" w:type="dxa"/>
        <w:tblCellSpacing w:w="0" w:type="dxa"/>
        <w:tblInd w:w="-2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2"/>
        <w:gridCol w:w="2270"/>
        <w:gridCol w:w="1701"/>
        <w:gridCol w:w="4678"/>
        <w:gridCol w:w="2693"/>
        <w:gridCol w:w="3828"/>
      </w:tblGrid>
      <w:tr w:rsidR="00B176D0" w:rsidRPr="00B176D0" w:rsidTr="006C22DB">
        <w:trPr>
          <w:tblCellSpacing w:w="0" w:type="dxa"/>
        </w:trPr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6D0" w:rsidRDefault="00B176D0" w:rsidP="00B176D0">
            <w:pPr>
              <w:shd w:val="clear" w:color="auto" w:fill="FFFFFF"/>
              <w:spacing w:after="0" w:line="240" w:lineRule="auto"/>
              <w:ind w:left="17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E76AD5" w:rsidRPr="00B176D0" w:rsidRDefault="00E76AD5" w:rsidP="00B176D0">
            <w:pPr>
              <w:shd w:val="clear" w:color="auto" w:fill="FFFFFF"/>
              <w:spacing w:after="0" w:line="240" w:lineRule="auto"/>
              <w:ind w:left="17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6D0" w:rsidRPr="00B176D0" w:rsidRDefault="00B176D0" w:rsidP="00B176D0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="001873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муниципальной</w:t>
            </w:r>
            <w:proofErr w:type="gramEnd"/>
          </w:p>
          <w:p w:rsidR="00B176D0" w:rsidRPr="00B176D0" w:rsidRDefault="00B176D0" w:rsidP="00B176D0">
            <w:pPr>
              <w:shd w:val="clear" w:color="auto" w:fill="FFFFFF"/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6D0" w:rsidRPr="00B176D0" w:rsidRDefault="00B176D0" w:rsidP="00B176D0">
            <w:pPr>
              <w:shd w:val="clear" w:color="auto" w:fill="FFFFFF"/>
              <w:spacing w:after="0" w:line="240" w:lineRule="auto"/>
              <w:ind w:left="85" w:right="108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Категории потребителей</w:t>
            </w:r>
          </w:p>
          <w:p w:rsidR="00B176D0" w:rsidRPr="00B176D0" w:rsidRDefault="001873A6" w:rsidP="00B176D0">
            <w:pPr>
              <w:shd w:val="clear" w:color="auto" w:fill="FFFFFF"/>
              <w:spacing w:after="0" w:line="240" w:lineRule="auto"/>
              <w:ind w:left="85" w:right="108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r w:rsidR="00B176D0"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униципальной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176D0"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6D0" w:rsidRPr="00B176D0" w:rsidRDefault="00B176D0" w:rsidP="00B176D0">
            <w:pPr>
              <w:shd w:val="clear" w:color="auto" w:fill="FFFFFF"/>
              <w:spacing w:after="0" w:line="240" w:lineRule="auto"/>
              <w:ind w:left="85" w:right="108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</w:t>
            </w:r>
            <w:r w:rsidR="001873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муниципальной услуги -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6D0" w:rsidRPr="00B176D0" w:rsidRDefault="00B176D0" w:rsidP="00B176D0">
            <w:pPr>
              <w:shd w:val="clear" w:color="auto" w:fill="FFFFFF"/>
              <w:spacing w:after="0" w:line="240" w:lineRule="auto"/>
              <w:ind w:left="170" w:right="18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Показатели,</w:t>
            </w:r>
            <w:r w:rsidR="001873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характеризующие качество</w:t>
            </w:r>
            <w:r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lang w:eastAsia="ru-RU"/>
              </w:rPr>
              <w:t> </w:t>
            </w:r>
            <w:r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и (или) объем</w:t>
            </w:r>
            <w:r w:rsidR="001873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муниципальной</w:t>
            </w:r>
            <w:r w:rsidR="001873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6D0" w:rsidRPr="00B176D0" w:rsidRDefault="00B176D0" w:rsidP="00B176D0">
            <w:pPr>
              <w:shd w:val="clear" w:color="auto" w:fill="FFFFFF"/>
              <w:spacing w:after="0" w:line="240" w:lineRule="auto"/>
              <w:ind w:left="23" w:right="51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Наименования</w:t>
            </w:r>
            <w:r w:rsidR="001873A6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муниципальных учреждений (групп учреждений), оказывающих </w:t>
            </w:r>
            <w:proofErr w:type="gramStart"/>
            <w:r w:rsidRPr="00B176D0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муниципальную</w:t>
            </w:r>
            <w:proofErr w:type="gramEnd"/>
          </w:p>
        </w:tc>
      </w:tr>
      <w:tr w:rsidR="00B176D0" w:rsidRPr="0072517A" w:rsidTr="006C22DB">
        <w:trPr>
          <w:tblCellSpacing w:w="0" w:type="dxa"/>
        </w:trPr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6D0" w:rsidRPr="0072517A" w:rsidRDefault="00B176D0" w:rsidP="00B1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6D0" w:rsidRPr="0072517A" w:rsidRDefault="00B176D0" w:rsidP="00104832">
            <w:pPr>
              <w:shd w:val="clear" w:color="auto" w:fill="FFFFFF"/>
              <w:spacing w:after="0" w:line="240" w:lineRule="auto"/>
              <w:ind w:right="204" w:hanging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104832" w:rsidRPr="0072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роведение  культурно  массовых  мероприятий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6D0" w:rsidRPr="0072517A" w:rsidRDefault="00B176D0" w:rsidP="00B1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</w:t>
            </w:r>
            <w:r w:rsidR="001873A6" w:rsidRPr="0072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юридические</w:t>
            </w:r>
            <w:r w:rsidR="001873A6" w:rsidRPr="0072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6D0" w:rsidRPr="0072517A" w:rsidRDefault="00B176D0" w:rsidP="00B17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Массовое мероприятие, направленное на удовлетворение</w:t>
            </w:r>
            <w:r w:rsidR="001873A6" w:rsidRPr="0072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духовных, эстетических, интеллектуальных</w:t>
            </w:r>
            <w:r w:rsidRPr="0072517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  <w:r w:rsidRPr="0072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других потребностей населения в сфере культуры и досуга,</w:t>
            </w:r>
            <w:r w:rsidR="001873A6" w:rsidRPr="0072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содействия свободному участию граждан в культурной жизни общества,</w:t>
            </w:r>
            <w:r w:rsidR="001873A6" w:rsidRPr="0072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2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приобщения к культурным ценностям, проводимое в специально определенных для этого местах (в помещениях, на территориях, а также в зданиях, сооружениях, на прилегающих к ним территориях, предназначенных (в т.ч. временно) или подготовленных для проведения такого</w:t>
            </w:r>
            <w:proofErr w:type="gramEnd"/>
            <w:r w:rsidRPr="00725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мероприятия)</w:t>
            </w:r>
          </w:p>
          <w:p w:rsidR="00B176D0" w:rsidRPr="0072517A" w:rsidRDefault="00B176D0" w:rsidP="00B17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176D0" w:rsidRPr="00056B48" w:rsidRDefault="00B176D0" w:rsidP="00B17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Динамика роста количества мероприятий </w:t>
            </w:r>
            <w:r w:rsid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</w:t>
            </w:r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Динамика роста количества посетителей на мероприятиях</w:t>
            </w:r>
          </w:p>
          <w:p w:rsidR="00B176D0" w:rsidRPr="00056B48" w:rsidRDefault="00B176D0" w:rsidP="00B17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Наличие положительных отзывов от зрителей и прессы</w:t>
            </w:r>
          </w:p>
          <w:p w:rsidR="00B176D0" w:rsidRPr="00056B48" w:rsidRDefault="00B176D0" w:rsidP="00B17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03EE4" w:rsidRPr="00056B48" w:rsidRDefault="0072517A" w:rsidP="00BE78E6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74491F"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="0074491F"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культурно-досуговый</w:t>
            </w:r>
            <w:proofErr w:type="spellEnd"/>
            <w:r w:rsidR="0074491F"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им. «</w:t>
            </w:r>
            <w:proofErr w:type="spellStart"/>
            <w:r w:rsidR="0074491F"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Ырлаар</w:t>
            </w:r>
            <w:proofErr w:type="spellEnd"/>
            <w:r w:rsidR="0074491F"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4491F"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Маадыр-оол</w:t>
            </w:r>
            <w:proofErr w:type="spellEnd"/>
            <w:r w:rsidR="0074491F"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3737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ельского поселения </w:t>
            </w:r>
            <w:proofErr w:type="spellStart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</w:t>
            </w:r>
            <w:proofErr w:type="spellEnd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Чаданский</w:t>
            </w:r>
            <w:proofErr w:type="spellEnd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Дзун-Хемчикского кожууна Республики Тыва</w:t>
            </w:r>
          </w:p>
          <w:p w:rsidR="0072517A" w:rsidRPr="00056B48" w:rsidRDefault="0072517A" w:rsidP="0072517A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МБУ </w:t>
            </w:r>
            <w:proofErr w:type="spellStart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культурно-досуговый</w:t>
            </w:r>
            <w:proofErr w:type="spellEnd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имени: «</w:t>
            </w:r>
            <w:proofErr w:type="spellStart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Дамба-Доржу</w:t>
            </w:r>
            <w:proofErr w:type="spellEnd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</w:t>
            </w:r>
            <w:proofErr w:type="spellEnd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сельского поселения </w:t>
            </w:r>
            <w:proofErr w:type="spellStart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</w:t>
            </w:r>
            <w:proofErr w:type="spellEnd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Баян-Талинский</w:t>
            </w:r>
            <w:proofErr w:type="spellEnd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Дзун-Хемчикского кожууна  Республики Тыва </w:t>
            </w:r>
          </w:p>
          <w:p w:rsidR="000A2B53" w:rsidRPr="00056B48" w:rsidRDefault="000A2B53" w:rsidP="0072517A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  <w:r w:rsidR="0072517A"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="0072517A"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культурно-досуговый</w:t>
            </w:r>
            <w:proofErr w:type="spellEnd"/>
            <w:r w:rsidR="0072517A"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им. </w:t>
            </w:r>
            <w:proofErr w:type="spellStart"/>
            <w:r w:rsidR="0072517A"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Содуна</w:t>
            </w:r>
            <w:proofErr w:type="spellEnd"/>
            <w:r w:rsidR="0072517A"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сельского поселения  </w:t>
            </w:r>
            <w:proofErr w:type="spellStart"/>
            <w:r w:rsidR="0072517A"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</w:t>
            </w:r>
            <w:proofErr w:type="spellEnd"/>
            <w:r w:rsidR="0072517A"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72517A"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Теве-Хаинский</w:t>
            </w:r>
            <w:proofErr w:type="spellEnd"/>
            <w:r w:rsidR="0072517A"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Дзун-Хемчикского кожууна Республики Тыва</w:t>
            </w:r>
          </w:p>
          <w:p w:rsidR="000A2B53" w:rsidRDefault="000A2B53" w:rsidP="0072517A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4.МБУ </w:t>
            </w:r>
            <w:proofErr w:type="spellStart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культурно-досуговый</w:t>
            </w:r>
            <w:proofErr w:type="spellEnd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имени: «Анатолия </w:t>
            </w:r>
            <w:proofErr w:type="spellStart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Монгуш</w:t>
            </w:r>
            <w:proofErr w:type="spellEnd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администрации сельского поселения </w:t>
            </w:r>
            <w:proofErr w:type="spellStart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</w:t>
            </w:r>
            <w:proofErr w:type="spellEnd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Шеминский</w:t>
            </w:r>
            <w:proofErr w:type="spellEnd"/>
            <w:r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Дзун-Хемчикского кожууна Республики Тыва</w:t>
            </w:r>
          </w:p>
          <w:p w:rsidR="00022194" w:rsidRDefault="00022194" w:rsidP="0072517A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МБУ Центр «Наследие культуры» городского поселения города  Чадан</w:t>
            </w:r>
          </w:p>
          <w:p w:rsidR="00142430" w:rsidRDefault="00022194" w:rsidP="0072517A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  <w:r w:rsidR="00156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Районный дом культуры  имени  «</w:t>
            </w:r>
            <w:proofErr w:type="spellStart"/>
            <w:r w:rsidR="00156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Мерген-Херел</w:t>
            </w:r>
            <w:proofErr w:type="spellEnd"/>
            <w:r w:rsidR="00156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56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Монгуш</w:t>
            </w:r>
            <w:proofErr w:type="spellEnd"/>
            <w:r w:rsidR="00156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Чадан</w:t>
            </w:r>
          </w:p>
          <w:p w:rsidR="00142430" w:rsidRDefault="00142430" w:rsidP="0072517A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МБУ Сельский дом культуры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Элдиг-Хем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Дзун-Хемчикского кожууна Республики Тыва</w:t>
            </w:r>
          </w:p>
          <w:p w:rsidR="00142430" w:rsidRDefault="00142430" w:rsidP="0072517A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МБУ Сельский дом культуры им.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Кара-сал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Ак-оол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Чыргакынский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Дзун-Хемчикского кожууна Республики Тыва.</w:t>
            </w:r>
          </w:p>
          <w:p w:rsidR="00142430" w:rsidRDefault="00142430" w:rsidP="0072517A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МБУ сельский дом культуры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Хорагай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Чыраа-Бажынский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Дзун-Хемчикский кожуун Республики Тыва.</w:t>
            </w:r>
          </w:p>
          <w:p w:rsidR="00022194" w:rsidRDefault="00142430" w:rsidP="0072517A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МБУ сельский дом культуры им.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Монгуш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Дырышпан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Хорум-Дагский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6F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D1A49" w:rsidRDefault="005D1A49" w:rsidP="0072517A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  <w:r w:rsidR="00A7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Сельский дом культуры  им. «</w:t>
            </w:r>
            <w:proofErr w:type="spellStart"/>
            <w:r w:rsidR="00A7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</w:t>
            </w:r>
            <w:proofErr w:type="spellEnd"/>
            <w:r w:rsidR="00A7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Манчакай</w:t>
            </w:r>
            <w:proofErr w:type="spellEnd"/>
            <w:r w:rsidR="00A7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сельского поселения </w:t>
            </w:r>
            <w:proofErr w:type="spellStart"/>
            <w:r w:rsidR="00A7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</w:t>
            </w:r>
            <w:proofErr w:type="spellEnd"/>
            <w:r w:rsidR="00A7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7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Хондергейский</w:t>
            </w:r>
            <w:proofErr w:type="spellEnd"/>
            <w:r w:rsidR="00A73A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Дзун-Хемчикского кожууна Республики Тыва</w:t>
            </w:r>
          </w:p>
          <w:p w:rsidR="00A73A48" w:rsidRDefault="00A73A48" w:rsidP="0072517A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МБУ Сельский дом культуры им.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Ольга» сельского поселения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Хайыраканский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Дзун-Хемчикский  кожуун Республики Тыва </w:t>
            </w:r>
          </w:p>
          <w:p w:rsidR="0072517A" w:rsidRDefault="00A73A48" w:rsidP="00E76AD5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13.  МБУ Сельский дом культуры  им. «Максима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Дакпай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Ийменский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Дзун-Хемчикского кожууна Республики Тыва</w:t>
            </w:r>
            <w:r w:rsidR="0072517A" w:rsidRPr="00056B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E76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</w:p>
          <w:p w:rsidR="00E76AD5" w:rsidRPr="00056B48" w:rsidRDefault="00E76AD5" w:rsidP="00E76AD5">
            <w:pPr>
              <w:shd w:val="clear" w:color="auto" w:fill="FFFFFF"/>
              <w:tabs>
                <w:tab w:val="right" w:pos="2651"/>
              </w:tabs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AD5" w:rsidRPr="0072517A" w:rsidTr="006C22DB">
        <w:trPr>
          <w:tblCellSpacing w:w="0" w:type="dxa"/>
        </w:trPr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AD5" w:rsidRPr="0072517A" w:rsidRDefault="00E76AD5" w:rsidP="00B1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AD5" w:rsidRPr="0072517A" w:rsidRDefault="00E76AD5" w:rsidP="00104832">
            <w:pPr>
              <w:shd w:val="clear" w:color="auto" w:fill="FFFFFF"/>
              <w:spacing w:after="0" w:line="240" w:lineRule="auto"/>
              <w:ind w:right="204" w:hanging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AD5" w:rsidRPr="0072517A" w:rsidRDefault="00E76AD5" w:rsidP="00B1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AD5" w:rsidRPr="0072517A" w:rsidRDefault="00E76AD5" w:rsidP="00B17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AD5" w:rsidRPr="00056B48" w:rsidRDefault="00E76AD5" w:rsidP="00B17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AD5" w:rsidRPr="00056B48" w:rsidRDefault="00E76AD5" w:rsidP="00BE78E6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6AD5" w:rsidRPr="0072517A" w:rsidTr="006C22DB">
        <w:trPr>
          <w:tblCellSpacing w:w="0" w:type="dxa"/>
        </w:trPr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AD5" w:rsidRPr="0072517A" w:rsidRDefault="00E76AD5" w:rsidP="00B17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AD5" w:rsidRPr="0072517A" w:rsidRDefault="00E76AD5" w:rsidP="00104832">
            <w:pPr>
              <w:shd w:val="clear" w:color="auto" w:fill="FFFFFF"/>
              <w:spacing w:after="0" w:line="240" w:lineRule="auto"/>
              <w:ind w:right="204" w:hanging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AD5" w:rsidRPr="0072517A" w:rsidRDefault="00E76AD5" w:rsidP="00B176D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AD5" w:rsidRPr="0072517A" w:rsidRDefault="00E76AD5" w:rsidP="00B17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AD5" w:rsidRPr="00056B48" w:rsidRDefault="00E76AD5" w:rsidP="00B17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76AD5" w:rsidRPr="00056B48" w:rsidRDefault="00E76AD5" w:rsidP="00BE78E6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B163C" w:rsidRPr="00C02E56" w:rsidTr="006C22DB">
        <w:trPr>
          <w:tblCellSpacing w:w="0" w:type="dxa"/>
        </w:trPr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163C" w:rsidRPr="00C02E56" w:rsidRDefault="00BB163C" w:rsidP="00B9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2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163C" w:rsidRPr="00B2612D" w:rsidRDefault="00C70CA7" w:rsidP="00B970C4">
            <w:pPr>
              <w:shd w:val="clear" w:color="auto" w:fill="FFFFFF"/>
              <w:spacing w:after="0" w:line="240" w:lineRule="auto"/>
              <w:ind w:right="204" w:hanging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Библиотечное обслуживание населения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163C" w:rsidRPr="00C02E56" w:rsidRDefault="00BB163C" w:rsidP="00B97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юридические лица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163C" w:rsidRPr="00C02E56" w:rsidRDefault="00BB163C" w:rsidP="00B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Выдача книг и других документов из библиотечного фонда во временное пользование (на дом, в читальном зале);</w:t>
            </w:r>
          </w:p>
          <w:p w:rsidR="00BB163C" w:rsidRPr="00C02E56" w:rsidRDefault="00BB163C" w:rsidP="00B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библиотечного фонда, обеспечение его сохранности;</w:t>
            </w:r>
          </w:p>
          <w:p w:rsidR="00BB163C" w:rsidRPr="00C02E56" w:rsidRDefault="00BB163C" w:rsidP="00B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информации об услугах и ресурсах библиотеки;</w:t>
            </w:r>
          </w:p>
          <w:p w:rsidR="00BB163C" w:rsidRPr="00C02E56" w:rsidRDefault="00BB163C" w:rsidP="00B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бесплатный доступ к справочно-поисковому аппарату библиотеки, базам данных;</w:t>
            </w:r>
          </w:p>
          <w:p w:rsidR="00BB163C" w:rsidRPr="00C02E56" w:rsidRDefault="00BB163C" w:rsidP="00B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бесплатной справочной и консультационной помощи в поиске информации;</w:t>
            </w:r>
          </w:p>
          <w:p w:rsidR="00BB163C" w:rsidRPr="00C02E56" w:rsidRDefault="00BB163C" w:rsidP="00BB16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копий (с возможным увеличением или уменьшением размера копий) из книг, газет, журналов, брошюр, документов из фонда библиотек;</w:t>
            </w:r>
          </w:p>
          <w:p w:rsidR="00BB163C" w:rsidRPr="00C02E56" w:rsidRDefault="00BB163C" w:rsidP="00BB16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02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читателя (обеспечение помещением, коммунальными услугами, обеспечение безопасности</w:t>
            </w:r>
            <w:proofErr w:type="gramEnd"/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163C" w:rsidRPr="00C02E56" w:rsidRDefault="00BB163C" w:rsidP="00B97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Динамика роста количества посетителей в библиотеку</w:t>
            </w:r>
          </w:p>
          <w:p w:rsidR="00BB163C" w:rsidRPr="00C02E56" w:rsidRDefault="00BB163C" w:rsidP="00B97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2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Наличие положительных отзывов от посетителей</w:t>
            </w:r>
          </w:p>
          <w:p w:rsidR="00BB163C" w:rsidRPr="00C02E56" w:rsidRDefault="00BB163C" w:rsidP="00B97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B163C" w:rsidRPr="00C02E56" w:rsidRDefault="00740B3B" w:rsidP="00C02E56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C02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02E56" w:rsidRPr="00C02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«</w:t>
            </w:r>
            <w:proofErr w:type="spellStart"/>
            <w:r w:rsidR="00C02E56" w:rsidRPr="00C02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Дзун-Хемчикская</w:t>
            </w:r>
            <w:proofErr w:type="spellEnd"/>
            <w:r w:rsidR="00C02E56" w:rsidRPr="00C02E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ЦБС с сельскими филиалами»</w:t>
            </w:r>
          </w:p>
        </w:tc>
      </w:tr>
      <w:tr w:rsidR="00B2612D" w:rsidRPr="00B2612D" w:rsidTr="006C22DB">
        <w:trPr>
          <w:tblCellSpacing w:w="0" w:type="dxa"/>
        </w:trPr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12D" w:rsidRPr="00B2612D" w:rsidRDefault="00B2612D" w:rsidP="00B970C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B2612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12D" w:rsidRPr="00B2612D" w:rsidRDefault="00B2612D" w:rsidP="00B970C4">
            <w:pPr>
              <w:shd w:val="clear" w:color="auto" w:fill="FFFFFF"/>
              <w:spacing w:after="0" w:line="240" w:lineRule="auto"/>
              <w:ind w:right="204" w:hanging="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 культурно  массовых  мероприятий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12D" w:rsidRPr="00B2612D" w:rsidRDefault="00B2612D" w:rsidP="00B97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лица юридические лица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12D" w:rsidRPr="00355FB6" w:rsidRDefault="00355FB6" w:rsidP="00B97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методической, консультационной  и творческой помощи  учреждениям культуры города, кожууна. Организация и проведение выставок, смотров, конкурсов, фестивалей  и других форм культурно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деятельности 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12D" w:rsidRPr="00B2612D" w:rsidRDefault="00B2612D" w:rsidP="00B97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Динамика роста количества мероприятий </w:t>
            </w:r>
          </w:p>
          <w:p w:rsidR="00B2612D" w:rsidRPr="00B2612D" w:rsidRDefault="00B2612D" w:rsidP="00B97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Динамика роста количества посетителей на мероприятиях</w:t>
            </w:r>
          </w:p>
          <w:p w:rsidR="00B2612D" w:rsidRPr="00B2612D" w:rsidRDefault="00B2612D" w:rsidP="00B97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Наличие положительных отзывов от зрителей и прессы</w:t>
            </w:r>
          </w:p>
          <w:p w:rsidR="00B2612D" w:rsidRPr="00B2612D" w:rsidRDefault="00B2612D" w:rsidP="00B970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12D" w:rsidRPr="00B2612D" w:rsidRDefault="00B2612D" w:rsidP="00B970C4">
            <w:pPr>
              <w:shd w:val="clear" w:color="auto" w:fill="FFFFFF"/>
              <w:spacing w:after="0" w:line="240" w:lineRule="auto"/>
              <w:ind w:right="1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61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15. МБУ «Центр развития культуры» муниципального района Дзун-Хемчикский кожуун Республики Тыва </w:t>
            </w:r>
          </w:p>
        </w:tc>
      </w:tr>
    </w:tbl>
    <w:p w:rsidR="00B2612D" w:rsidRPr="00B2612D" w:rsidRDefault="00B2612D" w:rsidP="00B2612D">
      <w:pPr>
        <w:rPr>
          <w:sz w:val="20"/>
          <w:szCs w:val="20"/>
        </w:rPr>
      </w:pPr>
    </w:p>
    <w:p w:rsidR="00E76AD5" w:rsidRPr="00C02E56" w:rsidRDefault="00E76AD5">
      <w:pPr>
        <w:rPr>
          <w:rFonts w:ascii="Times New Roman" w:hAnsi="Times New Roman" w:cs="Times New Roman"/>
        </w:rPr>
      </w:pPr>
    </w:p>
    <w:sectPr w:rsidR="00E76AD5" w:rsidRPr="00C02E56" w:rsidSect="006C22DB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76159"/>
    <w:multiLevelType w:val="hybridMultilevel"/>
    <w:tmpl w:val="A7EA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76D0"/>
    <w:rsid w:val="00003EE4"/>
    <w:rsid w:val="00022194"/>
    <w:rsid w:val="00027647"/>
    <w:rsid w:val="00056B48"/>
    <w:rsid w:val="000851F4"/>
    <w:rsid w:val="000962F5"/>
    <w:rsid w:val="000A2B53"/>
    <w:rsid w:val="000F2CAF"/>
    <w:rsid w:val="000F4427"/>
    <w:rsid w:val="00102EE1"/>
    <w:rsid w:val="00104832"/>
    <w:rsid w:val="00124E36"/>
    <w:rsid w:val="00142430"/>
    <w:rsid w:val="00156F2D"/>
    <w:rsid w:val="001603A8"/>
    <w:rsid w:val="00183DF2"/>
    <w:rsid w:val="001873A6"/>
    <w:rsid w:val="001E258A"/>
    <w:rsid w:val="00276446"/>
    <w:rsid w:val="00283CAA"/>
    <w:rsid w:val="0028430F"/>
    <w:rsid w:val="002A39C2"/>
    <w:rsid w:val="002E5992"/>
    <w:rsid w:val="002F3B80"/>
    <w:rsid w:val="002F78D1"/>
    <w:rsid w:val="0030117D"/>
    <w:rsid w:val="00354050"/>
    <w:rsid w:val="00355FB6"/>
    <w:rsid w:val="0037376A"/>
    <w:rsid w:val="0042712E"/>
    <w:rsid w:val="00445ADE"/>
    <w:rsid w:val="0046632D"/>
    <w:rsid w:val="00482703"/>
    <w:rsid w:val="00521FC1"/>
    <w:rsid w:val="00542A3B"/>
    <w:rsid w:val="00585087"/>
    <w:rsid w:val="005D1A49"/>
    <w:rsid w:val="00615604"/>
    <w:rsid w:val="006160C5"/>
    <w:rsid w:val="006C22DB"/>
    <w:rsid w:val="006F6316"/>
    <w:rsid w:val="007023BF"/>
    <w:rsid w:val="0072517A"/>
    <w:rsid w:val="0073117C"/>
    <w:rsid w:val="00740B3B"/>
    <w:rsid w:val="0074491F"/>
    <w:rsid w:val="0077323D"/>
    <w:rsid w:val="007A03C4"/>
    <w:rsid w:val="007B4359"/>
    <w:rsid w:val="007B5B98"/>
    <w:rsid w:val="007B6707"/>
    <w:rsid w:val="007C424B"/>
    <w:rsid w:val="00847904"/>
    <w:rsid w:val="008D6F12"/>
    <w:rsid w:val="008F6409"/>
    <w:rsid w:val="00901145"/>
    <w:rsid w:val="00901E00"/>
    <w:rsid w:val="009456A8"/>
    <w:rsid w:val="009E247B"/>
    <w:rsid w:val="00A0465E"/>
    <w:rsid w:val="00A405E2"/>
    <w:rsid w:val="00A52AB9"/>
    <w:rsid w:val="00A73A48"/>
    <w:rsid w:val="00AA71B9"/>
    <w:rsid w:val="00AC789B"/>
    <w:rsid w:val="00AE7350"/>
    <w:rsid w:val="00B15526"/>
    <w:rsid w:val="00B176D0"/>
    <w:rsid w:val="00B20B3F"/>
    <w:rsid w:val="00B2612D"/>
    <w:rsid w:val="00B81C16"/>
    <w:rsid w:val="00BB163C"/>
    <w:rsid w:val="00BE5526"/>
    <w:rsid w:val="00BE78E6"/>
    <w:rsid w:val="00C02E56"/>
    <w:rsid w:val="00C57E52"/>
    <w:rsid w:val="00C70CA7"/>
    <w:rsid w:val="00C96792"/>
    <w:rsid w:val="00C97A5E"/>
    <w:rsid w:val="00CE29AC"/>
    <w:rsid w:val="00D01498"/>
    <w:rsid w:val="00D42286"/>
    <w:rsid w:val="00E76AD5"/>
    <w:rsid w:val="00E875E1"/>
    <w:rsid w:val="00EA7EAC"/>
    <w:rsid w:val="00F20B13"/>
    <w:rsid w:val="00F63B6E"/>
    <w:rsid w:val="00FA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6D0"/>
  </w:style>
  <w:style w:type="character" w:customStyle="1" w:styleId="apple-style-span">
    <w:name w:val="apple-style-span"/>
    <w:basedOn w:val="a0"/>
    <w:rsid w:val="0073117C"/>
  </w:style>
  <w:style w:type="paragraph" w:styleId="a4">
    <w:name w:val="List Paragraph"/>
    <w:basedOn w:val="a"/>
    <w:uiPriority w:val="34"/>
    <w:qFormat/>
    <w:rsid w:val="00C02E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9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Partizanovna</cp:lastModifiedBy>
  <cp:revision>32</cp:revision>
  <dcterms:created xsi:type="dcterms:W3CDTF">2015-02-09T06:51:00Z</dcterms:created>
  <dcterms:modified xsi:type="dcterms:W3CDTF">2018-06-04T05:18:00Z</dcterms:modified>
</cp:coreProperties>
</file>