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3" w:rsidRDefault="001D6963" w:rsidP="001D6963">
      <w:pPr>
        <w:jc w:val="center"/>
        <w:rPr>
          <w:sz w:val="18"/>
          <w:szCs w:val="18"/>
        </w:rPr>
      </w:pPr>
      <w:r w:rsidRPr="00104358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6pt" o:ole="" fillcolor="window">
            <v:imagedata r:id="rId5" o:title=""/>
          </v:shape>
          <o:OLEObject Type="Embed" ProgID="PBrush" ShapeID="_x0000_i1025" DrawAspect="Content" ObjectID="_1675166000" r:id="rId6"/>
        </w:objec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ПОСЛЕНИЯ СУМОН </w:t>
      </w:r>
      <w:r w:rsidR="00663866">
        <w:rPr>
          <w:rFonts w:ascii="Times New Roman" w:hAnsi="Times New Roman" w:cs="Times New Roman"/>
          <w:b/>
          <w:sz w:val="24"/>
          <w:szCs w:val="24"/>
        </w:rPr>
        <w:t>ИЙМЕНСКИЙ</w:t>
      </w:r>
      <w:r w:rsidRPr="00F33FAF">
        <w:rPr>
          <w:rFonts w:ascii="Times New Roman" w:hAnsi="Times New Roman" w:cs="Times New Roman"/>
          <w:b/>
          <w:sz w:val="24"/>
          <w:szCs w:val="24"/>
        </w:rPr>
        <w:t xml:space="preserve"> ДЗУН-ХЕМЧИСКОГО КОЖУУНА РЕСПУБЛИКИ ТЫВА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</w:t>
      </w:r>
    </w:p>
    <w:p w:rsidR="001D6963" w:rsidRPr="00F33FAF" w:rsidRDefault="00663866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ИЙМЕ</w:t>
      </w:r>
      <w:r w:rsidR="001D6963" w:rsidRPr="00F33FAF">
        <w:rPr>
          <w:rFonts w:ascii="Times New Roman" w:hAnsi="Times New Roman" w:cs="Times New Roman"/>
          <w:b/>
          <w:sz w:val="24"/>
          <w:szCs w:val="24"/>
        </w:rPr>
        <w:t xml:space="preserve"> КОДЭЭ СУМУ  ЧАГЫРГАЗЫНЫН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ДОКТААЛЫ  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«</w:t>
      </w:r>
      <w:r w:rsidR="00055A71">
        <w:rPr>
          <w:rFonts w:ascii="Times New Roman" w:hAnsi="Times New Roman" w:cs="Times New Roman"/>
          <w:sz w:val="24"/>
          <w:szCs w:val="24"/>
        </w:rPr>
        <w:t>14</w:t>
      </w:r>
      <w:r w:rsidRPr="00F33FAF">
        <w:rPr>
          <w:rFonts w:ascii="Times New Roman" w:hAnsi="Times New Roman" w:cs="Times New Roman"/>
          <w:sz w:val="24"/>
          <w:szCs w:val="24"/>
        </w:rPr>
        <w:t xml:space="preserve">» </w:t>
      </w:r>
      <w:r w:rsidR="00055A71">
        <w:rPr>
          <w:rFonts w:ascii="Times New Roman" w:hAnsi="Times New Roman" w:cs="Times New Roman"/>
          <w:sz w:val="24"/>
          <w:szCs w:val="24"/>
        </w:rPr>
        <w:t xml:space="preserve">апреля  </w:t>
      </w:r>
      <w:r w:rsidRPr="00F33FAF">
        <w:rPr>
          <w:rFonts w:ascii="Times New Roman" w:hAnsi="Times New Roman" w:cs="Times New Roman"/>
          <w:sz w:val="24"/>
          <w:szCs w:val="24"/>
        </w:rPr>
        <w:t xml:space="preserve">2020 г.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с. </w:t>
      </w:r>
      <w:r w:rsidR="00663866">
        <w:rPr>
          <w:rFonts w:ascii="Times New Roman" w:hAnsi="Times New Roman" w:cs="Times New Roman"/>
          <w:sz w:val="24"/>
          <w:szCs w:val="24"/>
        </w:rPr>
        <w:t>Ийме</w:t>
      </w:r>
      <w:r w:rsidRPr="00F33F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№</w:t>
      </w:r>
      <w:r w:rsidR="00055A71"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Pr="00F33FAF" w:rsidRDefault="001D6963" w:rsidP="00F33F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FAF">
        <w:rPr>
          <w:rFonts w:ascii="Times New Roman" w:hAnsi="Times New Roman" w:cs="Times New Roman"/>
          <w:sz w:val="24"/>
          <w:szCs w:val="24"/>
        </w:rPr>
        <w:t>В соответствии со статей 8 Федерального закона от 25 декабря 2008 г № 273-ФЗ «О противодействии коррупции», пунктом 3 Указа Президента Российской Федерации от 18 мая 2009 года № 557 «Об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детей», администрация сельского поселения сумон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  <w:r w:rsidR="00663866">
        <w:rPr>
          <w:rFonts w:ascii="Times New Roman" w:hAnsi="Times New Roman" w:cs="Times New Roman"/>
          <w:sz w:val="24"/>
          <w:szCs w:val="24"/>
        </w:rPr>
        <w:t>Ийменский</w:t>
      </w:r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63" w:rsidRPr="00F33FAF" w:rsidRDefault="001D6963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6963" w:rsidRPr="00F33FAF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Утвердить  прилагаемый перечень должностей муниципальной службы, </w:t>
      </w:r>
      <w:proofErr w:type="gramStart"/>
      <w:r w:rsidRPr="00F33FAF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 (прилагается).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вывешивания в публично-массовых местах</w:t>
      </w:r>
      <w:r w:rsidR="00F33FAF">
        <w:rPr>
          <w:rFonts w:ascii="Times New Roman" w:hAnsi="Times New Roman" w:cs="Times New Roman"/>
          <w:sz w:val="24"/>
          <w:szCs w:val="24"/>
        </w:rPr>
        <w:t>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Контроль над исполнением данного постановления возложить на  заместителя председателя администрации по социальной политике </w:t>
      </w:r>
      <w:r w:rsidR="00663866">
        <w:rPr>
          <w:rFonts w:ascii="Times New Roman" w:hAnsi="Times New Roman" w:cs="Times New Roman"/>
          <w:sz w:val="24"/>
          <w:szCs w:val="24"/>
        </w:rPr>
        <w:t>Ондар А-С</w:t>
      </w:r>
      <w:proofErr w:type="gramStart"/>
      <w:r w:rsidR="0066386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>.</w:t>
      </w:r>
    </w:p>
    <w:p w:rsidR="002B0088" w:rsidRPr="00F33FAF" w:rsidRDefault="002B0088" w:rsidP="002B0088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D6963" w:rsidRDefault="001D6963" w:rsidP="001D6963">
      <w:p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Председатель  администрации:                                                      </w:t>
      </w:r>
      <w:proofErr w:type="spellStart"/>
      <w:r w:rsidR="00663866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="006638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3866">
        <w:rPr>
          <w:rFonts w:ascii="Times New Roman" w:hAnsi="Times New Roman" w:cs="Times New Roman"/>
          <w:b/>
          <w:sz w:val="24"/>
          <w:szCs w:val="24"/>
        </w:rPr>
        <w:t>С-С</w:t>
      </w:r>
      <w:proofErr w:type="gramEnd"/>
      <w:r w:rsidR="00663866">
        <w:rPr>
          <w:rFonts w:ascii="Times New Roman" w:hAnsi="Times New Roman" w:cs="Times New Roman"/>
          <w:b/>
          <w:sz w:val="24"/>
          <w:szCs w:val="24"/>
        </w:rPr>
        <w:t>.Д.</w:t>
      </w: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663866" w:rsidRDefault="00663866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службы,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F33F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Высшая должность:</w:t>
      </w:r>
    </w:p>
    <w:p w:rsidR="00F33FAF" w:rsidRDefault="00F33FAF" w:rsidP="00F33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лицо, назначаемое на должность председателя администрации по контракту).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Главные должности:</w:t>
      </w:r>
    </w:p>
    <w:p w:rsidR="00F33FAF" w:rsidRDefault="00F33FAF" w:rsidP="00F33F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администрации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Ведущие специалисты: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Старшие должности 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Младшие должности: 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Специалисты 1 и 2 категории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p w:rsidR="00F33FAF" w:rsidRPr="00F33FAF" w:rsidRDefault="00F33FAF" w:rsidP="00F33F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7862D8" w:rsidRPr="00F33FAF" w:rsidRDefault="007862D8">
      <w:pPr>
        <w:rPr>
          <w:sz w:val="24"/>
          <w:szCs w:val="24"/>
        </w:rPr>
      </w:pPr>
    </w:p>
    <w:sectPr w:rsidR="007862D8" w:rsidRPr="00F33FAF" w:rsidSect="0078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yceum New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569"/>
    <w:multiLevelType w:val="hybridMultilevel"/>
    <w:tmpl w:val="7AA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694"/>
    <w:multiLevelType w:val="hybridMultilevel"/>
    <w:tmpl w:val="EDB608A2"/>
    <w:lvl w:ilvl="0" w:tplc="B33EC5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E00589"/>
    <w:multiLevelType w:val="hybridMultilevel"/>
    <w:tmpl w:val="E854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7E12"/>
    <w:multiLevelType w:val="hybridMultilevel"/>
    <w:tmpl w:val="78B6717A"/>
    <w:lvl w:ilvl="0" w:tplc="7F14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81B43"/>
    <w:multiLevelType w:val="hybridMultilevel"/>
    <w:tmpl w:val="280A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63"/>
    <w:rsid w:val="00055A71"/>
    <w:rsid w:val="001D6963"/>
    <w:rsid w:val="002B0088"/>
    <w:rsid w:val="00663866"/>
    <w:rsid w:val="006A68FF"/>
    <w:rsid w:val="007862D8"/>
    <w:rsid w:val="00961CD9"/>
    <w:rsid w:val="00F3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2020-04-27T01:58:00Z</cp:lastPrinted>
  <dcterms:created xsi:type="dcterms:W3CDTF">2020-04-27T01:35:00Z</dcterms:created>
  <dcterms:modified xsi:type="dcterms:W3CDTF">2021-02-18T08:07:00Z</dcterms:modified>
</cp:coreProperties>
</file>