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985"/>
        <w:gridCol w:w="4256"/>
      </w:tblGrid>
      <w:tr w:rsidR="00D34AB3" w:rsidRPr="00D34AB3" w:rsidTr="00D34AB3">
        <w:trPr>
          <w:jc w:val="center"/>
        </w:trPr>
        <w:tc>
          <w:tcPr>
            <w:tcW w:w="3544" w:type="dxa"/>
          </w:tcPr>
          <w:p w:rsidR="00D34AB3" w:rsidRPr="00D34AB3" w:rsidRDefault="00D34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34AB3" w:rsidRPr="00D34AB3" w:rsidRDefault="00D34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4AB3" w:rsidRPr="00D34AB3" w:rsidRDefault="00D34A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D34A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5" o:title=""/>
                </v:shape>
                <o:OLEObject Type="Embed" ProgID="PBrush" ShapeID="_x0000_i1025" DrawAspect="Content" ObjectID="_1681272456" r:id="rId6"/>
              </w:object>
            </w:r>
          </w:p>
        </w:tc>
        <w:tc>
          <w:tcPr>
            <w:tcW w:w="4256" w:type="dxa"/>
          </w:tcPr>
          <w:p w:rsidR="00D34AB3" w:rsidRPr="00D34AB3" w:rsidRDefault="00D34A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4AB3" w:rsidRPr="00D34AB3" w:rsidRDefault="00D34AB3" w:rsidP="00D34AB3">
      <w:pPr>
        <w:pStyle w:val="a5"/>
        <w:rPr>
          <w:sz w:val="28"/>
          <w:szCs w:val="28"/>
        </w:rPr>
      </w:pPr>
    </w:p>
    <w:p w:rsidR="00D34AB3" w:rsidRPr="00D34AB3" w:rsidRDefault="00D34AB3" w:rsidP="00D34AB3">
      <w:pPr>
        <w:pStyle w:val="a5"/>
        <w:rPr>
          <w:sz w:val="28"/>
          <w:szCs w:val="28"/>
        </w:rPr>
      </w:pPr>
      <w:r w:rsidRPr="00D34AB3">
        <w:rPr>
          <w:sz w:val="28"/>
          <w:szCs w:val="28"/>
        </w:rPr>
        <w:t xml:space="preserve">АДМИНИСТРАЦИЯ </w:t>
      </w:r>
    </w:p>
    <w:p w:rsidR="00D34AB3" w:rsidRPr="00D34AB3" w:rsidRDefault="00D34AB3" w:rsidP="00D34AB3">
      <w:pPr>
        <w:pStyle w:val="a5"/>
        <w:rPr>
          <w:sz w:val="28"/>
          <w:szCs w:val="28"/>
        </w:rPr>
      </w:pPr>
      <w:r w:rsidRPr="00D34AB3">
        <w:rPr>
          <w:sz w:val="28"/>
          <w:szCs w:val="28"/>
        </w:rPr>
        <w:t>СЕЛЬСКОГО ПОСЕЛЕНИЯ СУМОН ШЕМИНСКИЙ ДЗУН-ХЕМЧИКСКОГО КОЖУУНА РЕСПУБЛИКИ ТЫВА</w:t>
      </w:r>
    </w:p>
    <w:p w:rsidR="00D34AB3" w:rsidRPr="00D34AB3" w:rsidRDefault="00D34AB3" w:rsidP="00D34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B3" w:rsidRPr="00D34AB3" w:rsidRDefault="00D34AB3" w:rsidP="00D34AB3">
      <w:pPr>
        <w:pStyle w:val="9"/>
        <w:rPr>
          <w:sz w:val="28"/>
          <w:szCs w:val="28"/>
        </w:rPr>
      </w:pPr>
      <w:r w:rsidRPr="00D34AB3">
        <w:rPr>
          <w:sz w:val="28"/>
          <w:szCs w:val="28"/>
        </w:rPr>
        <w:t>ПОСТАНОВЛЕНИЕ</w:t>
      </w:r>
    </w:p>
    <w:p w:rsidR="00D34AB3" w:rsidRPr="00D34AB3" w:rsidRDefault="00D34AB3" w:rsidP="00D34AB3">
      <w:pPr>
        <w:pStyle w:val="9"/>
        <w:rPr>
          <w:sz w:val="28"/>
          <w:szCs w:val="28"/>
        </w:rPr>
      </w:pPr>
      <w:r w:rsidRPr="00D34AB3">
        <w:rPr>
          <w:sz w:val="28"/>
          <w:szCs w:val="28"/>
        </w:rPr>
        <w:t>ПРЕДСЕДАТЕЛЯ  АДМИНИСТРАЦИИ  СУМОНА</w:t>
      </w:r>
    </w:p>
    <w:p w:rsidR="00D34AB3" w:rsidRDefault="00D34AB3" w:rsidP="00D34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AB3" w:rsidRPr="00D34AB3" w:rsidRDefault="001F6E38" w:rsidP="00D34A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«14</w:t>
      </w:r>
      <w:r w:rsidR="00D34AB3" w:rsidRPr="00D34AB3">
        <w:rPr>
          <w:rFonts w:ascii="Times New Roman" w:hAnsi="Times New Roman" w:cs="Times New Roman"/>
          <w:b/>
          <w:sz w:val="28"/>
          <w:szCs w:val="28"/>
        </w:rPr>
        <w:t>» апреля</w:t>
      </w:r>
      <w:r w:rsidR="00D34AB3" w:rsidRPr="00D34A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4AB3" w:rsidRPr="00D34AB3">
        <w:rPr>
          <w:rFonts w:ascii="Times New Roman" w:hAnsi="Times New Roman" w:cs="Times New Roman"/>
          <w:b/>
          <w:sz w:val="28"/>
          <w:szCs w:val="28"/>
        </w:rPr>
        <w:t xml:space="preserve">2021 г.                    с. </w:t>
      </w:r>
      <w:proofErr w:type="spellStart"/>
      <w:r w:rsidR="00D34AB3" w:rsidRPr="00D34AB3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="00D34AB3" w:rsidRPr="00D34A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21</w:t>
      </w:r>
    </w:p>
    <w:p w:rsidR="00D34AB3" w:rsidRPr="00D34AB3" w:rsidRDefault="00D34AB3" w:rsidP="00D34A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AB3" w:rsidRPr="00D34AB3" w:rsidRDefault="00D34AB3" w:rsidP="00D34AB3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внесении изменений и дополнений в бюджет сельского поселения </w:t>
      </w:r>
      <w:proofErr w:type="spellStart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сумон</w:t>
      </w:r>
      <w:proofErr w:type="spellEnd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Шеминский</w:t>
      </w:r>
      <w:proofErr w:type="spellEnd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Дзун-Хемчикского</w:t>
      </w:r>
      <w:proofErr w:type="spellEnd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кожууна</w:t>
      </w:r>
      <w:proofErr w:type="spellEnd"/>
      <w:r w:rsidRPr="00D34AB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Республики Тыва на 2021 год и на плановый период 2022-2023 годов.</w:t>
      </w:r>
    </w:p>
    <w:p w:rsidR="00D34AB3" w:rsidRDefault="00D34AB3" w:rsidP="00D34AB3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D34AB3">
        <w:rPr>
          <w:rFonts w:ascii="Times New Roman" w:hAnsi="Times New Roman" w:cs="Times New Roman"/>
          <w:sz w:val="28"/>
          <w:szCs w:val="28"/>
        </w:rPr>
        <w:t xml:space="preserve">      На основании постановления бюджетного процесса сельского поселения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Республики Тыва, </w:t>
      </w:r>
      <w:proofErr w:type="gramStart"/>
      <w:r w:rsidRPr="00D34AB3">
        <w:rPr>
          <w:rFonts w:ascii="Times New Roman" w:hAnsi="Times New Roman" w:cs="Times New Roman"/>
          <w:sz w:val="28"/>
          <w:szCs w:val="28"/>
        </w:rPr>
        <w:t xml:space="preserve">рассмотрев и обсудив представленный МБУ Централизованной бухгалтерией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бюджет сельского поселения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AB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34AB3"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proofErr w:type="gramEnd"/>
      <w:r w:rsidRPr="00D34AB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AB3" w:rsidRPr="00D34AB3" w:rsidRDefault="00D34AB3" w:rsidP="00D34AB3">
      <w:pPr>
        <w:shd w:val="clear" w:color="auto" w:fill="FFFFFF"/>
        <w:tabs>
          <w:tab w:val="left" w:leader="underscore" w:pos="7123"/>
        </w:tabs>
        <w:spacing w:line="322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D34AB3" w:rsidRPr="00D34AB3" w:rsidRDefault="00D34AB3" w:rsidP="00D34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A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4AB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34AB3" w:rsidRPr="00D34AB3" w:rsidRDefault="00D34AB3" w:rsidP="00D34AB3">
      <w:pPr>
        <w:pStyle w:val="a9"/>
        <w:numPr>
          <w:ilvl w:val="0"/>
          <w:numId w:val="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34A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Внести следующие изменения в статьи 2,4.1.1 и 4.2.1.</w:t>
      </w:r>
    </w:p>
    <w:p w:rsidR="00D34AB3" w:rsidRPr="00D34AB3" w:rsidRDefault="00D34AB3" w:rsidP="00D34AB3">
      <w:pPr>
        <w:numPr>
          <w:ilvl w:val="0"/>
          <w:numId w:val="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34A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Приложения № 8 и 10 изложить в новой редакции.    </w:t>
      </w:r>
    </w:p>
    <w:p w:rsidR="00D34AB3" w:rsidRPr="00D34AB3" w:rsidRDefault="00D34AB3" w:rsidP="00D34AB3">
      <w:pPr>
        <w:numPr>
          <w:ilvl w:val="0"/>
          <w:numId w:val="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34A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Представить настоящее постановление в Хурал представителей для рассмотрения и утверждение. Назначить представителем экономиста администрации ЦБ.</w:t>
      </w:r>
    </w:p>
    <w:p w:rsidR="00D34AB3" w:rsidRPr="00D34AB3" w:rsidRDefault="00D34AB3" w:rsidP="00D34AB3">
      <w:pPr>
        <w:numPr>
          <w:ilvl w:val="0"/>
          <w:numId w:val="3"/>
        </w:numPr>
        <w:shd w:val="clear" w:color="auto" w:fill="FFFFFF"/>
        <w:tabs>
          <w:tab w:val="left" w:leader="underscore" w:pos="7123"/>
        </w:tabs>
        <w:spacing w:after="0" w:line="322" w:lineRule="exact"/>
        <w:ind w:right="43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34AB3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возлагаю на себя.</w:t>
      </w:r>
    </w:p>
    <w:p w:rsidR="00D34AB3" w:rsidRPr="00D34AB3" w:rsidRDefault="00D34AB3" w:rsidP="00D34AB3">
      <w:pPr>
        <w:pStyle w:val="a7"/>
        <w:rPr>
          <w:szCs w:val="28"/>
        </w:rPr>
      </w:pPr>
    </w:p>
    <w:p w:rsidR="00D34AB3" w:rsidRPr="00D34AB3" w:rsidRDefault="00D34AB3" w:rsidP="00D34AB3">
      <w:pPr>
        <w:pStyle w:val="7"/>
        <w:tabs>
          <w:tab w:val="center" w:pos="5174"/>
        </w:tabs>
        <w:rPr>
          <w:sz w:val="28"/>
          <w:szCs w:val="28"/>
        </w:rPr>
      </w:pPr>
      <w:r w:rsidRPr="00D34AB3">
        <w:rPr>
          <w:sz w:val="28"/>
          <w:szCs w:val="28"/>
        </w:rPr>
        <w:t xml:space="preserve">    </w:t>
      </w:r>
    </w:p>
    <w:p w:rsidR="00D34AB3" w:rsidRDefault="00D34AB3" w:rsidP="00D34AB3">
      <w:pPr>
        <w:pStyle w:val="7"/>
        <w:tabs>
          <w:tab w:val="center" w:pos="5174"/>
        </w:tabs>
        <w:rPr>
          <w:sz w:val="28"/>
          <w:szCs w:val="28"/>
        </w:rPr>
      </w:pPr>
      <w:r w:rsidRPr="00D34AB3">
        <w:rPr>
          <w:sz w:val="28"/>
          <w:szCs w:val="28"/>
        </w:rPr>
        <w:t xml:space="preserve">Председатель администрации </w:t>
      </w:r>
    </w:p>
    <w:p w:rsidR="00D34AB3" w:rsidRPr="00D34AB3" w:rsidRDefault="00D34AB3" w:rsidP="00D34AB3">
      <w:pPr>
        <w:pStyle w:val="7"/>
        <w:tabs>
          <w:tab w:val="center" w:pos="5174"/>
        </w:tabs>
        <w:rPr>
          <w:sz w:val="28"/>
          <w:szCs w:val="28"/>
        </w:rPr>
      </w:pPr>
      <w:r w:rsidRPr="00D34AB3">
        <w:rPr>
          <w:sz w:val="28"/>
          <w:szCs w:val="28"/>
        </w:rPr>
        <w:t xml:space="preserve">сельского поселения </w:t>
      </w:r>
      <w:proofErr w:type="spellStart"/>
      <w:r w:rsidRPr="00D34AB3">
        <w:rPr>
          <w:sz w:val="28"/>
          <w:szCs w:val="28"/>
        </w:rPr>
        <w:t>сумон</w:t>
      </w:r>
      <w:proofErr w:type="spellEnd"/>
      <w:r w:rsidRPr="00D34AB3">
        <w:rPr>
          <w:sz w:val="28"/>
          <w:szCs w:val="28"/>
        </w:rPr>
        <w:t xml:space="preserve"> </w:t>
      </w:r>
    </w:p>
    <w:p w:rsidR="00D34AB3" w:rsidRPr="00D34AB3" w:rsidRDefault="00D34AB3" w:rsidP="00D34AB3">
      <w:pPr>
        <w:pStyle w:val="7"/>
        <w:tabs>
          <w:tab w:val="center" w:pos="5174"/>
        </w:tabs>
        <w:rPr>
          <w:sz w:val="28"/>
          <w:szCs w:val="28"/>
        </w:rPr>
      </w:pPr>
      <w:proofErr w:type="spellStart"/>
      <w:r w:rsidRPr="00D34AB3">
        <w:rPr>
          <w:sz w:val="28"/>
          <w:szCs w:val="28"/>
        </w:rPr>
        <w:t>Шеминский</w:t>
      </w:r>
      <w:proofErr w:type="spellEnd"/>
      <w:r w:rsidRPr="00D34AB3">
        <w:rPr>
          <w:sz w:val="28"/>
          <w:szCs w:val="28"/>
        </w:rPr>
        <w:t xml:space="preserve">  </w:t>
      </w:r>
      <w:proofErr w:type="spellStart"/>
      <w:r w:rsidRPr="00D34AB3">
        <w:rPr>
          <w:sz w:val="28"/>
          <w:szCs w:val="28"/>
        </w:rPr>
        <w:t>Дзун-Хемчикского</w:t>
      </w:r>
      <w:proofErr w:type="spellEnd"/>
      <w:r w:rsidRPr="00D34AB3">
        <w:rPr>
          <w:sz w:val="28"/>
          <w:szCs w:val="28"/>
        </w:rPr>
        <w:t xml:space="preserve"> </w:t>
      </w:r>
    </w:p>
    <w:p w:rsidR="00D34AB3" w:rsidRPr="00D34AB3" w:rsidRDefault="00D34AB3" w:rsidP="00D34AB3">
      <w:pPr>
        <w:pStyle w:val="7"/>
        <w:tabs>
          <w:tab w:val="center" w:pos="5174"/>
        </w:tabs>
        <w:rPr>
          <w:sz w:val="28"/>
          <w:szCs w:val="28"/>
        </w:rPr>
      </w:pPr>
      <w:proofErr w:type="spellStart"/>
      <w:r w:rsidRPr="00D34AB3">
        <w:rPr>
          <w:sz w:val="28"/>
          <w:szCs w:val="28"/>
        </w:rPr>
        <w:t>кожууна</w:t>
      </w:r>
      <w:proofErr w:type="spellEnd"/>
      <w:r w:rsidRPr="00D34AB3">
        <w:rPr>
          <w:sz w:val="28"/>
          <w:szCs w:val="28"/>
        </w:rPr>
        <w:t xml:space="preserve"> Республики Тыва                                                     </w:t>
      </w:r>
      <w:r w:rsidRPr="00D34AB3">
        <w:rPr>
          <w:sz w:val="28"/>
          <w:szCs w:val="28"/>
        </w:rPr>
        <w:tab/>
      </w:r>
      <w:proofErr w:type="spellStart"/>
      <w:r w:rsidRPr="00D34AB3">
        <w:rPr>
          <w:sz w:val="28"/>
          <w:szCs w:val="28"/>
        </w:rPr>
        <w:t>Куулар</w:t>
      </w:r>
      <w:proofErr w:type="spellEnd"/>
      <w:r w:rsidRPr="00D34AB3">
        <w:rPr>
          <w:sz w:val="28"/>
          <w:szCs w:val="28"/>
        </w:rPr>
        <w:t xml:space="preserve"> Ч.С</w:t>
      </w:r>
      <w:r>
        <w:rPr>
          <w:sz w:val="28"/>
          <w:szCs w:val="28"/>
        </w:rPr>
        <w:t>.</w:t>
      </w:r>
    </w:p>
    <w:p w:rsidR="00EA2C29" w:rsidRDefault="00EA2C29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34AB3" w:rsidRDefault="00D34AB3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34AB3" w:rsidRDefault="00D34AB3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34AB3" w:rsidRDefault="00D34AB3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57A2E" w:rsidRDefault="00557A2E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57A2E" w:rsidRDefault="00557A2E" w:rsidP="00557A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0BE7">
        <w:rPr>
          <w:rFonts w:ascii="Times New Roman" w:hAnsi="Times New Roman" w:cs="Times New Roman"/>
          <w:b/>
          <w:sz w:val="40"/>
          <w:szCs w:val="40"/>
        </w:rPr>
        <w:t>Пояснительная записка</w:t>
      </w:r>
    </w:p>
    <w:p w:rsidR="00557A2E" w:rsidRDefault="00557A2E" w:rsidP="00557A2E">
      <w:pPr>
        <w:spacing w:after="0" w:line="360" w:lineRule="auto"/>
        <w:ind w:right="7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55E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5E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5F55E0">
        <w:rPr>
          <w:rFonts w:ascii="Times New Roman" w:hAnsi="Times New Roman" w:cs="Times New Roman"/>
          <w:sz w:val="28"/>
          <w:szCs w:val="28"/>
        </w:rPr>
        <w:t>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E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F55E0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55E0">
        <w:rPr>
          <w:rFonts w:ascii="Times New Roman" w:hAnsi="Times New Roman" w:cs="Times New Roman"/>
          <w:sz w:val="28"/>
          <w:szCs w:val="28"/>
        </w:rPr>
        <w:t xml:space="preserve"> от </w:t>
      </w:r>
      <w:r w:rsidR="00501F9C">
        <w:rPr>
          <w:rFonts w:ascii="Times New Roman" w:hAnsi="Times New Roman" w:cs="Times New Roman"/>
          <w:sz w:val="28"/>
          <w:szCs w:val="28"/>
        </w:rPr>
        <w:t>«14» апреля 2021 года №82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5E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поселения учтены следующие изменения:</w:t>
      </w:r>
    </w:p>
    <w:p w:rsidR="00557A2E" w:rsidRDefault="00557A2E" w:rsidP="0055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7A2E" w:rsidRDefault="00557A2E" w:rsidP="00557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3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557A2E" w:rsidRDefault="00557A2E" w:rsidP="0055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подраздел 0503 0500040590 244 343 3430000 – 55 тыс. рублей</w:t>
      </w:r>
    </w:p>
    <w:p w:rsidR="00557A2E" w:rsidRDefault="00557A2E" w:rsidP="00557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подраздел 0104 7800000190 244 310 3100400 + 55 тыс. рублей</w:t>
      </w:r>
    </w:p>
    <w:p w:rsidR="00D34AB3" w:rsidRPr="00D34AB3" w:rsidRDefault="00D34AB3" w:rsidP="00EA2C29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D34AB3" w:rsidRPr="00D34AB3" w:rsidSect="00D32B1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515C"/>
    <w:multiLevelType w:val="hybridMultilevel"/>
    <w:tmpl w:val="B1348F94"/>
    <w:lvl w:ilvl="0" w:tplc="90929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F3F26"/>
    <w:multiLevelType w:val="hybridMultilevel"/>
    <w:tmpl w:val="8BE67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121CD0"/>
    <w:multiLevelType w:val="hybridMultilevel"/>
    <w:tmpl w:val="07C2FC40"/>
    <w:lvl w:ilvl="0" w:tplc="288E220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49"/>
    <w:rsid w:val="0002771F"/>
    <w:rsid w:val="001F6E38"/>
    <w:rsid w:val="00501F9C"/>
    <w:rsid w:val="00557A2E"/>
    <w:rsid w:val="0071626D"/>
    <w:rsid w:val="00721922"/>
    <w:rsid w:val="007F5538"/>
    <w:rsid w:val="00D34AB3"/>
    <w:rsid w:val="00D57149"/>
    <w:rsid w:val="00DB5087"/>
    <w:rsid w:val="00EA2C29"/>
    <w:rsid w:val="00F3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1F"/>
  </w:style>
  <w:style w:type="paragraph" w:styleId="7">
    <w:name w:val="heading 7"/>
    <w:basedOn w:val="a"/>
    <w:next w:val="a"/>
    <w:link w:val="70"/>
    <w:unhideWhenUsed/>
    <w:qFormat/>
    <w:rsid w:val="00D34AB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34AB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B3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D34A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34A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34A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34A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D34AB3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34A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34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1420</Characters>
  <Application>Microsoft Office Word</Application>
  <DocSecurity>0</DocSecurity>
  <Lines>11</Lines>
  <Paragraphs>3</Paragraphs>
  <ScaleCrop>false</ScaleCrop>
  <Company>HP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2020-02-14T05:55:00Z</dcterms:created>
  <dcterms:modified xsi:type="dcterms:W3CDTF">2021-04-30T00:21:00Z</dcterms:modified>
</cp:coreProperties>
</file>