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25" w:rsidRDefault="00B82B25" w:rsidP="00D22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B82B25" w:rsidRPr="006E5DF6" w:rsidRDefault="00B82B25" w:rsidP="00B82B25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E5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object w:dxaOrig="1320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55.5pt" o:ole="" fillcolor="window">
            <v:imagedata r:id="rId6" o:title=""/>
          </v:shape>
          <o:OLEObject Type="Embed" ProgID="PBrush" ShapeID="_x0000_i1025" DrawAspect="Content" ObjectID="_1765700823" r:id="rId7"/>
        </w:object>
      </w:r>
    </w:p>
    <w:p w:rsidR="00B82B25" w:rsidRPr="006E5DF6" w:rsidRDefault="00B82B25" w:rsidP="00B82B25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  <w:t xml:space="preserve">      </w:t>
      </w:r>
      <w:r w:rsidRPr="006E5DF6">
        <w:rPr>
          <w:rFonts w:ascii="Times New Roman" w:eastAsia="Times New Roman" w:hAnsi="Times New Roman" w:cs="Times New Roman"/>
          <w:caps/>
          <w:spacing w:val="20"/>
          <w:sz w:val="28"/>
          <w:szCs w:val="28"/>
          <w:lang w:eastAsia="ru-RU"/>
        </w:rPr>
        <w:t>РЕшеНИЕ</w:t>
      </w:r>
    </w:p>
    <w:p w:rsidR="00B82B25" w:rsidRPr="006E5DF6" w:rsidRDefault="00B82B25" w:rsidP="00CA36E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 СЕЛЬСКОГО ПОСЕЛЕНИЯ СУМОН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 ШЕМИ</w:t>
      </w: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5D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ДЗУН-ХЕМЧИКСКого КОЖУУНа</w:t>
      </w: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</w:p>
    <w:p w:rsidR="00B82B25" w:rsidRPr="006E5DF6" w:rsidRDefault="00B82B25" w:rsidP="00B82B25">
      <w:p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B82B25" w:rsidRPr="006E5DF6" w:rsidRDefault="00A17429" w:rsidP="00B82B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19.12.</w:t>
      </w:r>
      <w:r w:rsidR="00D228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2B25"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E41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4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74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 39</w:t>
      </w:r>
      <w:bookmarkStart w:id="0" w:name="_GoBack"/>
      <w:bookmarkEnd w:id="0"/>
    </w:p>
    <w:p w:rsidR="00B82B25" w:rsidRPr="006E5DF6" w:rsidRDefault="00B82B25" w:rsidP="00B82B2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6E5DF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Шеми</w:t>
      </w:r>
      <w:proofErr w:type="spellEnd"/>
    </w:p>
    <w:p w:rsidR="00B82B25" w:rsidRDefault="00B82B25" w:rsidP="00B82B25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B25" w:rsidRDefault="00B82B25" w:rsidP="00D22845">
      <w:pPr>
        <w:tabs>
          <w:tab w:val="right" w:pos="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некоторых решений Хурала представителей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B82B25" w:rsidRPr="006E5DF6" w:rsidRDefault="00B82B25" w:rsidP="00B82B25">
      <w:pPr>
        <w:tabs>
          <w:tab w:val="right" w:pos="9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Хурал представителей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82B25" w:rsidRPr="006E5DF6" w:rsidRDefault="00B82B25" w:rsidP="00B82B25">
      <w:pPr>
        <w:jc w:val="center"/>
        <w:rPr>
          <w:rFonts w:ascii="Times New Roman" w:hAnsi="Times New Roman"/>
          <w:b/>
          <w:sz w:val="28"/>
          <w:szCs w:val="28"/>
        </w:rPr>
      </w:pPr>
      <w:r w:rsidRPr="006E5DF6">
        <w:rPr>
          <w:rFonts w:ascii="Times New Roman" w:hAnsi="Times New Roman"/>
          <w:b/>
          <w:sz w:val="28"/>
          <w:szCs w:val="28"/>
        </w:rPr>
        <w:t>РЕШИЛ:</w:t>
      </w:r>
    </w:p>
    <w:p w:rsidR="00B82B25" w:rsidRPr="006E5DF6" w:rsidRDefault="00B82B25" w:rsidP="00B82B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6E5DF6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следующие решения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>Хурала представителей сел</w:t>
      </w:r>
      <w:r w:rsidR="009562FC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956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>Хурала представи</w:t>
      </w:r>
      <w:r>
        <w:rPr>
          <w:rFonts w:ascii="Times New Roman" w:hAnsi="Times New Roman" w:cs="Times New Roman"/>
          <w:sz w:val="28"/>
          <w:szCs w:val="28"/>
        </w:rPr>
        <w:t xml:space="preserve">телей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r w:rsidR="009562FC"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 от 26.12.2013 </w:t>
      </w:r>
      <w:r w:rsidRPr="006E5DF6">
        <w:rPr>
          <w:rFonts w:ascii="Times New Roman" w:hAnsi="Times New Roman" w:cs="Times New Roman"/>
          <w:sz w:val="28"/>
          <w:szCs w:val="28"/>
        </w:rPr>
        <w:t>№ 46 «Об установлении земельного налога»;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r w:rsidR="009562F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9562FC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29.11.2013 №</w:t>
      </w:r>
      <w:r w:rsidRPr="006E5DF6">
        <w:rPr>
          <w:rFonts w:ascii="Times New Roman" w:hAnsi="Times New Roman" w:cs="Times New Roman"/>
          <w:sz w:val="28"/>
          <w:szCs w:val="28"/>
        </w:rPr>
        <w:t xml:space="preserve">38 «Об установлении и введении налога на имущество физических лиц на территории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Республики Тыва»;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 w:rsidR="009562FC">
        <w:rPr>
          <w:rFonts w:ascii="Times New Roman" w:hAnsi="Times New Roman" w:cs="Times New Roman"/>
          <w:sz w:val="28"/>
          <w:szCs w:val="28"/>
        </w:rPr>
        <w:t>от 18.04.2013 № 16</w:t>
      </w:r>
      <w:r w:rsidRPr="006E5DF6">
        <w:rPr>
          <w:rFonts w:ascii="Times New Roman" w:hAnsi="Times New Roman" w:cs="Times New Roman"/>
          <w:sz w:val="28"/>
          <w:szCs w:val="28"/>
        </w:rPr>
        <w:t xml:space="preserve"> «Об </w:t>
      </w:r>
      <w:r w:rsidR="009562FC">
        <w:rPr>
          <w:rFonts w:ascii="Times New Roman" w:hAnsi="Times New Roman" w:cs="Times New Roman"/>
          <w:sz w:val="28"/>
          <w:szCs w:val="28"/>
        </w:rPr>
        <w:t>установлении усредненной стоимости объектов налогообложения налога на имущества физических лиц</w:t>
      </w:r>
      <w:r w:rsidRPr="006E5DF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Default="00B82B25" w:rsidP="00B82B2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Решение</w:t>
      </w:r>
      <w:r w:rsidRPr="006E5DF6">
        <w:rPr>
          <w:rFonts w:ascii="Times New Roman" w:hAnsi="Times New Roman"/>
          <w:sz w:val="28"/>
          <w:szCs w:val="28"/>
        </w:rPr>
        <w:t xml:space="preserve"> </w:t>
      </w:r>
      <w:r w:rsidRPr="006E5DF6">
        <w:rPr>
          <w:rFonts w:ascii="Times New Roman" w:hAnsi="Times New Roman" w:cs="Times New Roman"/>
          <w:sz w:val="28"/>
          <w:szCs w:val="28"/>
        </w:rPr>
        <w:t xml:space="preserve">Хурала представителей сельского поселения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DF6">
        <w:rPr>
          <w:rFonts w:ascii="Times New Roman" w:hAnsi="Times New Roman" w:cs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6E5DF6">
        <w:rPr>
          <w:rFonts w:ascii="Times New Roman" w:hAnsi="Times New Roman" w:cs="Times New Roman"/>
          <w:sz w:val="28"/>
          <w:szCs w:val="28"/>
        </w:rPr>
        <w:t xml:space="preserve"> </w:t>
      </w:r>
      <w:r w:rsidR="00D22845">
        <w:rPr>
          <w:rFonts w:ascii="Times New Roman" w:hAnsi="Times New Roman" w:cs="Times New Roman"/>
          <w:sz w:val="28"/>
          <w:szCs w:val="28"/>
        </w:rPr>
        <w:t>от 02.07.2005 № 43</w:t>
      </w:r>
      <w:r w:rsidRPr="006E5DF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22845">
        <w:rPr>
          <w:rFonts w:ascii="Times New Roman" w:hAnsi="Times New Roman" w:cs="Times New Roman"/>
          <w:sz w:val="28"/>
          <w:szCs w:val="28"/>
        </w:rPr>
        <w:t xml:space="preserve">Регламента Хурала представителей сельского поселения </w:t>
      </w:r>
      <w:proofErr w:type="spellStart"/>
      <w:r w:rsidR="00D22845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D228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845">
        <w:rPr>
          <w:rFonts w:ascii="Times New Roman" w:hAnsi="Times New Roman" w:cs="Times New Roman"/>
          <w:sz w:val="28"/>
          <w:szCs w:val="28"/>
        </w:rPr>
        <w:t>Шеми</w:t>
      </w:r>
      <w:proofErr w:type="spellEnd"/>
      <w:r w:rsidRPr="006E5DF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2B25" w:rsidRPr="006E5DF6" w:rsidRDefault="00B82B25" w:rsidP="00B82B2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E5DF6">
        <w:rPr>
          <w:rFonts w:ascii="Times New Roman" w:hAnsi="Times New Roman"/>
          <w:sz w:val="28"/>
          <w:szCs w:val="28"/>
        </w:rPr>
        <w:t>Решение вступает в силу после официального опубликования (обнародования).</w:t>
      </w:r>
    </w:p>
    <w:p w:rsidR="00B82B25" w:rsidRDefault="00B82B25" w:rsidP="00B82B25">
      <w:pPr>
        <w:pStyle w:val="2"/>
        <w:ind w:firstLine="0"/>
      </w:pPr>
    </w:p>
    <w:p w:rsidR="00B82B25" w:rsidRPr="00CA36EB" w:rsidRDefault="00B82B25" w:rsidP="00B82B25">
      <w:pPr>
        <w:pStyle w:val="2"/>
        <w:ind w:firstLine="0"/>
      </w:pPr>
      <w:r w:rsidRPr="00CA36EB">
        <w:t>Председатель Хурала представителей</w:t>
      </w:r>
      <w:r w:rsidRPr="00CA36EB">
        <w:tab/>
        <w:t xml:space="preserve"> </w:t>
      </w:r>
    </w:p>
    <w:p w:rsidR="00B82B25" w:rsidRPr="00CA36EB" w:rsidRDefault="00B82B25" w:rsidP="00B82B25">
      <w:pPr>
        <w:pStyle w:val="2"/>
        <w:ind w:firstLine="0"/>
      </w:pPr>
      <w:r w:rsidRPr="00CA36EB">
        <w:t xml:space="preserve">сельского поселения </w:t>
      </w:r>
      <w:proofErr w:type="spellStart"/>
      <w:r w:rsidRPr="00CA36EB">
        <w:t>сумон</w:t>
      </w:r>
      <w:r w:rsidR="00D22845" w:rsidRPr="00CA36EB">
        <w:t>а</w:t>
      </w:r>
      <w:proofErr w:type="spellEnd"/>
      <w:r w:rsidR="00D22845" w:rsidRPr="00CA36EB">
        <w:t xml:space="preserve"> </w:t>
      </w:r>
      <w:proofErr w:type="spellStart"/>
      <w:r w:rsidR="00D22845" w:rsidRPr="00CA36EB">
        <w:t>Шеми</w:t>
      </w:r>
      <w:proofErr w:type="spellEnd"/>
      <w:r w:rsidRPr="00CA36EB">
        <w:t xml:space="preserve"> </w:t>
      </w:r>
    </w:p>
    <w:p w:rsidR="00490F08" w:rsidRPr="00CA36EB" w:rsidRDefault="00B82B25" w:rsidP="00D22845">
      <w:pPr>
        <w:pStyle w:val="2"/>
        <w:ind w:firstLine="0"/>
      </w:pPr>
      <w:proofErr w:type="spellStart"/>
      <w:r w:rsidRPr="00CA36EB">
        <w:t>Дзун-Хемчикского</w:t>
      </w:r>
      <w:proofErr w:type="spellEnd"/>
      <w:r w:rsidRPr="00CA36EB">
        <w:t xml:space="preserve"> </w:t>
      </w:r>
      <w:proofErr w:type="spellStart"/>
      <w:r w:rsidRPr="00CA36EB">
        <w:t>кожууна</w:t>
      </w:r>
      <w:proofErr w:type="spellEnd"/>
      <w:r w:rsidRPr="00CA36EB">
        <w:t xml:space="preserve"> РТ                         </w:t>
      </w:r>
      <w:r w:rsidRPr="00CA36EB">
        <w:tab/>
      </w:r>
      <w:r w:rsidRPr="00CA36EB">
        <w:tab/>
      </w:r>
      <w:r w:rsidRPr="00CA36EB">
        <w:tab/>
        <w:t xml:space="preserve">    Ш.</w:t>
      </w:r>
      <w:r w:rsidR="00D22845" w:rsidRPr="00CA36EB">
        <w:t xml:space="preserve">Г. </w:t>
      </w:r>
      <w:proofErr w:type="spellStart"/>
      <w:r w:rsidR="00D22845" w:rsidRPr="00CA36EB">
        <w:t>Ховалыг</w:t>
      </w:r>
      <w:proofErr w:type="spellEnd"/>
    </w:p>
    <w:sectPr w:rsidR="00490F08" w:rsidRPr="00CA36EB" w:rsidSect="00E762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BC9"/>
    <w:multiLevelType w:val="hybridMultilevel"/>
    <w:tmpl w:val="D4242170"/>
    <w:lvl w:ilvl="0" w:tplc="4C782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30"/>
    <w:rsid w:val="00442A30"/>
    <w:rsid w:val="00490F08"/>
    <w:rsid w:val="009562FC"/>
    <w:rsid w:val="00A17429"/>
    <w:rsid w:val="00B82B25"/>
    <w:rsid w:val="00CA36EB"/>
    <w:rsid w:val="00D22845"/>
    <w:rsid w:val="00E41741"/>
    <w:rsid w:val="00E5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B82B25"/>
    <w:pPr>
      <w:ind w:left="720"/>
      <w:contextualSpacing/>
    </w:pPr>
  </w:style>
  <w:style w:type="paragraph" w:styleId="2">
    <w:name w:val="Body Text Indent 2"/>
    <w:basedOn w:val="a"/>
    <w:link w:val="20"/>
    <w:rsid w:val="00B82B25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82B25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E50FC9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B82B25"/>
    <w:pPr>
      <w:ind w:left="720"/>
      <w:contextualSpacing/>
    </w:pPr>
  </w:style>
  <w:style w:type="paragraph" w:styleId="2">
    <w:name w:val="Body Text Indent 2"/>
    <w:basedOn w:val="a"/>
    <w:link w:val="20"/>
    <w:rsid w:val="00B82B25"/>
    <w:pPr>
      <w:spacing w:after="0" w:line="240" w:lineRule="auto"/>
      <w:ind w:right="-483"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82B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shemi</dc:creator>
  <cp:keywords/>
  <dc:description/>
  <cp:lastModifiedBy>shemi</cp:lastModifiedBy>
  <cp:revision>7</cp:revision>
  <dcterms:created xsi:type="dcterms:W3CDTF">2023-10-27T07:55:00Z</dcterms:created>
  <dcterms:modified xsi:type="dcterms:W3CDTF">2024-01-02T04:41:00Z</dcterms:modified>
</cp:coreProperties>
</file>