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6"/>
        <w:tblW w:w="10598" w:type="dxa"/>
        <w:tblLook w:val="04A0"/>
      </w:tblPr>
      <w:tblGrid>
        <w:gridCol w:w="4603"/>
        <w:gridCol w:w="2028"/>
        <w:gridCol w:w="3967"/>
      </w:tblGrid>
      <w:tr w:rsidR="003626E8" w:rsidRPr="00D6484F" w:rsidTr="007E717B">
        <w:trPr>
          <w:trHeight w:val="1175"/>
        </w:trPr>
        <w:tc>
          <w:tcPr>
            <w:tcW w:w="4603" w:type="dxa"/>
          </w:tcPr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сумон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кожууна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Республики Тыва</w:t>
            </w: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6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Чоон-Хемчик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кодээ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26E8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председателя администрации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E8" w:rsidRPr="00D6484F" w:rsidRDefault="00D6484F" w:rsidP="003626E8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2021</w:t>
      </w:r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г                                             </w:t>
      </w:r>
      <w:proofErr w:type="spell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.Ш</w:t>
      </w:r>
      <w:proofErr w:type="gram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еми</w:t>
      </w:r>
      <w:proofErr w:type="spell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="009C3632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Pr="00D6484F">
        <w:rPr>
          <w:rFonts w:ascii="Times New Roman" w:hAnsi="Times New Roman" w:cs="Times New Roman"/>
          <w:kern w:val="2"/>
          <w:sz w:val="24"/>
          <w:szCs w:val="24"/>
        </w:rPr>
        <w:t xml:space="preserve"> № 10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О мерах по предупреждению и тушению пожаров и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предупреждению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26E8" w:rsidRPr="00D6484F" w:rsidRDefault="003626E8" w:rsidP="003626E8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 от 06.10.2003 года № 131-ФЗ «Об общих принципах местного самоуправления в Российской Федерации», ст. 19 Федерального закона от 21.12.1994г №69 –ФЗ «О пожарной безопасности » и Закона Республики Тыва «О пожарной безопасности в Республике Тыв</w:t>
      </w:r>
      <w:r w:rsidR="00110CEF">
        <w:rPr>
          <w:rFonts w:ascii="Times New Roman" w:hAnsi="Times New Roman" w:cs="Times New Roman"/>
          <w:sz w:val="24"/>
          <w:szCs w:val="24"/>
        </w:rPr>
        <w:t>а» 29.12. 2004 года № 1168-ВХ (</w:t>
      </w:r>
      <w:r w:rsidRPr="00D6484F">
        <w:rPr>
          <w:rFonts w:ascii="Times New Roman" w:hAnsi="Times New Roman" w:cs="Times New Roman"/>
          <w:sz w:val="24"/>
          <w:szCs w:val="24"/>
        </w:rPr>
        <w:t xml:space="preserve">с изменениями от 14.11.2005 г), в целях максимального сохранения имеющихся материальных ценностей, защиты жизни и здоровья граждан от возможных чрезвычайных ситуаций, администрация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  Заместителю председателя администрации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Ш.Г.: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2.1. Осуществлять регулярное проведение совещаний для обеспечения контроля над выполнением решений, направленных на осуществление предупредительных мероприятий в области пожарной безопасности.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2.2. Обеспечить координацию всех мероприятий по защите сельского поселения от лесных пожаров.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2.3. Осуществлять постоянный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оснащением учреждений всех форм собственности, проконтролировать оснащение личных подсобных хозяйств и средствами пожаротушение.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3. Руководство по тушению пожаров и проведению спасательных и других неотложных работ, до прибытия сил и средств государственной службы, оставляю за собой.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опубликования (обнародования).</w:t>
      </w:r>
    </w:p>
    <w:p w:rsidR="003626E8" w:rsidRPr="00D6484F" w:rsidRDefault="003626E8" w:rsidP="003626E8">
      <w:pPr>
        <w:tabs>
          <w:tab w:val="left" w:pos="-142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5. Считать утратившим </w:t>
      </w:r>
      <w:r w:rsidR="00684269">
        <w:rPr>
          <w:rFonts w:ascii="Times New Roman" w:hAnsi="Times New Roman" w:cs="Times New Roman"/>
          <w:sz w:val="24"/>
          <w:szCs w:val="24"/>
        </w:rPr>
        <w:t>силу постановление от 09.01.2020г № 06</w:t>
      </w:r>
      <w:r w:rsidRPr="00D6484F">
        <w:rPr>
          <w:rFonts w:ascii="Times New Roman" w:hAnsi="Times New Roman" w:cs="Times New Roman"/>
          <w:sz w:val="24"/>
          <w:szCs w:val="24"/>
        </w:rPr>
        <w:t xml:space="preserve"> «О мерах по предупреждению и тушению пожаров и предупреждения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>»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6. Контроль за исполнение данного постановления оставляю за собой.</w:t>
      </w:r>
    </w:p>
    <w:p w:rsidR="003626E8" w:rsidRPr="00D6484F" w:rsidRDefault="003626E8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000" w:rsidRDefault="003626E8" w:rsidP="00253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000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РТ                                                        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6484F">
        <w:rPr>
          <w:rFonts w:ascii="Times New Roman" w:hAnsi="Times New Roman" w:cs="Times New Roman"/>
          <w:b/>
          <w:sz w:val="24"/>
          <w:szCs w:val="24"/>
        </w:rPr>
        <w:t>Ч.</w:t>
      </w:r>
      <w:r w:rsidR="00253000">
        <w:rPr>
          <w:rFonts w:ascii="Times New Roman" w:hAnsi="Times New Roman" w:cs="Times New Roman"/>
          <w:b/>
          <w:sz w:val="24"/>
          <w:szCs w:val="24"/>
        </w:rPr>
        <w:t>С.</w:t>
      </w: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tabs>
          <w:tab w:val="left" w:pos="3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УТВЕРЖДЕН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от </w:t>
      </w:r>
      <w:r w:rsidR="00D6484F">
        <w:rPr>
          <w:rFonts w:ascii="Times New Roman" w:hAnsi="Times New Roman" w:cs="Times New Roman"/>
          <w:sz w:val="24"/>
          <w:szCs w:val="24"/>
        </w:rPr>
        <w:t>15.02.2021</w:t>
      </w:r>
      <w:r w:rsidRPr="00D6484F">
        <w:rPr>
          <w:rFonts w:ascii="Times New Roman" w:hAnsi="Times New Roman" w:cs="Times New Roman"/>
          <w:sz w:val="24"/>
          <w:szCs w:val="24"/>
        </w:rPr>
        <w:t xml:space="preserve">г № </w:t>
      </w:r>
      <w:r w:rsidR="00D6484F">
        <w:rPr>
          <w:rFonts w:ascii="Times New Roman" w:hAnsi="Times New Roman" w:cs="Times New Roman"/>
          <w:sz w:val="24"/>
          <w:szCs w:val="24"/>
        </w:rPr>
        <w:t>10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5203"/>
        <w:gridCol w:w="1459"/>
        <w:gridCol w:w="2092"/>
      </w:tblGrid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организациям приказами назначить лиц, ответственных за противопожарное состояние, закрепить ответственных за технику, пожарно-техническое вооружение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к тушению пожаров и проведению спасательных и других неотложных работ.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Содержать приспособленную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гибели людей на пожарах, активами администрации совместно с организаций, социальной защиты, с участковым инспектором организовать проверки противопожарного состояния мест проживания многодетных семей, одиноких престарелых,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Организовать в противопожарный период круглосуточное дежурство ответственных лиц, докладывать о состоянии техники, пожарной обстановке в пожарную часть по телефонам: 01, 893434-21-1-52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Проводить в организациях инструктаж по предупреждению возгораний и организовать оборудование средствами пожаротушения и информационными стендами и о порядке оповещения в случае возникновения чрезвычайных ситуаций.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rPr>
          <w:trHeight w:val="2747"/>
        </w:trPr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ФКГУ «1 отряд ФПС по РТ ПСЧ-6 по охране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МБОУ СОШ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103"/>
        <w:gridCol w:w="1417"/>
        <w:gridCol w:w="2092"/>
      </w:tblGrid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проведению при эвакуации, в случае возникновения пожара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МБУ КДЦ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Производить очистку территорий, привлекающих к домам, сараям, гаражам от мусора и сухой травы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собраний с целью обучения правилам поведения жителей во время возникновения пожара проводить инструктаж и раздавать листовки по противопожарной безопасности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пожарные водоемы, обновить щиты с надписями, содержать в надлежащем состоянии соответствующие указатели у пожарных водоемов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До 30.03.202</w:t>
            </w:r>
            <w:r w:rsidR="00253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свободными, в исправном состоянии дороги, проезды, подъезды к зданиям,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проезда пожарной техники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противопожарных расстояний между зданиями и сооружениями под складирования материалов, оборудования, для стоянки транспорта и строительства зданий и сооружений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>ПЕРЕЧЕНЬ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 xml:space="preserve">первичных мер пожарной безопасности, направленных на предупреждение и тушение </w:t>
      </w:r>
      <w:proofErr w:type="gramStart"/>
      <w:r w:rsidRPr="003626E8">
        <w:rPr>
          <w:rFonts w:ascii="Times New Roman" w:hAnsi="Times New Roman" w:cs="Times New Roman"/>
          <w:b/>
          <w:sz w:val="24"/>
        </w:rPr>
        <w:t>пожаров</w:t>
      </w:r>
      <w:proofErr w:type="gramEnd"/>
      <w:r w:rsidRPr="003626E8">
        <w:rPr>
          <w:rFonts w:ascii="Times New Roman" w:hAnsi="Times New Roman" w:cs="Times New Roman"/>
          <w:b/>
          <w:sz w:val="24"/>
        </w:rPr>
        <w:t xml:space="preserve"> и предупреждение гибели людей от пожаров  на территории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Шеминский</w:t>
      </w:r>
      <w:proofErr w:type="spellEnd"/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1. Заключение, в целях реализации требований пожарной безопасности, а также в целях обеспечения предупреждения и тушения пожаров и предупреждения гибели людей от пожаров, договоров на исполнения заказа по предоставлению следующих работ и услуг: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охрана от пожаров организаций и территорий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обучение жителей мерам пожарной безопасности;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осуществление противопожарной пропаганды, издание специальной литературы и рекламной продукции;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огнезащитные и </w:t>
      </w:r>
      <w:proofErr w:type="spellStart"/>
      <w:r w:rsidRPr="003626E8">
        <w:rPr>
          <w:rFonts w:ascii="Times New Roman" w:hAnsi="Times New Roman" w:cs="Times New Roman"/>
          <w:sz w:val="24"/>
        </w:rPr>
        <w:t>трубо-печные</w:t>
      </w:r>
      <w:proofErr w:type="spellEnd"/>
      <w:r w:rsidRPr="003626E8">
        <w:rPr>
          <w:rFonts w:ascii="Times New Roman" w:hAnsi="Times New Roman" w:cs="Times New Roman"/>
          <w:sz w:val="24"/>
        </w:rPr>
        <w:t xml:space="preserve"> работы;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монтаж, техническое обслуживание и ремонт систем, средств, противопожарной защиты; 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ремонт и обслуживание пожарного снаряжения, первичных средств тушения пожаров и пожарного инвентаря, восстановления качества огнетушащих средств;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строительство, реконструкция и ремонт зданий, сооружений, помещений муниципальной пожарной охраны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2. Создание условий, препятствующих развитию пожаров и обеспечивающих их ликвидацию (создание пожарных водоем, оборуд</w:t>
      </w:r>
      <w:r>
        <w:rPr>
          <w:rFonts w:ascii="Times New Roman" w:hAnsi="Times New Roman" w:cs="Times New Roman"/>
          <w:sz w:val="24"/>
        </w:rPr>
        <w:t xml:space="preserve">ование водозаборов и подъездов </w:t>
      </w:r>
      <w:r w:rsidRPr="003626E8">
        <w:rPr>
          <w:rFonts w:ascii="Times New Roman" w:hAnsi="Times New Roman" w:cs="Times New Roman"/>
          <w:sz w:val="24"/>
        </w:rPr>
        <w:t xml:space="preserve">к ним, выставление пожарных гидрантов, соблюдение противопожарных норм в градостроительной деятельности, обвалование и опашка границ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 xml:space="preserve"> и т.п.)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3. Создание в помещениях и строениях запасов первичных средств тушения пожаров и противопожарного инвентаря в соответствии с правилами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4. Дополнительное привлечение при необходимости имеющихся в наличии транспорта, оборудования, средств пожар</w:t>
      </w:r>
      <w:r>
        <w:rPr>
          <w:rFonts w:ascii="Times New Roman" w:hAnsi="Times New Roman" w:cs="Times New Roman"/>
          <w:sz w:val="24"/>
        </w:rPr>
        <w:t xml:space="preserve">отушения и огнетушащих веществ </w:t>
      </w:r>
      <w:r w:rsidRPr="003626E8">
        <w:rPr>
          <w:rFonts w:ascii="Times New Roman" w:hAnsi="Times New Roman" w:cs="Times New Roman"/>
          <w:sz w:val="24"/>
        </w:rPr>
        <w:t>с последующим урегулированием вопросов, связанных с их исп</w:t>
      </w:r>
      <w:r>
        <w:rPr>
          <w:rFonts w:ascii="Times New Roman" w:hAnsi="Times New Roman" w:cs="Times New Roman"/>
          <w:sz w:val="24"/>
        </w:rPr>
        <w:t>ользованием вопросов, связанных</w:t>
      </w:r>
      <w:r w:rsidRPr="003626E8">
        <w:rPr>
          <w:rFonts w:ascii="Times New Roman" w:hAnsi="Times New Roman" w:cs="Times New Roman"/>
          <w:sz w:val="24"/>
        </w:rPr>
        <w:t xml:space="preserve"> с их использованием, в установленном порядке.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5. Ограничение и запрещение доступа к местам пожаров, ограничение или запрещение движения транспорта и пешеходов на привлекающих к ним территориях.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6. Охрана мест тушения пожаров (в том числе на время расследования обстоятельств и причин их возникновения)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7. Эвакуация с мест пожаров, аварий, катастроф и иных чрезвычайных ситуаций людей и имущества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8. Включение в коллективные договоры (соглашения), другие договоры (соглашения) по обеспечению требований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9. Оборудование и содержание в исправном состоянии систем и средств, противопожарной защиты, включая первичные средства тушения пожаров. Исключение их использование не по назначению.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10. Введение противопожарной пропаганды и обучение жителей и должностных лиц муниципального образования использованию первичных средств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11. Организация содействия распространению пожарно-технических знаний среди граждан и организаций на территории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>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12. Оказание содействия пожарной охраны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13. Предоставление в установленном порядке при тушении пожаров на территор</w:t>
      </w:r>
      <w:r>
        <w:rPr>
          <w:rFonts w:ascii="Times New Roman" w:hAnsi="Times New Roman" w:cs="Times New Roman"/>
          <w:sz w:val="24"/>
        </w:rPr>
        <w:t xml:space="preserve">иях предприятиях, организаций и </w:t>
      </w:r>
      <w:r w:rsidRPr="003626E8">
        <w:rPr>
          <w:rFonts w:ascii="Times New Roman" w:hAnsi="Times New Roman" w:cs="Times New Roman"/>
          <w:sz w:val="24"/>
        </w:rPr>
        <w:t>учре</w:t>
      </w:r>
      <w:r>
        <w:rPr>
          <w:rFonts w:ascii="Times New Roman" w:hAnsi="Times New Roman" w:cs="Times New Roman"/>
          <w:sz w:val="24"/>
        </w:rPr>
        <w:t xml:space="preserve">ждений </w:t>
      </w:r>
      <w:r w:rsidRPr="003626E8">
        <w:rPr>
          <w:rFonts w:ascii="Times New Roman" w:hAnsi="Times New Roman" w:cs="Times New Roman"/>
          <w:sz w:val="24"/>
        </w:rPr>
        <w:t>имеющихся у них собственных сил и средств.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14. Обеспечение доступа должностным лицам пожарной охраны при осуществлении ими служебных обязанностей на территории, в здания, сооружения и на иных объекты предприятий, организаций, учреждений и жилье.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15. Предоставление по требованию должностных лиц государственного пожарного надзора сведений и документов о состоянии пожарной безопасности на предприятиях, учреждениях и организациях, в том числе о пожарной опасности производимой ими продукции, а также о происшедших на соответствующих территориях, объектах и в жилых зданиях и иных сооружениях пожарах и их последствиях.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16. Содействие деятельности добровольных пожарных.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17.Установление для приема сообщений о пожарах и чрезвычайных ситуациях в телефонных сетях поселения единого номера – 01.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32"/>
        </w:rPr>
      </w:pPr>
      <w:r w:rsidRPr="003626E8">
        <w:rPr>
          <w:rFonts w:ascii="Times New Roman" w:hAnsi="Times New Roman" w:cs="Times New Roman"/>
          <w:sz w:val="24"/>
        </w:rPr>
        <w:t xml:space="preserve">    </w:t>
      </w:r>
      <w:r w:rsidRPr="003626E8">
        <w:rPr>
          <w:rFonts w:ascii="Times New Roman" w:hAnsi="Times New Roman" w:cs="Times New Roman"/>
          <w:sz w:val="24"/>
        </w:rPr>
        <w:tab/>
        <w:t xml:space="preserve"> Председатель администрации поселения вправе принимать решение на создание муниципальной пожарной охраны в виде добровольной пожарной охраны с включением в перечень социально-значимых работ, участие жителей в деятельности муниципальных подразделений пожарной охраны поселения по обеспечению первичных мер пожарной безопасности и определением перечня работ, выполняемых добровольными пожарными по предупреждению и (или) тушению пожаров.</w:t>
      </w:r>
    </w:p>
    <w:p w:rsidR="003626E8" w:rsidRPr="003626E8" w:rsidRDefault="003626E8" w:rsidP="003626E8"/>
    <w:p w:rsidR="0015252E" w:rsidRPr="003626E8" w:rsidRDefault="0015252E" w:rsidP="003626E8"/>
    <w:sectPr w:rsidR="0015252E" w:rsidRPr="003626E8" w:rsidSect="00CF500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48"/>
    <w:rsid w:val="00004969"/>
    <w:rsid w:val="00020C69"/>
    <w:rsid w:val="00084D5B"/>
    <w:rsid w:val="00110CEF"/>
    <w:rsid w:val="0015252E"/>
    <w:rsid w:val="0017016B"/>
    <w:rsid w:val="00253000"/>
    <w:rsid w:val="003626E8"/>
    <w:rsid w:val="0060362E"/>
    <w:rsid w:val="00684269"/>
    <w:rsid w:val="006F5348"/>
    <w:rsid w:val="007C3E7B"/>
    <w:rsid w:val="00854419"/>
    <w:rsid w:val="009C3632"/>
    <w:rsid w:val="00B95ACA"/>
    <w:rsid w:val="00D6484F"/>
    <w:rsid w:val="00F639D9"/>
    <w:rsid w:val="00F8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1484</Words>
  <Characters>8460</Characters>
  <Application>Microsoft Office Word</Application>
  <DocSecurity>0</DocSecurity>
  <Lines>70</Lines>
  <Paragraphs>19</Paragraphs>
  <ScaleCrop>false</ScaleCrop>
  <Company>Home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2021-01-05T17:50:00Z</cp:lastPrinted>
  <dcterms:created xsi:type="dcterms:W3CDTF">2019-10-10T09:13:00Z</dcterms:created>
  <dcterms:modified xsi:type="dcterms:W3CDTF">2021-02-25T10:49:00Z</dcterms:modified>
</cp:coreProperties>
</file>