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vertAnchor="text" w:horzAnchor="margin" w:tblpXSpec="center" w:tblpY="-139"/>
        <w:tblW w:w="10782" w:type="dxa"/>
        <w:tblLook w:val="04A0" w:firstRow="1" w:lastRow="0" w:firstColumn="1" w:lastColumn="0" w:noHBand="0" w:noVBand="1"/>
      </w:tblPr>
      <w:tblGrid>
        <w:gridCol w:w="4503"/>
        <w:gridCol w:w="1984"/>
        <w:gridCol w:w="4295"/>
      </w:tblGrid>
      <w:tr w:rsidR="0061566C" w:rsidRPr="0061566C" w:rsidTr="003B099E">
        <w:trPr>
          <w:trHeight w:val="79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1566C" w:rsidRPr="0061566C" w:rsidRDefault="0061566C" w:rsidP="006156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566C" w:rsidRPr="0061566C" w:rsidRDefault="0061566C" w:rsidP="0061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61566C" w:rsidRPr="0061566C" w:rsidRDefault="0061566C" w:rsidP="0061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Шеминский</w:t>
            </w:r>
            <w:proofErr w:type="spellEnd"/>
          </w:p>
          <w:p w:rsidR="0061566C" w:rsidRPr="0061566C" w:rsidRDefault="0061566C" w:rsidP="0061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   Республики Тыва</w:t>
            </w: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1566C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7" o:title=""/>
                </v:shape>
                <o:OLEObject Type="Embed" ProgID="PBrush" ShapeID="_x0000_i1025" DrawAspect="Content" ObjectID="_1727697182" r:id="rId8"/>
              </w:objec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Тыва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Республиканын</w:t>
            </w:r>
            <w:proofErr w:type="spellEnd"/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Чоон-Хемчик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кожууннун</w:t>
            </w:r>
            <w:proofErr w:type="spellEnd"/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Шеми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кодээ</w:t>
            </w:r>
            <w:proofErr w:type="spellEnd"/>
            <w:r w:rsidRPr="0061566C">
              <w:rPr>
                <w:rFonts w:ascii="Times New Roman" w:hAnsi="Times New Roman"/>
                <w:sz w:val="24"/>
                <w:szCs w:val="24"/>
              </w:rPr>
              <w:t xml:space="preserve"> суму</w:t>
            </w:r>
          </w:p>
          <w:p w:rsidR="0061566C" w:rsidRPr="0061566C" w:rsidRDefault="0061566C" w:rsidP="0061566C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66C">
              <w:rPr>
                <w:rFonts w:ascii="Times New Roman" w:hAnsi="Times New Roman"/>
                <w:sz w:val="24"/>
                <w:szCs w:val="24"/>
              </w:rPr>
              <w:t>чагыргазы</w:t>
            </w:r>
            <w:proofErr w:type="spellEnd"/>
          </w:p>
        </w:tc>
      </w:tr>
    </w:tbl>
    <w:p w:rsidR="0061566C" w:rsidRPr="0061566C" w:rsidRDefault="0061566C" w:rsidP="0061566C">
      <w:pPr>
        <w:jc w:val="center"/>
        <w:rPr>
          <w:rFonts w:ascii="Times New Roman" w:hAnsi="Times New Roman"/>
          <w:b/>
          <w:sz w:val="28"/>
          <w:szCs w:val="28"/>
        </w:rPr>
      </w:pPr>
      <w:r w:rsidRPr="0061566C">
        <w:rPr>
          <w:rFonts w:ascii="Times New Roman" w:hAnsi="Times New Roman"/>
          <w:b/>
          <w:sz w:val="28"/>
          <w:szCs w:val="28"/>
        </w:rPr>
        <w:t>РАСПОРЯЖЕНИЕ</w:t>
      </w:r>
    </w:p>
    <w:p w:rsidR="0061566C" w:rsidRPr="0061566C" w:rsidRDefault="0061566C" w:rsidP="0061566C">
      <w:pPr>
        <w:jc w:val="center"/>
        <w:rPr>
          <w:rFonts w:ascii="Times New Roman" w:hAnsi="Times New Roman"/>
          <w:b/>
          <w:sz w:val="28"/>
          <w:szCs w:val="28"/>
        </w:rPr>
      </w:pPr>
      <w:r w:rsidRPr="0061566C">
        <w:rPr>
          <w:rFonts w:ascii="Times New Roman" w:hAnsi="Times New Roman"/>
          <w:b/>
          <w:sz w:val="28"/>
          <w:szCs w:val="28"/>
        </w:rPr>
        <w:t>АЙТЫЫШКЫН</w:t>
      </w:r>
    </w:p>
    <w:p w:rsidR="0061566C" w:rsidRPr="0061566C" w:rsidRDefault="0061566C" w:rsidP="006156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566C" w:rsidRPr="0061566C" w:rsidRDefault="0061566C" w:rsidP="0061566C">
      <w:pPr>
        <w:rPr>
          <w:rFonts w:ascii="Times New Roman" w:hAnsi="Times New Roman"/>
          <w:sz w:val="28"/>
          <w:szCs w:val="28"/>
        </w:rPr>
      </w:pPr>
      <w:r w:rsidRPr="0061566C">
        <w:rPr>
          <w:rFonts w:ascii="Times New Roman" w:hAnsi="Times New Roman"/>
        </w:rPr>
        <w:t xml:space="preserve"> </w:t>
      </w:r>
      <w:r w:rsidR="00C71504">
        <w:rPr>
          <w:rFonts w:ascii="Times New Roman" w:hAnsi="Times New Roman"/>
          <w:sz w:val="28"/>
          <w:szCs w:val="28"/>
        </w:rPr>
        <w:t>23 сентября 2022</w:t>
      </w:r>
      <w:r w:rsidRPr="00541526">
        <w:rPr>
          <w:rFonts w:ascii="Times New Roman" w:hAnsi="Times New Roman"/>
          <w:sz w:val="28"/>
          <w:szCs w:val="28"/>
        </w:rPr>
        <w:t xml:space="preserve">г.  </w:t>
      </w:r>
      <w:r w:rsidR="00541526">
        <w:rPr>
          <w:rFonts w:ascii="Times New Roman" w:hAnsi="Times New Roman"/>
          <w:sz w:val="28"/>
          <w:szCs w:val="28"/>
        </w:rPr>
        <w:t xml:space="preserve">                 </w:t>
      </w:r>
      <w:r w:rsidRPr="0054152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1526">
        <w:rPr>
          <w:rFonts w:ascii="Times New Roman" w:hAnsi="Times New Roman"/>
          <w:sz w:val="28"/>
          <w:szCs w:val="28"/>
        </w:rPr>
        <w:t>с</w:t>
      </w:r>
      <w:proofErr w:type="gramStart"/>
      <w:r w:rsidRPr="00541526">
        <w:rPr>
          <w:rFonts w:ascii="Times New Roman" w:hAnsi="Times New Roman"/>
          <w:sz w:val="28"/>
          <w:szCs w:val="28"/>
        </w:rPr>
        <w:t>.Ш</w:t>
      </w:r>
      <w:proofErr w:type="gramEnd"/>
      <w:r w:rsidRPr="00541526">
        <w:rPr>
          <w:rFonts w:ascii="Times New Roman" w:hAnsi="Times New Roman"/>
          <w:sz w:val="28"/>
          <w:szCs w:val="28"/>
        </w:rPr>
        <w:t>еми</w:t>
      </w:r>
      <w:proofErr w:type="spellEnd"/>
      <w:r w:rsidRPr="0061566C">
        <w:rPr>
          <w:rFonts w:ascii="Times New Roman" w:hAnsi="Times New Roman"/>
        </w:rPr>
        <w:t xml:space="preserve">                                              №</w:t>
      </w:r>
      <w:r w:rsidR="007177A8">
        <w:rPr>
          <w:rFonts w:ascii="Times New Roman" w:hAnsi="Times New Roman"/>
          <w:sz w:val="28"/>
          <w:szCs w:val="28"/>
        </w:rPr>
        <w:t xml:space="preserve"> 43</w:t>
      </w:r>
      <w:r w:rsidRPr="0061566C">
        <w:rPr>
          <w:rFonts w:ascii="Times New Roman" w:hAnsi="Times New Roman"/>
          <w:sz w:val="28"/>
          <w:szCs w:val="28"/>
        </w:rPr>
        <w:t xml:space="preserve">         </w:t>
      </w:r>
    </w:p>
    <w:p w:rsidR="0061566C" w:rsidRPr="0061566C" w:rsidRDefault="0061566C" w:rsidP="0061566C">
      <w:pPr>
        <w:rPr>
          <w:rFonts w:ascii="Times New Roman" w:hAnsi="Times New Roman"/>
        </w:rPr>
      </w:pPr>
    </w:p>
    <w:p w:rsidR="0061566C" w:rsidRPr="0061566C" w:rsidRDefault="007177A8" w:rsidP="0061566C">
      <w:pPr>
        <w:tabs>
          <w:tab w:val="left" w:pos="3675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 участии в реализации проекта внеурочных занятий «Разговор о важном» в образовательных организациях</w:t>
      </w:r>
      <w:r w:rsidR="0061566C" w:rsidRPr="0061566C">
        <w:rPr>
          <w:rFonts w:ascii="Times New Roman" w:hAnsi="Times New Roman"/>
          <w:b/>
          <w:sz w:val="28"/>
          <w:szCs w:val="28"/>
        </w:rPr>
        <w:t xml:space="preserve"> на территории сельского поселения </w:t>
      </w:r>
      <w:proofErr w:type="spellStart"/>
      <w:r w:rsidR="0061566C" w:rsidRPr="0061566C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="0061566C" w:rsidRPr="006156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1566C" w:rsidRPr="0061566C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="0061566C" w:rsidRPr="006156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1566C" w:rsidRPr="0061566C">
        <w:rPr>
          <w:rFonts w:ascii="Times New Roman" w:hAnsi="Times New Roman"/>
          <w:b/>
          <w:sz w:val="28"/>
          <w:szCs w:val="28"/>
        </w:rPr>
        <w:t>Дзун</w:t>
      </w:r>
      <w:proofErr w:type="spellEnd"/>
      <w:r w:rsidR="0061566C" w:rsidRPr="0061566C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61566C" w:rsidRPr="0061566C">
        <w:rPr>
          <w:rFonts w:ascii="Times New Roman" w:hAnsi="Times New Roman"/>
          <w:b/>
          <w:sz w:val="28"/>
          <w:szCs w:val="28"/>
        </w:rPr>
        <w:t>Хемчикского</w:t>
      </w:r>
      <w:proofErr w:type="spellEnd"/>
      <w:r w:rsidR="0061566C" w:rsidRPr="006156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1566C" w:rsidRPr="0061566C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proofErr w:type="gramEnd"/>
    </w:p>
    <w:p w:rsidR="0061566C" w:rsidRPr="0061566C" w:rsidRDefault="0061566C" w:rsidP="0061566C">
      <w:pPr>
        <w:tabs>
          <w:tab w:val="left" w:pos="3675"/>
        </w:tabs>
        <w:rPr>
          <w:rFonts w:ascii="Times New Roman" w:hAnsi="Times New Roman"/>
          <w:b/>
          <w:sz w:val="28"/>
          <w:szCs w:val="28"/>
        </w:rPr>
      </w:pPr>
    </w:p>
    <w:p w:rsidR="0061566C" w:rsidRPr="0061566C" w:rsidRDefault="0061566C" w:rsidP="0061566C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2C3BD0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 w:rsidR="002C3BD0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2C3B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BD0">
        <w:rPr>
          <w:rFonts w:ascii="Times New Roman" w:hAnsi="Times New Roman"/>
          <w:sz w:val="28"/>
          <w:szCs w:val="28"/>
        </w:rPr>
        <w:t>кожууна</w:t>
      </w:r>
      <w:proofErr w:type="spellEnd"/>
      <w:r w:rsidR="002C3BD0">
        <w:rPr>
          <w:rFonts w:ascii="Times New Roman" w:hAnsi="Times New Roman"/>
          <w:sz w:val="28"/>
          <w:szCs w:val="28"/>
        </w:rPr>
        <w:t xml:space="preserve"> от 23.09.2022 года № 239-р «</w:t>
      </w:r>
      <w:r w:rsidR="002C3BD0" w:rsidRPr="002C3BD0">
        <w:rPr>
          <w:rFonts w:ascii="Times New Roman" w:hAnsi="Times New Roman"/>
          <w:sz w:val="28"/>
          <w:szCs w:val="28"/>
        </w:rPr>
        <w:t>Об участии в реализации проекта внеурочных занятий «Разговор о важном» в образовательных организациях</w:t>
      </w:r>
      <w:r w:rsidR="002C3B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BD0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2C3B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BD0">
        <w:rPr>
          <w:rFonts w:ascii="Times New Roman" w:hAnsi="Times New Roman"/>
          <w:sz w:val="28"/>
          <w:szCs w:val="28"/>
        </w:rPr>
        <w:t>кожууна</w:t>
      </w:r>
      <w:proofErr w:type="spellEnd"/>
      <w:r w:rsidR="002C3BD0">
        <w:rPr>
          <w:rFonts w:ascii="Times New Roman" w:hAnsi="Times New Roman"/>
          <w:sz w:val="28"/>
          <w:szCs w:val="28"/>
        </w:rPr>
        <w:t>»,</w:t>
      </w:r>
      <w:r w:rsidRPr="0061566C">
        <w:rPr>
          <w:rFonts w:ascii="Times New Roman" w:hAnsi="Times New Roman"/>
          <w:sz w:val="28"/>
          <w:szCs w:val="28"/>
        </w:rPr>
        <w:t xml:space="preserve"> </w:t>
      </w:r>
      <w:r w:rsidR="002C3BD0">
        <w:rPr>
          <w:rFonts w:ascii="Times New Roman" w:hAnsi="Times New Roman"/>
          <w:sz w:val="28"/>
          <w:szCs w:val="28"/>
        </w:rPr>
        <w:t>администрация</w:t>
      </w:r>
      <w:r w:rsidRPr="0061566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566C">
        <w:rPr>
          <w:rFonts w:ascii="Times New Roman" w:hAnsi="Times New Roman"/>
          <w:sz w:val="28"/>
          <w:szCs w:val="28"/>
        </w:rPr>
        <w:t>сумон</w:t>
      </w:r>
      <w:proofErr w:type="spellEnd"/>
      <w:r w:rsidRPr="006156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566C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615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566C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6156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566C">
        <w:rPr>
          <w:rFonts w:ascii="Times New Roman" w:hAnsi="Times New Roman"/>
          <w:sz w:val="28"/>
          <w:szCs w:val="28"/>
        </w:rPr>
        <w:t>кожууна</w:t>
      </w:r>
      <w:proofErr w:type="spellEnd"/>
      <w:r w:rsidRPr="0061566C">
        <w:rPr>
          <w:rFonts w:ascii="Times New Roman" w:hAnsi="Times New Roman"/>
          <w:sz w:val="28"/>
          <w:szCs w:val="28"/>
        </w:rPr>
        <w:t>,</w:t>
      </w:r>
      <w:proofErr w:type="gramEnd"/>
    </w:p>
    <w:p w:rsidR="0061566C" w:rsidRPr="0061566C" w:rsidRDefault="0061566C" w:rsidP="0061566C">
      <w:pPr>
        <w:tabs>
          <w:tab w:val="left" w:pos="3675"/>
        </w:tabs>
        <w:jc w:val="center"/>
        <w:rPr>
          <w:rFonts w:ascii="Times New Roman" w:hAnsi="Times New Roman"/>
          <w:sz w:val="28"/>
          <w:szCs w:val="28"/>
        </w:rPr>
      </w:pPr>
    </w:p>
    <w:p w:rsidR="0061566C" w:rsidRPr="0061566C" w:rsidRDefault="002C3BD0" w:rsidP="0061566C">
      <w:pPr>
        <w:tabs>
          <w:tab w:val="left" w:pos="36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РАСПОРЯЖАЕТСЯ:</w:t>
      </w:r>
    </w:p>
    <w:p w:rsidR="0061566C" w:rsidRPr="0061566C" w:rsidRDefault="0061566C" w:rsidP="0061566C">
      <w:pPr>
        <w:tabs>
          <w:tab w:val="left" w:pos="36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1566C" w:rsidRDefault="002C3BD0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</w:t>
      </w:r>
      <w:r w:rsidR="00444A11">
        <w:rPr>
          <w:rFonts w:ascii="Times New Roman" w:hAnsi="Times New Roman" w:cs="Times New Roman"/>
          <w:sz w:val="28"/>
          <w:szCs w:val="28"/>
        </w:rPr>
        <w:t xml:space="preserve">провести по понедельникам в рамках федерального проекта «Разговор о </w:t>
      </w:r>
      <w:proofErr w:type="gramStart"/>
      <w:r w:rsidR="00444A11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444A11">
        <w:rPr>
          <w:rFonts w:ascii="Times New Roman" w:hAnsi="Times New Roman" w:cs="Times New Roman"/>
          <w:sz w:val="28"/>
          <w:szCs w:val="28"/>
        </w:rPr>
        <w:t>» принять участие в церемонии поднятия государственных флагов Российской Федерации и Республики Тыва.</w:t>
      </w:r>
    </w:p>
    <w:p w:rsidR="00444A11" w:rsidRPr="0061566C" w:rsidRDefault="00444A11" w:rsidP="00444A11">
      <w:pPr>
        <w:pStyle w:val="ab"/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A11" w:rsidRDefault="00444A11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5F5ADD">
        <w:rPr>
          <w:rFonts w:ascii="Times New Roman" w:hAnsi="Times New Roman" w:cs="Times New Roman"/>
          <w:sz w:val="28"/>
          <w:szCs w:val="28"/>
        </w:rPr>
        <w:t xml:space="preserve">управлению образования и образовательным организациям провести внеурочные занятия «Разговор о </w:t>
      </w:r>
      <w:proofErr w:type="gramStart"/>
      <w:r w:rsidR="005F5ADD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5F5ADD">
        <w:rPr>
          <w:rFonts w:ascii="Times New Roman" w:hAnsi="Times New Roman" w:cs="Times New Roman"/>
          <w:sz w:val="28"/>
          <w:szCs w:val="28"/>
        </w:rPr>
        <w:t>» с приглашением знаменитых людей и руководителей ОМСУ, учреждений и организаций.</w:t>
      </w:r>
    </w:p>
    <w:p w:rsidR="00444A11" w:rsidRPr="00444A11" w:rsidRDefault="00444A11" w:rsidP="00444A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1566C" w:rsidRPr="0061566C" w:rsidRDefault="0061566C" w:rsidP="0061566C">
      <w:pPr>
        <w:pStyle w:val="ab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66C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Pr="0061566C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Pr="0061566C">
        <w:rPr>
          <w:rFonts w:ascii="Times New Roman" w:hAnsi="Times New Roman" w:cs="Times New Roman"/>
          <w:sz w:val="28"/>
          <w:szCs w:val="28"/>
        </w:rPr>
        <w:t xml:space="preserve"> Ш.Г.</w:t>
      </w:r>
    </w:p>
    <w:p w:rsidR="0061566C" w:rsidRPr="0061566C" w:rsidRDefault="0061566C" w:rsidP="0061566C">
      <w:pPr>
        <w:pStyle w:val="ab"/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566C" w:rsidRPr="0061566C" w:rsidRDefault="0061566C" w:rsidP="0061566C">
      <w:pPr>
        <w:rPr>
          <w:rFonts w:ascii="Times New Roman" w:hAnsi="Times New Roman"/>
        </w:rPr>
      </w:pPr>
    </w:p>
    <w:p w:rsidR="0061566C" w:rsidRPr="0061566C" w:rsidRDefault="0061566C" w:rsidP="0061566C">
      <w:pPr>
        <w:tabs>
          <w:tab w:val="left" w:pos="3675"/>
        </w:tabs>
        <w:rPr>
          <w:rFonts w:ascii="Times New Roman" w:hAnsi="Times New Roman"/>
        </w:rPr>
      </w:pPr>
    </w:p>
    <w:p w:rsidR="0061566C" w:rsidRPr="0061566C" w:rsidRDefault="0061566C" w:rsidP="0061566C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 w:rsidRPr="0061566C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61566C" w:rsidRPr="0061566C" w:rsidRDefault="0061566C" w:rsidP="0061566C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 w:rsidRPr="0061566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61566C">
        <w:rPr>
          <w:rFonts w:ascii="Times New Roman" w:hAnsi="Times New Roman"/>
          <w:sz w:val="28"/>
          <w:szCs w:val="28"/>
        </w:rPr>
        <w:t>сумон</w:t>
      </w:r>
      <w:proofErr w:type="spellEnd"/>
      <w:r w:rsidRPr="006156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566C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61566C">
        <w:rPr>
          <w:rFonts w:ascii="Times New Roman" w:hAnsi="Times New Roman"/>
          <w:sz w:val="28"/>
          <w:szCs w:val="28"/>
        </w:rPr>
        <w:t xml:space="preserve"> </w:t>
      </w:r>
    </w:p>
    <w:p w:rsidR="0061566C" w:rsidRPr="0061566C" w:rsidRDefault="0061566C" w:rsidP="0061566C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61566C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6156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566C">
        <w:rPr>
          <w:rFonts w:ascii="Times New Roman" w:hAnsi="Times New Roman"/>
          <w:sz w:val="28"/>
          <w:szCs w:val="28"/>
        </w:rPr>
        <w:t>кожууна</w:t>
      </w:r>
      <w:proofErr w:type="spellEnd"/>
      <w:r w:rsidRPr="0061566C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71504">
        <w:rPr>
          <w:rFonts w:ascii="Times New Roman" w:hAnsi="Times New Roman"/>
          <w:sz w:val="28"/>
          <w:szCs w:val="28"/>
        </w:rPr>
        <w:t xml:space="preserve">      </w:t>
      </w:r>
      <w:r w:rsidRPr="0061566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1566C">
        <w:rPr>
          <w:rFonts w:ascii="Times New Roman" w:hAnsi="Times New Roman"/>
          <w:sz w:val="28"/>
          <w:szCs w:val="28"/>
        </w:rPr>
        <w:t>Ч.С.Куулар</w:t>
      </w:r>
      <w:proofErr w:type="spellEnd"/>
    </w:p>
    <w:p w:rsidR="0061566C" w:rsidRPr="0061566C" w:rsidRDefault="0061566C" w:rsidP="0061566C">
      <w:pPr>
        <w:rPr>
          <w:rFonts w:ascii="Times New Roman" w:hAnsi="Times New Roman"/>
          <w:sz w:val="28"/>
          <w:szCs w:val="28"/>
        </w:rPr>
      </w:pPr>
      <w:r w:rsidRPr="0061566C">
        <w:rPr>
          <w:rFonts w:ascii="Times New Roman" w:hAnsi="Times New Roman"/>
          <w:sz w:val="28"/>
          <w:szCs w:val="28"/>
        </w:rPr>
        <w:t xml:space="preserve">    </w:t>
      </w:r>
    </w:p>
    <w:p w:rsidR="0061566C" w:rsidRPr="0061566C" w:rsidRDefault="0061566C" w:rsidP="0061566C">
      <w:pPr>
        <w:rPr>
          <w:rFonts w:ascii="Times New Roman" w:hAnsi="Times New Roman"/>
          <w:sz w:val="28"/>
          <w:szCs w:val="28"/>
        </w:rPr>
      </w:pPr>
    </w:p>
    <w:p w:rsidR="0061566C" w:rsidRPr="0061566C" w:rsidRDefault="0061566C" w:rsidP="0061566C">
      <w:pPr>
        <w:rPr>
          <w:rFonts w:ascii="Times New Roman" w:hAnsi="Times New Roman"/>
          <w:sz w:val="28"/>
          <w:szCs w:val="28"/>
        </w:rPr>
      </w:pPr>
    </w:p>
    <w:p w:rsidR="0061566C" w:rsidRPr="0061566C" w:rsidRDefault="0061566C" w:rsidP="0061566C">
      <w:pPr>
        <w:rPr>
          <w:rFonts w:ascii="Times New Roman" w:hAnsi="Times New Roman"/>
        </w:rPr>
      </w:pPr>
    </w:p>
    <w:p w:rsidR="0061566C" w:rsidRPr="0061566C" w:rsidRDefault="0061566C" w:rsidP="0061566C">
      <w:pPr>
        <w:rPr>
          <w:rFonts w:ascii="Times New Roman" w:hAnsi="Times New Roman"/>
        </w:rPr>
      </w:pPr>
    </w:p>
    <w:p w:rsidR="0061566C" w:rsidRPr="0061566C" w:rsidRDefault="0061566C" w:rsidP="005F5ADD">
      <w:pPr>
        <w:ind w:firstLine="0"/>
        <w:rPr>
          <w:rFonts w:ascii="Times New Roman" w:hAnsi="Times New Roman"/>
        </w:rPr>
      </w:pPr>
    </w:p>
    <w:p w:rsidR="0061566C" w:rsidRPr="0061566C" w:rsidRDefault="0061566C" w:rsidP="0061566C">
      <w:pPr>
        <w:rPr>
          <w:rFonts w:ascii="Times New Roman" w:hAnsi="Times New Roman"/>
        </w:rPr>
      </w:pPr>
    </w:p>
    <w:p w:rsidR="0061566C" w:rsidRPr="0061566C" w:rsidRDefault="0061566C" w:rsidP="0061566C">
      <w:pPr>
        <w:pStyle w:val="ab"/>
        <w:tabs>
          <w:tab w:val="left" w:pos="3675"/>
        </w:tabs>
        <w:jc w:val="right"/>
        <w:rPr>
          <w:rFonts w:ascii="Times New Roman" w:hAnsi="Times New Roman" w:cs="Times New Roman"/>
        </w:rPr>
      </w:pPr>
      <w:r w:rsidRPr="0061566C">
        <w:rPr>
          <w:rFonts w:ascii="Times New Roman" w:hAnsi="Times New Roman" w:cs="Times New Roman"/>
        </w:rPr>
        <w:t xml:space="preserve">Утверждено </w:t>
      </w:r>
    </w:p>
    <w:p w:rsidR="0061566C" w:rsidRDefault="0061566C" w:rsidP="0061566C">
      <w:pPr>
        <w:pStyle w:val="ab"/>
        <w:tabs>
          <w:tab w:val="left" w:pos="3675"/>
        </w:tabs>
        <w:jc w:val="right"/>
        <w:rPr>
          <w:rFonts w:ascii="Times New Roman" w:hAnsi="Times New Roman" w:cs="Times New Roman"/>
        </w:rPr>
      </w:pPr>
      <w:r w:rsidRPr="0061566C">
        <w:rPr>
          <w:rFonts w:ascii="Times New Roman" w:hAnsi="Times New Roman" w:cs="Times New Roman"/>
        </w:rPr>
        <w:t>Распоряжением председателя</w:t>
      </w:r>
    </w:p>
    <w:p w:rsidR="0061566C" w:rsidRPr="0061566C" w:rsidRDefault="0061566C" w:rsidP="0061566C">
      <w:pPr>
        <w:pStyle w:val="ab"/>
        <w:tabs>
          <w:tab w:val="left" w:pos="367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СПС </w:t>
      </w:r>
      <w:proofErr w:type="spellStart"/>
      <w:r>
        <w:rPr>
          <w:rFonts w:ascii="Times New Roman" w:hAnsi="Times New Roman" w:cs="Times New Roman"/>
        </w:rPr>
        <w:t>Шеминский</w:t>
      </w:r>
      <w:proofErr w:type="spellEnd"/>
    </w:p>
    <w:p w:rsidR="0061566C" w:rsidRPr="0061566C" w:rsidRDefault="0061566C" w:rsidP="0061566C">
      <w:pPr>
        <w:pStyle w:val="ab"/>
        <w:tabs>
          <w:tab w:val="left" w:pos="3675"/>
        </w:tabs>
        <w:jc w:val="right"/>
        <w:rPr>
          <w:rFonts w:ascii="Times New Roman" w:hAnsi="Times New Roman" w:cs="Times New Roman"/>
        </w:rPr>
      </w:pPr>
      <w:r w:rsidRPr="0061566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43</w:t>
      </w:r>
      <w:r w:rsidRPr="0061566C">
        <w:rPr>
          <w:rFonts w:ascii="Times New Roman" w:hAnsi="Times New Roman" w:cs="Times New Roman"/>
        </w:rPr>
        <w:t xml:space="preserve"> от 2</w:t>
      </w:r>
      <w:r w:rsidR="005F5ADD">
        <w:rPr>
          <w:rFonts w:ascii="Times New Roman" w:hAnsi="Times New Roman" w:cs="Times New Roman"/>
        </w:rPr>
        <w:t>3</w:t>
      </w:r>
      <w:r w:rsidRPr="0061566C">
        <w:rPr>
          <w:rFonts w:ascii="Times New Roman" w:hAnsi="Times New Roman" w:cs="Times New Roman"/>
        </w:rPr>
        <w:t>.09.202</w:t>
      </w:r>
      <w:r w:rsidR="005F5ADD">
        <w:rPr>
          <w:rFonts w:ascii="Times New Roman" w:hAnsi="Times New Roman" w:cs="Times New Roman"/>
        </w:rPr>
        <w:t>2</w:t>
      </w:r>
      <w:r w:rsidRPr="0061566C">
        <w:rPr>
          <w:rFonts w:ascii="Times New Roman" w:hAnsi="Times New Roman" w:cs="Times New Roman"/>
        </w:rPr>
        <w:t>г</w:t>
      </w:r>
    </w:p>
    <w:p w:rsidR="0061566C" w:rsidRPr="0061566C" w:rsidRDefault="0061566C" w:rsidP="0061566C">
      <w:pPr>
        <w:pStyle w:val="ab"/>
        <w:tabs>
          <w:tab w:val="left" w:pos="36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566C" w:rsidRDefault="005F5ADD" w:rsidP="005F5ADD">
      <w:pPr>
        <w:pStyle w:val="ab"/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F5ADD" w:rsidRDefault="005F5ADD" w:rsidP="005F5ADD">
      <w:pPr>
        <w:pStyle w:val="ab"/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церемонии поднятия государственных флагов Российской Федерации и Республики Тыва в образовательных организациях по понедельникам</w:t>
      </w:r>
    </w:p>
    <w:p w:rsidR="0061566C" w:rsidRPr="005F5ADD" w:rsidRDefault="0061566C" w:rsidP="005F5ADD">
      <w:pPr>
        <w:tabs>
          <w:tab w:val="left" w:pos="3675"/>
        </w:tabs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af5"/>
        <w:tblW w:w="10457" w:type="dxa"/>
        <w:tblInd w:w="-601" w:type="dxa"/>
        <w:tblLook w:val="04A0" w:firstRow="1" w:lastRow="0" w:firstColumn="1" w:lastColumn="0" w:noHBand="0" w:noVBand="1"/>
      </w:tblPr>
      <w:tblGrid>
        <w:gridCol w:w="1159"/>
        <w:gridCol w:w="4308"/>
        <w:gridCol w:w="2480"/>
        <w:gridCol w:w="2510"/>
      </w:tblGrid>
      <w:tr w:rsidR="0061566C" w:rsidRPr="0061566C" w:rsidTr="005F5ADD">
        <w:trPr>
          <w:trHeight w:val="647"/>
        </w:trPr>
        <w:tc>
          <w:tcPr>
            <w:tcW w:w="1159" w:type="dxa"/>
          </w:tcPr>
          <w:p w:rsidR="0061566C" w:rsidRPr="005F5ADD" w:rsidRDefault="0061566C" w:rsidP="005F5A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AD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5AD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5AD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308" w:type="dxa"/>
          </w:tcPr>
          <w:p w:rsidR="0061566C" w:rsidRPr="005F5ADD" w:rsidRDefault="005F5ADD" w:rsidP="005F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:rsidR="0061566C" w:rsidRPr="005F5ADD" w:rsidRDefault="0061566C" w:rsidP="005F5A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F5ADD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10" w:type="dxa"/>
            <w:tcBorders>
              <w:right w:val="single" w:sz="4" w:space="0" w:color="auto"/>
            </w:tcBorders>
          </w:tcPr>
          <w:p w:rsidR="0061566C" w:rsidRPr="005F5ADD" w:rsidRDefault="0061566C" w:rsidP="005F5A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AD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61566C" w:rsidRPr="0061566C" w:rsidTr="005F5ADD">
        <w:trPr>
          <w:trHeight w:val="1278"/>
        </w:trPr>
        <w:tc>
          <w:tcPr>
            <w:tcW w:w="1159" w:type="dxa"/>
          </w:tcPr>
          <w:p w:rsidR="0061566C" w:rsidRPr="005F5ADD" w:rsidRDefault="0061566C" w:rsidP="005F5ADD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1566C" w:rsidRDefault="0034577F" w:rsidP="005F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34577F" w:rsidRPr="005F5ADD" w:rsidRDefault="0034577F" w:rsidP="0034577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:rsidR="0061566C" w:rsidRPr="005F5ADD" w:rsidRDefault="0034577F" w:rsidP="0034577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с10 по 31.10.2022г</w:t>
            </w:r>
          </w:p>
        </w:tc>
        <w:tc>
          <w:tcPr>
            <w:tcW w:w="2510" w:type="dxa"/>
            <w:tcBorders>
              <w:right w:val="single" w:sz="4" w:space="0" w:color="auto"/>
            </w:tcBorders>
          </w:tcPr>
          <w:p w:rsidR="0034577F" w:rsidRDefault="0034577F" w:rsidP="0034577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Кара-Сал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Ч.С. </w:t>
            </w:r>
          </w:p>
          <w:p w:rsidR="0061566C" w:rsidRDefault="0034577F" w:rsidP="0034577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Кара-Сал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34577F" w:rsidRPr="005F5ADD" w:rsidRDefault="0034577F" w:rsidP="0034577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  <w:bookmarkStart w:id="0" w:name="_GoBack"/>
            <w:bookmarkEnd w:id="0"/>
          </w:p>
        </w:tc>
      </w:tr>
    </w:tbl>
    <w:p w:rsidR="00115BCB" w:rsidRPr="0061566C" w:rsidRDefault="00115BCB" w:rsidP="0061566C"/>
    <w:sectPr w:rsidR="00115BCB" w:rsidRPr="0061566C" w:rsidSect="00042C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4F7"/>
    <w:multiLevelType w:val="hybridMultilevel"/>
    <w:tmpl w:val="8CE2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50255"/>
    <w:multiLevelType w:val="hybridMultilevel"/>
    <w:tmpl w:val="324272B2"/>
    <w:lvl w:ilvl="0" w:tplc="61EAC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16ECC"/>
    <w:multiLevelType w:val="hybridMultilevel"/>
    <w:tmpl w:val="BC8CD69A"/>
    <w:lvl w:ilvl="0" w:tplc="61EAC2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822"/>
    <w:rsid w:val="000E391C"/>
    <w:rsid w:val="000F374D"/>
    <w:rsid w:val="000F72BF"/>
    <w:rsid w:val="00110AAC"/>
    <w:rsid w:val="00115BCB"/>
    <w:rsid w:val="002A534A"/>
    <w:rsid w:val="002C3BD0"/>
    <w:rsid w:val="0034577F"/>
    <w:rsid w:val="003703B3"/>
    <w:rsid w:val="00444A11"/>
    <w:rsid w:val="004B12D3"/>
    <w:rsid w:val="00505D78"/>
    <w:rsid w:val="00541526"/>
    <w:rsid w:val="005F5ADD"/>
    <w:rsid w:val="0061566C"/>
    <w:rsid w:val="007177A8"/>
    <w:rsid w:val="00740921"/>
    <w:rsid w:val="007B0E35"/>
    <w:rsid w:val="007E3DC2"/>
    <w:rsid w:val="0089328A"/>
    <w:rsid w:val="00897822"/>
    <w:rsid w:val="008B0E6C"/>
    <w:rsid w:val="009404FC"/>
    <w:rsid w:val="0094601D"/>
    <w:rsid w:val="0094619B"/>
    <w:rsid w:val="0096730C"/>
    <w:rsid w:val="009E3B3A"/>
    <w:rsid w:val="00A8437C"/>
    <w:rsid w:val="00B900F2"/>
    <w:rsid w:val="00C22067"/>
    <w:rsid w:val="00C56DB8"/>
    <w:rsid w:val="00C71504"/>
    <w:rsid w:val="00CC39D2"/>
    <w:rsid w:val="00CD42CE"/>
    <w:rsid w:val="00E063A0"/>
    <w:rsid w:val="00EA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978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897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sid w:val="00EA3BD7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2A5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A3C7-DC8D-4FAB-BCDE-0A8FFB01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shemi</cp:lastModifiedBy>
  <cp:revision>7</cp:revision>
  <cp:lastPrinted>2021-11-18T14:36:00Z</cp:lastPrinted>
  <dcterms:created xsi:type="dcterms:W3CDTF">2021-09-27T12:51:00Z</dcterms:created>
  <dcterms:modified xsi:type="dcterms:W3CDTF">2022-10-19T08:07:00Z</dcterms:modified>
</cp:coreProperties>
</file>