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BE" w:rsidRPr="00325F6E" w:rsidRDefault="00325F6E" w:rsidP="0032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3154091"/>
      <w:r w:rsidRPr="00325F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885825"/>
            <wp:effectExtent l="19050" t="0" r="0" b="0"/>
            <wp:docPr id="3" name="Рисунок 1" descr="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33" cy="88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BE" w:rsidRPr="000279BE" w:rsidRDefault="000279BE" w:rsidP="00027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B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                                                                                                                                ДЗУН-ХЕМЧИКСКИЙ КОЖУУН РЕСПУБЛИКИ ТЫВА                                                                                                     </w:t>
      </w:r>
      <w:r w:rsidRPr="000279BE">
        <w:rPr>
          <w:rFonts w:ascii="Times New Roman" w:hAnsi="Times New Roman" w:cs="Times New Roman"/>
          <w:b/>
          <w:sz w:val="28"/>
          <w:szCs w:val="28"/>
        </w:rPr>
        <w:t xml:space="preserve">РАСПОРЯЖЕНИЕ                                                                                  </w:t>
      </w:r>
      <w:r w:rsidRPr="00027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ТЫВА РЕСПУБЛИКАНЫН ЧООН-ХЕМЧИК КОЖУУНУ</w:t>
      </w:r>
      <w:r w:rsidR="00F1152F">
        <w:rPr>
          <w:rFonts w:ascii="Times New Roman" w:hAnsi="Times New Roman" w:cs="Times New Roman"/>
          <w:sz w:val="28"/>
          <w:szCs w:val="28"/>
        </w:rPr>
        <w:t xml:space="preserve"> ДЕП</w:t>
      </w:r>
      <w:r w:rsidRPr="000279BE">
        <w:rPr>
          <w:rFonts w:ascii="Times New Roman" w:hAnsi="Times New Roman" w:cs="Times New Roman"/>
          <w:sz w:val="28"/>
          <w:szCs w:val="28"/>
        </w:rPr>
        <w:t xml:space="preserve"> МУНИЦИПАЛДЫГ РАЙОННУН ЧАГЫРГАЗЫНЫН                                                                                                                </w:t>
      </w:r>
      <w:r w:rsidRPr="000279BE">
        <w:rPr>
          <w:rFonts w:ascii="Times New Roman" w:hAnsi="Times New Roman" w:cs="Times New Roman"/>
          <w:b/>
          <w:sz w:val="28"/>
          <w:szCs w:val="28"/>
        </w:rPr>
        <w:t>АЙТЫЫШКЫНЫ</w:t>
      </w:r>
    </w:p>
    <w:p w:rsidR="000279BE" w:rsidRPr="000279BE" w:rsidRDefault="000279BE" w:rsidP="000279BE">
      <w:pPr>
        <w:rPr>
          <w:rFonts w:ascii="Times New Roman" w:hAnsi="Times New Roman" w:cs="Times New Roman"/>
          <w:sz w:val="28"/>
          <w:szCs w:val="28"/>
        </w:rPr>
      </w:pPr>
    </w:p>
    <w:p w:rsidR="000279BE" w:rsidRPr="000279BE" w:rsidRDefault="00301A66" w:rsidP="00027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79BE" w:rsidRPr="000279BE">
        <w:rPr>
          <w:rFonts w:ascii="Times New Roman" w:hAnsi="Times New Roman" w:cs="Times New Roman"/>
          <w:sz w:val="28"/>
          <w:szCs w:val="28"/>
        </w:rPr>
        <w:t>«</w:t>
      </w:r>
      <w:r w:rsidR="000048B0" w:rsidRPr="000048B0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0279BE" w:rsidRPr="000279BE">
        <w:rPr>
          <w:rFonts w:ascii="Times New Roman" w:hAnsi="Times New Roman" w:cs="Times New Roman"/>
          <w:sz w:val="28"/>
          <w:szCs w:val="28"/>
        </w:rPr>
        <w:t xml:space="preserve">» </w:t>
      </w:r>
      <w:r w:rsidR="000279BE" w:rsidRPr="000279BE">
        <w:rPr>
          <w:rFonts w:ascii="Times New Roman" w:hAnsi="Times New Roman" w:cs="Times New Roman"/>
          <w:sz w:val="28"/>
          <w:szCs w:val="28"/>
          <w:u w:val="single"/>
        </w:rPr>
        <w:t xml:space="preserve"> декабря </w:t>
      </w:r>
      <w:r w:rsidR="000279BE" w:rsidRPr="000279BE">
        <w:rPr>
          <w:rFonts w:ascii="Times New Roman" w:hAnsi="Times New Roman" w:cs="Times New Roman"/>
          <w:sz w:val="28"/>
          <w:szCs w:val="28"/>
        </w:rPr>
        <w:t xml:space="preserve"> 2019  г.                            г. Чадан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79BE" w:rsidRPr="000279BE">
        <w:rPr>
          <w:rFonts w:ascii="Times New Roman" w:hAnsi="Times New Roman" w:cs="Times New Roman"/>
          <w:sz w:val="28"/>
          <w:szCs w:val="28"/>
        </w:rPr>
        <w:t xml:space="preserve">  № </w:t>
      </w:r>
      <w:r w:rsidR="000048B0">
        <w:rPr>
          <w:rFonts w:ascii="Times New Roman" w:hAnsi="Times New Roman" w:cs="Times New Roman"/>
          <w:sz w:val="28"/>
          <w:szCs w:val="28"/>
          <w:u w:val="single"/>
        </w:rPr>
        <w:t>294</w:t>
      </w:r>
      <w:r w:rsidR="000279BE" w:rsidRPr="000279BE">
        <w:rPr>
          <w:rFonts w:ascii="Times New Roman" w:hAnsi="Times New Roman" w:cs="Times New Roman"/>
          <w:sz w:val="28"/>
          <w:szCs w:val="28"/>
          <w:u w:val="single"/>
        </w:rPr>
        <w:t>-р</w:t>
      </w:r>
      <w:r w:rsidR="000279BE" w:rsidRPr="000279B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279BE" w:rsidRPr="000279BE" w:rsidRDefault="000279BE" w:rsidP="000279BE">
      <w:pPr>
        <w:rPr>
          <w:rFonts w:ascii="Times New Roman" w:hAnsi="Times New Roman" w:cs="Times New Roman"/>
          <w:sz w:val="28"/>
          <w:szCs w:val="28"/>
        </w:rPr>
      </w:pPr>
      <w:r w:rsidRPr="000279B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79BE" w:rsidRPr="000279BE" w:rsidRDefault="000279BE" w:rsidP="000279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9BE">
        <w:rPr>
          <w:rFonts w:ascii="Times New Roman" w:hAnsi="Times New Roman" w:cs="Times New Roman"/>
          <w:b/>
          <w:sz w:val="28"/>
          <w:szCs w:val="28"/>
        </w:rPr>
        <w:t xml:space="preserve">       Об утверждении </w:t>
      </w:r>
      <w:r w:rsidR="008A648A">
        <w:rPr>
          <w:rFonts w:ascii="Times New Roman" w:hAnsi="Times New Roman" w:cs="Times New Roman"/>
          <w:b/>
          <w:sz w:val="28"/>
          <w:szCs w:val="28"/>
        </w:rPr>
        <w:t xml:space="preserve">индивидуального плана инвестиционного развития </w:t>
      </w:r>
      <w:proofErr w:type="spellStart"/>
      <w:r w:rsidR="008A648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="008A6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648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8A648A">
        <w:rPr>
          <w:rFonts w:ascii="Times New Roman" w:hAnsi="Times New Roman" w:cs="Times New Roman"/>
          <w:b/>
          <w:sz w:val="28"/>
          <w:szCs w:val="28"/>
        </w:rPr>
        <w:t xml:space="preserve"> Республики Тыва до 2024 года</w:t>
      </w:r>
    </w:p>
    <w:p w:rsidR="00C33A15" w:rsidRDefault="000279BE" w:rsidP="00C33A15">
      <w:pPr>
        <w:pStyle w:val="a3"/>
        <w:spacing w:line="360" w:lineRule="atLeast"/>
        <w:ind w:firstLine="709"/>
        <w:jc w:val="both"/>
        <w:rPr>
          <w:sz w:val="28"/>
          <w:szCs w:val="28"/>
        </w:rPr>
      </w:pPr>
      <w:r w:rsidRPr="000279BE">
        <w:rPr>
          <w:sz w:val="28"/>
          <w:szCs w:val="28"/>
        </w:rPr>
        <w:t xml:space="preserve">    </w:t>
      </w:r>
      <w:r w:rsidRPr="000279BE">
        <w:rPr>
          <w:sz w:val="28"/>
          <w:szCs w:val="28"/>
        </w:rPr>
        <w:tab/>
      </w:r>
      <w:r w:rsidR="00C33A15" w:rsidRPr="00FD44F2">
        <w:rPr>
          <w:sz w:val="28"/>
          <w:szCs w:val="28"/>
        </w:rPr>
        <w:t>Во исполнение Указа Президента Российской Федерации о</w:t>
      </w:r>
      <w:r w:rsidR="00995690">
        <w:rPr>
          <w:sz w:val="28"/>
          <w:szCs w:val="28"/>
        </w:rPr>
        <w:t xml:space="preserve">т 7 мая </w:t>
      </w:r>
      <w:proofErr w:type="gramStart"/>
      <w:r w:rsidR="00995690">
        <w:rPr>
          <w:sz w:val="28"/>
          <w:szCs w:val="28"/>
        </w:rPr>
        <w:t xml:space="preserve">2018 г. </w:t>
      </w:r>
      <w:r w:rsidR="00C33A15" w:rsidRPr="00FD44F2">
        <w:rPr>
          <w:sz w:val="28"/>
          <w:szCs w:val="28"/>
        </w:rPr>
        <w:t xml:space="preserve">№ 204 </w:t>
      </w:r>
      <w:r w:rsidR="00C33A15">
        <w:rPr>
          <w:sz w:val="28"/>
          <w:szCs w:val="28"/>
        </w:rPr>
        <w:t>«</w:t>
      </w:r>
      <w:r w:rsidR="00C33A15" w:rsidRPr="00FD44F2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C33A15">
        <w:rPr>
          <w:sz w:val="28"/>
          <w:szCs w:val="28"/>
        </w:rPr>
        <w:t>»</w:t>
      </w:r>
      <w:r w:rsidR="00C33A15" w:rsidRPr="00FD44F2">
        <w:rPr>
          <w:sz w:val="28"/>
          <w:szCs w:val="28"/>
        </w:rPr>
        <w:t xml:space="preserve"> и Указа Президента Российской Федерации от</w:t>
      </w:r>
      <w:r w:rsidR="00995690">
        <w:rPr>
          <w:sz w:val="28"/>
          <w:szCs w:val="28"/>
        </w:rPr>
        <w:t xml:space="preserve">   </w:t>
      </w:r>
      <w:r w:rsidR="00C33A15" w:rsidRPr="00FD44F2">
        <w:rPr>
          <w:sz w:val="28"/>
          <w:szCs w:val="28"/>
        </w:rPr>
        <w:t xml:space="preserve">25 </w:t>
      </w:r>
      <w:r w:rsidR="00C33A15">
        <w:rPr>
          <w:sz w:val="28"/>
          <w:szCs w:val="28"/>
        </w:rPr>
        <w:t>апреля 2019 г. № 193 «О</w:t>
      </w:r>
      <w:r w:rsidR="00C33A15" w:rsidRPr="00FD44F2">
        <w:rPr>
          <w:sz w:val="28"/>
          <w:szCs w:val="28"/>
        </w:rPr>
        <w:t>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Российской Федерации</w:t>
      </w:r>
      <w:r w:rsidR="00C33A15">
        <w:rPr>
          <w:sz w:val="28"/>
          <w:szCs w:val="28"/>
        </w:rPr>
        <w:t>»</w:t>
      </w:r>
      <w:r w:rsidR="00C33A15" w:rsidRPr="00FD44F2">
        <w:rPr>
          <w:sz w:val="28"/>
          <w:szCs w:val="28"/>
        </w:rPr>
        <w:t xml:space="preserve">: </w:t>
      </w:r>
      <w:proofErr w:type="gramEnd"/>
    </w:p>
    <w:p w:rsidR="00995690" w:rsidRPr="00FD44F2" w:rsidRDefault="00995690" w:rsidP="00C33A15">
      <w:pPr>
        <w:pStyle w:val="a3"/>
        <w:spacing w:line="360" w:lineRule="atLeast"/>
        <w:ind w:firstLine="709"/>
        <w:jc w:val="both"/>
        <w:rPr>
          <w:sz w:val="28"/>
          <w:szCs w:val="28"/>
        </w:rPr>
      </w:pPr>
    </w:p>
    <w:p w:rsidR="00C33A15" w:rsidRDefault="00C33A15" w:rsidP="00C33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BE">
        <w:rPr>
          <w:rFonts w:ascii="Times New Roman" w:hAnsi="Times New Roman" w:cs="Times New Roman"/>
          <w:b/>
          <w:sz w:val="28"/>
          <w:szCs w:val="28"/>
        </w:rPr>
        <w:t>РАСПОРЯЖАЕТСЯ:</w:t>
      </w:r>
    </w:p>
    <w:p w:rsidR="00C33A15" w:rsidRPr="00FD44F2" w:rsidRDefault="00C33A15" w:rsidP="00C33A15">
      <w:pPr>
        <w:pStyle w:val="a3"/>
        <w:numPr>
          <w:ilvl w:val="0"/>
          <w:numId w:val="2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FD44F2">
        <w:rPr>
          <w:sz w:val="28"/>
          <w:szCs w:val="28"/>
        </w:rPr>
        <w:t>Утвердить прилагаемый индивидуальный план инвестиционного развития Республики Тыва на период до 2024 года (далее – план).</w:t>
      </w:r>
    </w:p>
    <w:p w:rsidR="00C33A15" w:rsidRPr="00FD44F2" w:rsidRDefault="00C33A15" w:rsidP="00D61B49">
      <w:pPr>
        <w:pStyle w:val="a3"/>
        <w:spacing w:line="360" w:lineRule="atLeast"/>
        <w:ind w:firstLine="709"/>
        <w:jc w:val="both"/>
        <w:rPr>
          <w:sz w:val="28"/>
          <w:szCs w:val="28"/>
        </w:rPr>
      </w:pPr>
      <w:r w:rsidRPr="00FD44F2">
        <w:rPr>
          <w:sz w:val="28"/>
          <w:szCs w:val="28"/>
        </w:rPr>
        <w:t xml:space="preserve">2. </w:t>
      </w:r>
      <w:r w:rsidR="00D61B49">
        <w:rPr>
          <w:sz w:val="28"/>
          <w:szCs w:val="28"/>
        </w:rPr>
        <w:t>Е</w:t>
      </w:r>
      <w:r w:rsidRPr="00FD44F2">
        <w:rPr>
          <w:sz w:val="28"/>
          <w:szCs w:val="28"/>
        </w:rPr>
        <w:t xml:space="preserve">жемесячно до 10 числа представлять в Министерство экономики Республики Тыва информацию о ходе реализации </w:t>
      </w:r>
      <w:r>
        <w:rPr>
          <w:sz w:val="28"/>
          <w:szCs w:val="28"/>
        </w:rPr>
        <w:t>«</w:t>
      </w:r>
      <w:r w:rsidRPr="00FD44F2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  <w:r w:rsidRPr="00FD44F2">
        <w:rPr>
          <w:sz w:val="28"/>
          <w:szCs w:val="28"/>
        </w:rPr>
        <w:t xml:space="preserve"> и доклад о достижении улучшения показателей.</w:t>
      </w:r>
    </w:p>
    <w:p w:rsidR="00C33A15" w:rsidRDefault="00C33A15" w:rsidP="00C33A15">
      <w:pPr>
        <w:pStyle w:val="a3"/>
        <w:spacing w:line="360" w:lineRule="atLeast"/>
        <w:ind w:firstLine="709"/>
        <w:jc w:val="both"/>
        <w:rPr>
          <w:sz w:val="28"/>
          <w:szCs w:val="28"/>
        </w:rPr>
      </w:pPr>
      <w:r w:rsidRPr="00FD44F2">
        <w:rPr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FD44F2">
        <w:rPr>
          <w:sz w:val="28"/>
          <w:szCs w:val="28"/>
        </w:rPr>
        <w:t>на</w:t>
      </w:r>
      <w:proofErr w:type="gramEnd"/>
      <w:r w:rsidRPr="00FD44F2">
        <w:rPr>
          <w:sz w:val="28"/>
          <w:szCs w:val="28"/>
        </w:rPr>
        <w:t xml:space="preserve"> </w:t>
      </w:r>
      <w:r w:rsidR="009F11FF">
        <w:rPr>
          <w:sz w:val="28"/>
          <w:szCs w:val="28"/>
        </w:rPr>
        <w:t>и.о</w:t>
      </w:r>
      <w:proofErr w:type="gramStart"/>
      <w:r w:rsidR="009F11FF">
        <w:rPr>
          <w:sz w:val="28"/>
          <w:szCs w:val="28"/>
        </w:rPr>
        <w:t>.</w:t>
      </w:r>
      <w:r w:rsidR="00D61B49">
        <w:rPr>
          <w:sz w:val="28"/>
          <w:szCs w:val="28"/>
        </w:rPr>
        <w:t>з</w:t>
      </w:r>
      <w:proofErr w:type="gramEnd"/>
      <w:r w:rsidR="00D61B49">
        <w:rPr>
          <w:sz w:val="28"/>
          <w:szCs w:val="28"/>
        </w:rPr>
        <w:t>аместителя председателя</w:t>
      </w:r>
      <w:r w:rsidR="009F11FF">
        <w:rPr>
          <w:sz w:val="28"/>
          <w:szCs w:val="28"/>
        </w:rPr>
        <w:t xml:space="preserve"> по экономике </w:t>
      </w:r>
      <w:proofErr w:type="spellStart"/>
      <w:r w:rsidR="009F11FF">
        <w:rPr>
          <w:sz w:val="28"/>
          <w:szCs w:val="28"/>
        </w:rPr>
        <w:t>Тамдын</w:t>
      </w:r>
      <w:proofErr w:type="spellEnd"/>
      <w:r w:rsidR="009F11FF">
        <w:rPr>
          <w:sz w:val="28"/>
          <w:szCs w:val="28"/>
        </w:rPr>
        <w:t xml:space="preserve"> А.А</w:t>
      </w:r>
      <w:r w:rsidR="00D61B49">
        <w:rPr>
          <w:sz w:val="28"/>
          <w:szCs w:val="28"/>
        </w:rPr>
        <w:t>.</w:t>
      </w:r>
    </w:p>
    <w:p w:rsidR="000279BE" w:rsidRPr="000279BE" w:rsidRDefault="000279BE" w:rsidP="00D6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9BE" w:rsidRPr="000279BE" w:rsidRDefault="000279BE" w:rsidP="0037448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279BE">
        <w:rPr>
          <w:rFonts w:ascii="Times New Roman" w:hAnsi="Times New Roman" w:cs="Times New Roman"/>
          <w:b/>
          <w:sz w:val="28"/>
          <w:szCs w:val="28"/>
        </w:rPr>
        <w:t>редседатель администрации</w:t>
      </w:r>
    </w:p>
    <w:p w:rsidR="000279BE" w:rsidRPr="000279BE" w:rsidRDefault="000279BE" w:rsidP="0037448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79BE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027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79BE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0279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744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279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279BE">
        <w:rPr>
          <w:rFonts w:ascii="Times New Roman" w:hAnsi="Times New Roman" w:cs="Times New Roman"/>
          <w:b/>
          <w:sz w:val="28"/>
          <w:szCs w:val="28"/>
        </w:rPr>
        <w:t>Тюлюш</w:t>
      </w:r>
      <w:proofErr w:type="spellEnd"/>
      <w:r w:rsidRPr="000279BE">
        <w:rPr>
          <w:rFonts w:ascii="Times New Roman" w:hAnsi="Times New Roman" w:cs="Times New Roman"/>
          <w:b/>
          <w:sz w:val="28"/>
          <w:szCs w:val="28"/>
        </w:rPr>
        <w:t xml:space="preserve"> А.Ч</w:t>
      </w:r>
    </w:p>
    <w:p w:rsidR="000279BE" w:rsidRPr="00D61B49" w:rsidRDefault="000279BE" w:rsidP="00374484">
      <w:pPr>
        <w:spacing w:after="0" w:line="240" w:lineRule="auto"/>
        <w:ind w:left="426"/>
        <w:rPr>
          <w:rFonts w:ascii="Times New Roman" w:hAnsi="Times New Roman" w:cs="Times New Roman"/>
          <w:i/>
          <w:szCs w:val="28"/>
        </w:rPr>
      </w:pPr>
      <w:r w:rsidRPr="00D61B49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279BE" w:rsidRPr="000279BE" w:rsidRDefault="000279BE" w:rsidP="000279BE">
      <w:pPr>
        <w:rPr>
          <w:rFonts w:ascii="Times New Roman" w:hAnsi="Times New Roman" w:cs="Times New Roman"/>
          <w:sz w:val="28"/>
          <w:szCs w:val="28"/>
        </w:rPr>
      </w:pPr>
    </w:p>
    <w:p w:rsidR="000279BE" w:rsidRDefault="000279BE" w:rsidP="000279BE">
      <w:pPr>
        <w:rPr>
          <w:sz w:val="16"/>
          <w:szCs w:val="16"/>
        </w:rPr>
      </w:pPr>
    </w:p>
    <w:p w:rsidR="000279BE" w:rsidRDefault="000279BE" w:rsidP="000279BE">
      <w:pPr>
        <w:rPr>
          <w:lang w:eastAsia="en-US"/>
        </w:rPr>
      </w:pPr>
    </w:p>
    <w:p w:rsidR="000279BE" w:rsidRDefault="000279BE" w:rsidP="000279BE">
      <w:pPr>
        <w:rPr>
          <w:lang w:eastAsia="en-US"/>
        </w:rPr>
        <w:sectPr w:rsidR="000279BE" w:rsidSect="00325F6E"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</w:p>
    <w:p w:rsidR="000279BE" w:rsidRPr="00531FE0" w:rsidRDefault="00D61B49" w:rsidP="00531FE0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en-US"/>
        </w:rPr>
      </w:pPr>
      <w:r w:rsidRPr="00531FE0">
        <w:rPr>
          <w:rFonts w:ascii="Times New Roman" w:hAnsi="Times New Roman" w:cs="Times New Roman"/>
          <w:sz w:val="24"/>
          <w:lang w:eastAsia="en-US"/>
        </w:rPr>
        <w:lastRenderedPageBreak/>
        <w:t xml:space="preserve">Приложение №1 </w:t>
      </w:r>
      <w:proofErr w:type="gramStart"/>
      <w:r w:rsidRPr="00531FE0">
        <w:rPr>
          <w:rFonts w:ascii="Times New Roman" w:hAnsi="Times New Roman" w:cs="Times New Roman"/>
          <w:sz w:val="24"/>
          <w:lang w:eastAsia="en-US"/>
        </w:rPr>
        <w:t>к</w:t>
      </w:r>
      <w:proofErr w:type="gramEnd"/>
    </w:p>
    <w:p w:rsidR="00531FE0" w:rsidRPr="00531FE0" w:rsidRDefault="00D61B49" w:rsidP="00531FE0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en-US"/>
        </w:rPr>
      </w:pPr>
      <w:r w:rsidRPr="00531FE0">
        <w:rPr>
          <w:rFonts w:ascii="Times New Roman" w:hAnsi="Times New Roman" w:cs="Times New Roman"/>
          <w:sz w:val="24"/>
          <w:lang w:eastAsia="en-US"/>
        </w:rPr>
        <w:t>Индивидуальному плану</w:t>
      </w:r>
    </w:p>
    <w:p w:rsidR="00D61B49" w:rsidRPr="00531FE0" w:rsidRDefault="00D61B49" w:rsidP="00531FE0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en-US"/>
        </w:rPr>
      </w:pPr>
      <w:r w:rsidRPr="00531FE0">
        <w:rPr>
          <w:rFonts w:ascii="Times New Roman" w:hAnsi="Times New Roman" w:cs="Times New Roman"/>
          <w:sz w:val="24"/>
          <w:lang w:eastAsia="en-US"/>
        </w:rPr>
        <w:t>инвестиционного</w:t>
      </w:r>
      <w:r w:rsidR="00531FE0" w:rsidRPr="00531FE0">
        <w:rPr>
          <w:rFonts w:ascii="Times New Roman" w:hAnsi="Times New Roman" w:cs="Times New Roman"/>
          <w:sz w:val="24"/>
          <w:lang w:eastAsia="en-US"/>
        </w:rPr>
        <w:t xml:space="preserve"> развития</w:t>
      </w:r>
    </w:p>
    <w:p w:rsidR="00D61B49" w:rsidRPr="00531FE0" w:rsidRDefault="00D61B49" w:rsidP="00531FE0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en-US"/>
        </w:rPr>
      </w:pPr>
      <w:proofErr w:type="spellStart"/>
      <w:r w:rsidRPr="00531FE0">
        <w:rPr>
          <w:rFonts w:ascii="Times New Roman" w:hAnsi="Times New Roman" w:cs="Times New Roman"/>
          <w:sz w:val="24"/>
          <w:lang w:eastAsia="en-US"/>
        </w:rPr>
        <w:t>Дзун-Хемчикского</w:t>
      </w:r>
      <w:proofErr w:type="spellEnd"/>
      <w:r w:rsidRPr="00531FE0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531FE0">
        <w:rPr>
          <w:rFonts w:ascii="Times New Roman" w:hAnsi="Times New Roman" w:cs="Times New Roman"/>
          <w:sz w:val="24"/>
          <w:lang w:eastAsia="en-US"/>
        </w:rPr>
        <w:t>кожууна</w:t>
      </w:r>
      <w:proofErr w:type="spellEnd"/>
      <w:r w:rsidRPr="00531FE0">
        <w:rPr>
          <w:rFonts w:ascii="Times New Roman" w:hAnsi="Times New Roman" w:cs="Times New Roman"/>
          <w:sz w:val="24"/>
          <w:lang w:eastAsia="en-US"/>
        </w:rPr>
        <w:t xml:space="preserve"> до 2024 года</w:t>
      </w:r>
    </w:p>
    <w:p w:rsidR="000279BE" w:rsidRPr="00A72A8D" w:rsidRDefault="000279BE" w:rsidP="00531FE0">
      <w:pPr>
        <w:jc w:val="right"/>
        <w:rPr>
          <w:rFonts w:ascii="Times New Roman" w:hAnsi="Times New Roman" w:cs="Times New Roman"/>
          <w:lang w:eastAsia="en-US"/>
        </w:rPr>
      </w:pPr>
    </w:p>
    <w:p w:rsidR="006978EE" w:rsidRPr="00A72A8D" w:rsidRDefault="006978EE" w:rsidP="006978EE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A72A8D">
        <w:rPr>
          <w:rFonts w:ascii="Times New Roman" w:hAnsi="Times New Roman" w:cs="Times New Roman"/>
          <w:color w:val="auto"/>
        </w:rPr>
        <w:t>ПЛАН</w:t>
      </w:r>
      <w:bookmarkEnd w:id="0"/>
    </w:p>
    <w:p w:rsidR="002718D3" w:rsidRPr="00A72A8D" w:rsidRDefault="00531FE0" w:rsidP="006978EE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3154092"/>
      <w:r w:rsidRPr="00A72A8D">
        <w:rPr>
          <w:rFonts w:ascii="Times New Roman" w:hAnsi="Times New Roman" w:cs="Times New Roman"/>
          <w:color w:val="auto"/>
        </w:rPr>
        <w:t>И</w:t>
      </w:r>
      <w:r w:rsidR="00071DB8" w:rsidRPr="00A72A8D">
        <w:rPr>
          <w:rFonts w:ascii="Times New Roman" w:hAnsi="Times New Roman" w:cs="Times New Roman"/>
          <w:color w:val="auto"/>
        </w:rPr>
        <w:t>нвестиционн</w:t>
      </w:r>
      <w:r w:rsidRPr="00A72A8D">
        <w:rPr>
          <w:rFonts w:ascii="Times New Roman" w:hAnsi="Times New Roman" w:cs="Times New Roman"/>
          <w:color w:val="auto"/>
        </w:rPr>
        <w:t xml:space="preserve">ого </w:t>
      </w:r>
      <w:r w:rsidR="002718D3" w:rsidRPr="00A72A8D">
        <w:rPr>
          <w:rFonts w:ascii="Times New Roman" w:hAnsi="Times New Roman" w:cs="Times New Roman"/>
          <w:color w:val="auto"/>
        </w:rPr>
        <w:t>развития планируемых к реализации</w:t>
      </w:r>
      <w:r w:rsidR="006978EE" w:rsidRPr="00A72A8D">
        <w:rPr>
          <w:rFonts w:ascii="Times New Roman" w:hAnsi="Times New Roman" w:cs="Times New Roman"/>
          <w:color w:val="auto"/>
        </w:rPr>
        <w:t xml:space="preserve"> </w:t>
      </w:r>
      <w:r w:rsidR="00995690">
        <w:rPr>
          <w:rFonts w:ascii="Times New Roman" w:hAnsi="Times New Roman" w:cs="Times New Roman"/>
          <w:color w:val="auto"/>
        </w:rPr>
        <w:t xml:space="preserve">проектов </w:t>
      </w:r>
      <w:r w:rsidR="002718D3" w:rsidRPr="00A72A8D">
        <w:rPr>
          <w:rFonts w:ascii="Times New Roman" w:hAnsi="Times New Roman" w:cs="Times New Roman"/>
          <w:color w:val="auto"/>
        </w:rPr>
        <w:t xml:space="preserve">на территории </w:t>
      </w:r>
    </w:p>
    <w:p w:rsidR="006978EE" w:rsidRPr="00A72A8D" w:rsidRDefault="006978EE" w:rsidP="006978EE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A72A8D">
        <w:rPr>
          <w:rFonts w:ascii="Times New Roman" w:hAnsi="Times New Roman" w:cs="Times New Roman"/>
          <w:color w:val="auto"/>
        </w:rPr>
        <w:t>Дзун-Хемчикско</w:t>
      </w:r>
      <w:r w:rsidR="002718D3" w:rsidRPr="00A72A8D">
        <w:rPr>
          <w:rFonts w:ascii="Times New Roman" w:hAnsi="Times New Roman" w:cs="Times New Roman"/>
          <w:color w:val="auto"/>
        </w:rPr>
        <w:t>го</w:t>
      </w:r>
      <w:proofErr w:type="spellEnd"/>
      <w:r w:rsidRPr="00A72A8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72A8D">
        <w:rPr>
          <w:rFonts w:ascii="Times New Roman" w:hAnsi="Times New Roman" w:cs="Times New Roman"/>
          <w:color w:val="auto"/>
        </w:rPr>
        <w:t>кожуун</w:t>
      </w:r>
      <w:r w:rsidR="002718D3" w:rsidRPr="00A72A8D">
        <w:rPr>
          <w:rFonts w:ascii="Times New Roman" w:hAnsi="Times New Roman" w:cs="Times New Roman"/>
          <w:color w:val="auto"/>
        </w:rPr>
        <w:t>а</w:t>
      </w:r>
      <w:proofErr w:type="spellEnd"/>
      <w:r w:rsidRPr="00A72A8D">
        <w:rPr>
          <w:rFonts w:ascii="Times New Roman" w:hAnsi="Times New Roman" w:cs="Times New Roman"/>
          <w:color w:val="auto"/>
        </w:rPr>
        <w:t xml:space="preserve"> </w:t>
      </w:r>
      <w:r w:rsidR="003C2CAE" w:rsidRPr="00A72A8D">
        <w:rPr>
          <w:rFonts w:ascii="Times New Roman" w:hAnsi="Times New Roman" w:cs="Times New Roman"/>
          <w:color w:val="auto"/>
        </w:rPr>
        <w:t>до</w:t>
      </w:r>
      <w:r w:rsidRPr="00A72A8D">
        <w:rPr>
          <w:rFonts w:ascii="Times New Roman" w:hAnsi="Times New Roman" w:cs="Times New Roman"/>
          <w:color w:val="auto"/>
        </w:rPr>
        <w:t xml:space="preserve"> </w:t>
      </w:r>
      <w:r w:rsidR="003C2CAE" w:rsidRPr="00A72A8D">
        <w:rPr>
          <w:rFonts w:ascii="Times New Roman" w:hAnsi="Times New Roman" w:cs="Times New Roman"/>
          <w:color w:val="auto"/>
        </w:rPr>
        <w:t>2024</w:t>
      </w:r>
      <w:r w:rsidRPr="00A72A8D">
        <w:rPr>
          <w:rFonts w:ascii="Times New Roman" w:hAnsi="Times New Roman" w:cs="Times New Roman"/>
          <w:color w:val="auto"/>
        </w:rPr>
        <w:t xml:space="preserve"> год</w:t>
      </w:r>
      <w:bookmarkEnd w:id="1"/>
      <w:r w:rsidR="003C2CAE" w:rsidRPr="00A72A8D">
        <w:rPr>
          <w:rFonts w:ascii="Times New Roman" w:hAnsi="Times New Roman" w:cs="Times New Roman"/>
          <w:color w:val="auto"/>
        </w:rPr>
        <w:t>а</w:t>
      </w:r>
    </w:p>
    <w:p w:rsidR="006978EE" w:rsidRDefault="006978EE" w:rsidP="006978E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8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3"/>
        <w:gridCol w:w="4738"/>
        <w:gridCol w:w="1406"/>
        <w:gridCol w:w="2585"/>
        <w:gridCol w:w="2894"/>
      </w:tblGrid>
      <w:tr w:rsidR="006825C4" w:rsidRPr="00CF751B" w:rsidTr="003C2CAE">
        <w:trPr>
          <w:trHeight w:hRule="exact" w:val="891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25C4" w:rsidRPr="00CF751B" w:rsidRDefault="006825C4" w:rsidP="00616C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751B">
              <w:rPr>
                <w:rStyle w:val="21"/>
                <w:rFonts w:eastAsia="Arial Unicode MS"/>
                <w:sz w:val="24"/>
                <w:szCs w:val="24"/>
              </w:rPr>
              <w:t>Сумон</w:t>
            </w:r>
            <w:proofErr w:type="spellEnd"/>
            <w:r w:rsidRPr="00CF751B">
              <w:rPr>
                <w:rStyle w:val="21"/>
                <w:rFonts w:eastAsia="Arial Unicode MS"/>
                <w:sz w:val="24"/>
                <w:szCs w:val="24"/>
              </w:rPr>
              <w:t>,</w:t>
            </w:r>
          </w:p>
          <w:p w:rsidR="006825C4" w:rsidRPr="00CF751B" w:rsidRDefault="006825C4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город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25C4" w:rsidRPr="00CF751B" w:rsidRDefault="006825C4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Название проекта (отрасль экономики)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25C4" w:rsidRPr="00CF751B" w:rsidRDefault="006825C4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25C4" w:rsidRPr="00CF751B" w:rsidRDefault="002236E0" w:rsidP="00616C0B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5C4" w:rsidRPr="00CF751B" w:rsidRDefault="006825C4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Источники проекта</w:t>
            </w:r>
          </w:p>
        </w:tc>
      </w:tr>
      <w:tr w:rsidR="006825C4" w:rsidRPr="00CF751B" w:rsidTr="003C2CAE">
        <w:trPr>
          <w:trHeight w:val="390"/>
          <w:jc w:val="center"/>
        </w:trPr>
        <w:tc>
          <w:tcPr>
            <w:tcW w:w="136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825C4" w:rsidRPr="00CF751B" w:rsidRDefault="006825C4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A72A8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6825C4" w:rsidRPr="00CF751B" w:rsidTr="00B06E81">
        <w:trPr>
          <w:trHeight w:hRule="exact" w:val="197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25C4" w:rsidRPr="00CF751B" w:rsidRDefault="006825C4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751B">
              <w:rPr>
                <w:rStyle w:val="21"/>
                <w:rFonts w:eastAsia="Arial Unicode MS"/>
                <w:sz w:val="24"/>
                <w:szCs w:val="24"/>
              </w:rPr>
              <w:t>Шеми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25C4" w:rsidRPr="00CF751B" w:rsidRDefault="006825C4" w:rsidP="0077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6AD">
              <w:rPr>
                <w:rStyle w:val="21"/>
                <w:rFonts w:eastAsia="Arial Unicode MS"/>
                <w:sz w:val="24"/>
                <w:szCs w:val="24"/>
              </w:rPr>
              <w:t xml:space="preserve">Создание </w:t>
            </w:r>
            <w:proofErr w:type="spellStart"/>
            <w:r w:rsidR="00774519" w:rsidRPr="00BF26AD">
              <w:rPr>
                <w:rStyle w:val="21"/>
                <w:rFonts w:eastAsia="Arial Unicode MS"/>
                <w:sz w:val="24"/>
                <w:szCs w:val="24"/>
              </w:rPr>
              <w:t>коворкинг</w:t>
            </w:r>
            <w:r w:rsidR="004B4EAA" w:rsidRPr="00BF26AD">
              <w:rPr>
                <w:rStyle w:val="21"/>
                <w:rFonts w:eastAsia="Arial Unicode MS"/>
                <w:sz w:val="24"/>
                <w:szCs w:val="24"/>
              </w:rPr>
              <w:t>-центра</w:t>
            </w:r>
            <w:proofErr w:type="spellEnd"/>
            <w:r w:rsidR="004B4EAA">
              <w:rPr>
                <w:rStyle w:val="21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25C4" w:rsidRPr="00CF751B" w:rsidRDefault="006825C4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6910">
              <w:rPr>
                <w:rFonts w:ascii="Times New Roman" w:hAnsi="Times New Roman" w:cs="Times New Roman"/>
                <w:sz w:val="24"/>
                <w:szCs w:val="24"/>
              </w:rPr>
              <w:t>1-2022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5C4" w:rsidRPr="00CF751B" w:rsidRDefault="00E16910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B06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тдел экономики администрации </w:t>
            </w:r>
            <w:proofErr w:type="spellStart"/>
            <w:r w:rsidR="00B06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 w:rsidR="00B06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администрация СПС </w:t>
            </w:r>
            <w:proofErr w:type="spellStart"/>
            <w:r w:rsidR="00B06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Шеми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25C4" w:rsidRPr="00CF751B" w:rsidRDefault="00FB6E21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1"/>
                <w:rFonts w:eastAsia="Arial Unicode MS"/>
              </w:rPr>
              <w:t xml:space="preserve">Конкурс лучших народных </w:t>
            </w:r>
            <w:r w:rsidR="00675F01">
              <w:rPr>
                <w:rStyle w:val="21"/>
                <w:rFonts w:eastAsia="Arial Unicode MS"/>
              </w:rPr>
              <w:t>и</w:t>
            </w:r>
            <w:r>
              <w:rPr>
                <w:rStyle w:val="21"/>
                <w:rFonts w:eastAsia="Arial Unicode MS"/>
              </w:rPr>
              <w:t>нициатив</w:t>
            </w:r>
          </w:p>
        </w:tc>
      </w:tr>
      <w:tr w:rsidR="006825C4" w:rsidRPr="00CF751B" w:rsidTr="00B06E81">
        <w:trPr>
          <w:trHeight w:hRule="exact" w:val="1991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25C4" w:rsidRPr="00CF751B" w:rsidRDefault="006825C4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751B">
              <w:rPr>
                <w:rStyle w:val="21"/>
                <w:rFonts w:eastAsia="Arial Unicode MS"/>
                <w:sz w:val="24"/>
                <w:szCs w:val="24"/>
              </w:rPr>
              <w:t>Ийме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25C4" w:rsidRPr="00CF751B" w:rsidRDefault="006825C4" w:rsidP="0061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пункта приема с дальнейшей переработкой молока </w:t>
            </w:r>
            <w:proofErr w:type="gramStart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Ийме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25C4" w:rsidRPr="00CF751B" w:rsidRDefault="006825C4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5C4" w:rsidRPr="00CF751B" w:rsidRDefault="00B06E81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хозяйства, отдел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администрация СПС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Ийме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25C4" w:rsidRPr="00CF751B" w:rsidRDefault="006825C4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751B">
              <w:rPr>
                <w:rStyle w:val="21"/>
                <w:rFonts w:eastAsia="Arial Unicode MS"/>
                <w:sz w:val="24"/>
                <w:szCs w:val="24"/>
              </w:rPr>
              <w:t>Агростартап</w:t>
            </w:r>
            <w:proofErr w:type="spellEnd"/>
          </w:p>
        </w:tc>
      </w:tr>
      <w:tr w:rsidR="006825C4" w:rsidRPr="00CF751B" w:rsidTr="00231B9C">
        <w:trPr>
          <w:trHeight w:hRule="exact" w:val="85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5C4" w:rsidRPr="00CF751B" w:rsidRDefault="006825C4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 w:rsidRPr="00CF751B">
              <w:rPr>
                <w:rStyle w:val="21"/>
                <w:rFonts w:eastAsia="Arial Unicode MS"/>
                <w:sz w:val="24"/>
                <w:szCs w:val="24"/>
              </w:rPr>
              <w:t>Шеми</w:t>
            </w:r>
            <w:proofErr w:type="spellEnd"/>
            <w:r w:rsidRPr="00CF751B">
              <w:rPr>
                <w:rStyle w:val="21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5C4" w:rsidRPr="00CF751B" w:rsidRDefault="006825C4" w:rsidP="0061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общеобразовательной школы на 275 мест </w:t>
            </w:r>
            <w:proofErr w:type="gramStart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5C4" w:rsidRPr="00CF751B" w:rsidRDefault="006825C4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0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5C4" w:rsidRPr="00CF751B" w:rsidRDefault="00231B9C" w:rsidP="006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Управление образования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5C4" w:rsidRPr="00CF751B" w:rsidRDefault="006825C4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«Образование»</w:t>
            </w:r>
          </w:p>
        </w:tc>
      </w:tr>
      <w:tr w:rsidR="00AF6C89" w:rsidRPr="00CF751B" w:rsidTr="00231B9C">
        <w:trPr>
          <w:trHeight w:hRule="exact" w:val="85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CF751B" w:rsidRDefault="00AF6C89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="Arial Unicode MS"/>
                <w:sz w:val="24"/>
                <w:szCs w:val="24"/>
              </w:rPr>
              <w:t>Хондергей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CF751B" w:rsidRDefault="00AF6C89" w:rsidP="00F35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школы на 176</w:t>
            </w: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 мест </w:t>
            </w:r>
            <w:proofErr w:type="gramStart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Хондергей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CF751B" w:rsidRDefault="00AF6C89" w:rsidP="00F3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CF751B" w:rsidRDefault="00AF6C89" w:rsidP="00F3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Управление образования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C89" w:rsidRPr="00CF751B" w:rsidRDefault="00AF6C89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«Образование»</w:t>
            </w:r>
          </w:p>
        </w:tc>
      </w:tr>
      <w:tr w:rsidR="00AF6C89" w:rsidRPr="00CF751B" w:rsidTr="00213D05">
        <w:trPr>
          <w:trHeight w:hRule="exact" w:val="141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Default="004E2EF8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="Arial Unicode MS"/>
                <w:sz w:val="24"/>
                <w:szCs w:val="24"/>
              </w:rPr>
              <w:lastRenderedPageBreak/>
              <w:t>Хондергей</w:t>
            </w:r>
            <w:proofErr w:type="spellEnd"/>
          </w:p>
          <w:p w:rsidR="004E2EF8" w:rsidRDefault="004E2EF8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="Arial Unicode MS"/>
                <w:sz w:val="24"/>
                <w:szCs w:val="24"/>
              </w:rPr>
              <w:t>Чыргакы</w:t>
            </w:r>
            <w:proofErr w:type="spellEnd"/>
          </w:p>
          <w:p w:rsidR="004E2EF8" w:rsidRDefault="004E2EF8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="Arial Unicode MS"/>
                <w:sz w:val="24"/>
                <w:szCs w:val="24"/>
              </w:rPr>
              <w:t>Шеми</w:t>
            </w:r>
            <w:proofErr w:type="spellEnd"/>
          </w:p>
          <w:p w:rsidR="004E2EF8" w:rsidRPr="006A42A7" w:rsidRDefault="004E2EF8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1"/>
                <w:rFonts w:eastAsia="Arial Unicode MS"/>
                <w:sz w:val="24"/>
                <w:szCs w:val="24"/>
              </w:rPr>
              <w:t>Баян-Тала</w:t>
            </w:r>
            <w:proofErr w:type="spellEnd"/>
            <w:proofErr w:type="gram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6A42A7" w:rsidRDefault="000E78AF" w:rsidP="0061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кабинетов Точка роста в МБОУ СОШ </w:t>
            </w:r>
            <w:proofErr w:type="spellStart"/>
            <w:r w:rsidR="00654EF0">
              <w:rPr>
                <w:rFonts w:ascii="Times New Roman" w:hAnsi="Times New Roman" w:cs="Times New Roman"/>
                <w:sz w:val="24"/>
                <w:szCs w:val="24"/>
              </w:rPr>
              <w:t>Хондергей</w:t>
            </w:r>
            <w:proofErr w:type="spellEnd"/>
            <w:r w:rsidR="00654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7BBE">
              <w:rPr>
                <w:rFonts w:ascii="Times New Roman" w:hAnsi="Times New Roman" w:cs="Times New Roman"/>
                <w:sz w:val="24"/>
                <w:szCs w:val="24"/>
              </w:rPr>
              <w:t>Чыргакы</w:t>
            </w:r>
            <w:proofErr w:type="spellEnd"/>
            <w:r w:rsidR="00907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7BBE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  <w:r w:rsidR="00907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07BBE">
              <w:rPr>
                <w:rFonts w:ascii="Times New Roman" w:hAnsi="Times New Roman" w:cs="Times New Roman"/>
                <w:sz w:val="24"/>
                <w:szCs w:val="24"/>
              </w:rPr>
              <w:t>Баян-Тала</w:t>
            </w:r>
            <w:proofErr w:type="spellEnd"/>
            <w:proofErr w:type="gramEnd"/>
            <w:r w:rsidR="0090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6BD" w:rsidRPr="00826E66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="00A326BD" w:rsidRPr="0082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6BD" w:rsidRPr="00826E6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6A42A7" w:rsidRDefault="00A326BD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6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6A42A7" w:rsidRDefault="007F4071" w:rsidP="0021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Управление образования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C89" w:rsidRPr="006A42A7" w:rsidRDefault="007F4071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«Образование»</w:t>
            </w:r>
          </w:p>
        </w:tc>
      </w:tr>
      <w:tr w:rsidR="00A16D78" w:rsidRPr="00CF751B" w:rsidTr="00213D05">
        <w:trPr>
          <w:trHeight w:hRule="exact" w:val="141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D78" w:rsidRDefault="00565D4C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="Arial Unicode MS"/>
                <w:sz w:val="24"/>
                <w:szCs w:val="24"/>
              </w:rPr>
              <w:t>Ийме</w:t>
            </w:r>
            <w:proofErr w:type="spellEnd"/>
          </w:p>
          <w:p w:rsidR="00565D4C" w:rsidRDefault="00565D4C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="Arial Unicode MS"/>
                <w:sz w:val="24"/>
                <w:szCs w:val="24"/>
              </w:rPr>
              <w:t>Хорум-Даг</w:t>
            </w:r>
            <w:proofErr w:type="spellEnd"/>
          </w:p>
          <w:p w:rsidR="00565D4C" w:rsidRDefault="00565D4C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="Arial Unicode MS"/>
                <w:sz w:val="24"/>
                <w:szCs w:val="24"/>
              </w:rPr>
              <w:t>Элдиг-Хем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D78" w:rsidRPr="00826E66" w:rsidRDefault="000E78AF" w:rsidP="0061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66">
              <w:rPr>
                <w:rFonts w:ascii="Times New Roman" w:hAnsi="Times New Roman" w:cs="Times New Roman"/>
                <w:sz w:val="24"/>
                <w:szCs w:val="24"/>
              </w:rPr>
              <w:t>Создание кабинетов цифровая образовательная среда 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5D4C">
              <w:rPr>
                <w:rFonts w:ascii="Times New Roman" w:hAnsi="Times New Roman" w:cs="Times New Roman"/>
                <w:sz w:val="24"/>
                <w:szCs w:val="24"/>
              </w:rPr>
              <w:t>Ийме</w:t>
            </w:r>
            <w:proofErr w:type="spellEnd"/>
            <w:r w:rsidR="00565D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D4C">
              <w:rPr>
                <w:rFonts w:ascii="Times New Roman" w:hAnsi="Times New Roman" w:cs="Times New Roman"/>
                <w:sz w:val="24"/>
                <w:szCs w:val="24"/>
              </w:rPr>
              <w:t>Хорум-Даг</w:t>
            </w:r>
            <w:proofErr w:type="spellEnd"/>
            <w:r w:rsidR="00565D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D4C">
              <w:rPr>
                <w:rFonts w:ascii="Times New Roman" w:hAnsi="Times New Roman" w:cs="Times New Roman"/>
                <w:sz w:val="24"/>
                <w:szCs w:val="24"/>
              </w:rPr>
              <w:t>Элдиг-Хем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D78" w:rsidRPr="00A326BD" w:rsidRDefault="00565D4C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D78" w:rsidRDefault="00565D4C" w:rsidP="0021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Управление образования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D78" w:rsidRPr="00CF751B" w:rsidRDefault="00565D4C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«Образование»</w:t>
            </w:r>
          </w:p>
        </w:tc>
      </w:tr>
      <w:tr w:rsidR="002B1CC8" w:rsidRPr="00CF751B" w:rsidTr="00213D05">
        <w:trPr>
          <w:trHeight w:hRule="exact" w:val="141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CC8" w:rsidRPr="006A42A7" w:rsidRDefault="002B1CC8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2B1CC8">
              <w:rPr>
                <w:rStyle w:val="21"/>
                <w:rFonts w:eastAsia="Arial Unicode MS"/>
                <w:sz w:val="24"/>
                <w:szCs w:val="24"/>
              </w:rPr>
              <w:t>Чадан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CC8" w:rsidRPr="00826E66" w:rsidRDefault="002B1CC8" w:rsidP="0061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спортивного зала на базе МБОУ СОШ № </w:t>
            </w:r>
            <w:r w:rsidR="00B903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CC8" w:rsidRPr="00A326BD" w:rsidRDefault="002B1CC8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CC8" w:rsidRDefault="002B1CC8" w:rsidP="0021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Управление образования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CC8" w:rsidRPr="00CF751B" w:rsidRDefault="002B1CC8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«Образование»</w:t>
            </w:r>
          </w:p>
        </w:tc>
      </w:tr>
      <w:tr w:rsidR="00AF6C89" w:rsidRPr="00CF751B" w:rsidTr="003C2CAE">
        <w:trPr>
          <w:trHeight w:hRule="exact" w:val="1999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6A42A7" w:rsidRDefault="00DC6B23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DC6B23">
              <w:rPr>
                <w:rStyle w:val="21"/>
                <w:rFonts w:eastAsia="Arial Unicode MS"/>
                <w:sz w:val="24"/>
                <w:szCs w:val="24"/>
              </w:rPr>
              <w:t>Чадан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6A42A7" w:rsidRDefault="00DC6B23" w:rsidP="0061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415C">
              <w:rPr>
                <w:rFonts w:ascii="Times New Roman" w:hAnsi="Times New Roman" w:cs="Times New Roman"/>
                <w:sz w:val="24"/>
                <w:szCs w:val="24"/>
              </w:rPr>
              <w:t>Создание спортивных площадок на территории 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6A42A7" w:rsidRDefault="00DC6B23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B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6A42A7" w:rsidRDefault="00DC6B23" w:rsidP="006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Управление образования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C89" w:rsidRPr="006A42A7" w:rsidRDefault="00DC6B23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«Образование»</w:t>
            </w:r>
          </w:p>
        </w:tc>
      </w:tr>
      <w:tr w:rsidR="00AF6C89" w:rsidRPr="00CF751B" w:rsidTr="003C2CAE">
        <w:trPr>
          <w:trHeight w:hRule="exact" w:val="112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Default="00336D2F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="Arial Unicode MS"/>
                <w:sz w:val="24"/>
                <w:szCs w:val="24"/>
              </w:rPr>
              <w:t>Элдиг-Хем</w:t>
            </w:r>
            <w:proofErr w:type="spellEnd"/>
          </w:p>
          <w:p w:rsidR="00336D2F" w:rsidRDefault="00336D2F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Чадан</w:t>
            </w:r>
          </w:p>
          <w:p w:rsidR="00336D2F" w:rsidRPr="00CF751B" w:rsidRDefault="00336D2F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Бажын-Алаак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CF751B" w:rsidRDefault="00AF6C89" w:rsidP="0079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Пристройки детских садов «Малышок», с. </w:t>
            </w:r>
            <w:proofErr w:type="spellStart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Бажын-Алаак</w:t>
            </w:r>
            <w:proofErr w:type="spellEnd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Хунчугеш</w:t>
            </w:r>
            <w:proofErr w:type="spellEnd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», с. </w:t>
            </w:r>
            <w:proofErr w:type="spellStart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Элдиг-Хем</w:t>
            </w:r>
            <w:proofErr w:type="spellEnd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 «Таежный»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CF751B" w:rsidRDefault="00AF6C89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6C89" w:rsidRPr="00CF751B" w:rsidRDefault="00AF6C89" w:rsidP="006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ГПГ Чадан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C89" w:rsidRPr="00CF751B" w:rsidRDefault="00AF6C89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«Образование»</w:t>
            </w:r>
          </w:p>
        </w:tc>
      </w:tr>
      <w:tr w:rsidR="00715A85" w:rsidRPr="00CF751B" w:rsidTr="003C2CAE">
        <w:trPr>
          <w:trHeight w:hRule="exact" w:val="99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 xml:space="preserve">Чадан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F35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Строительство нового здания для детской школы искусств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F3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F3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</w:t>
            </w:r>
            <w:r w:rsidR="00D00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ция </w:t>
            </w:r>
            <w:proofErr w:type="spellStart"/>
            <w:r w:rsidR="00D00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 w:rsidR="00D00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управление культуры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A85" w:rsidRPr="00CF751B" w:rsidRDefault="00715A85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«Культура»</w:t>
            </w:r>
          </w:p>
        </w:tc>
      </w:tr>
      <w:tr w:rsidR="00715A85" w:rsidRPr="00CF751B" w:rsidTr="00EE54F6">
        <w:trPr>
          <w:trHeight w:hRule="exact" w:val="971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B502E9" w:rsidRDefault="00715A85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 w:rsidRPr="00E6415C">
              <w:rPr>
                <w:rStyle w:val="21"/>
                <w:rFonts w:eastAsia="Arial Unicode MS"/>
                <w:sz w:val="24"/>
                <w:szCs w:val="24"/>
              </w:rPr>
              <w:t>Хорум-Даг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B502E9" w:rsidRDefault="00715A85" w:rsidP="0061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415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спортивного зала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B502E9" w:rsidRDefault="00715A85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41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Управление образования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«Образование»</w:t>
            </w:r>
          </w:p>
        </w:tc>
      </w:tr>
      <w:tr w:rsidR="00715A85" w:rsidRPr="00CF751B" w:rsidTr="00EE54F6">
        <w:trPr>
          <w:trHeight w:hRule="exact" w:val="84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Чадан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61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«Межрайонная больница в </w:t>
            </w:r>
            <w:proofErr w:type="gramStart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. Чадан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ММЦ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«Здравоохранение»</w:t>
            </w:r>
          </w:p>
        </w:tc>
      </w:tr>
      <w:tr w:rsidR="00715A85" w:rsidRPr="00CF751B" w:rsidTr="00D74BDA">
        <w:trPr>
          <w:trHeight w:hRule="exact" w:val="85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lastRenderedPageBreak/>
              <w:t>Чадан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61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Строительство вертолетной площадки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F2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ММЦ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</w:t>
            </w:r>
          </w:p>
          <w:p w:rsidR="00715A85" w:rsidRPr="00CF751B" w:rsidRDefault="00715A85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«Здравоохранение»</w:t>
            </w:r>
          </w:p>
        </w:tc>
      </w:tr>
      <w:tr w:rsidR="00715A85" w:rsidRPr="00CF751B" w:rsidTr="00F930F4">
        <w:trPr>
          <w:trHeight w:hRule="exact" w:val="99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="Arial Unicode MS"/>
                <w:sz w:val="24"/>
                <w:szCs w:val="24"/>
              </w:rPr>
              <w:t>Чыраа-Бажы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61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Капитальный ремонт здания дома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ыраа-Бажы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5A85" w:rsidRPr="00CF751B" w:rsidRDefault="00D00C92" w:rsidP="006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управление культуры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A85" w:rsidRPr="00CF751B" w:rsidRDefault="00D00C92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«Культура»</w:t>
            </w:r>
          </w:p>
        </w:tc>
      </w:tr>
      <w:tr w:rsidR="00715A85" w:rsidRPr="00CF751B" w:rsidTr="003C2CAE">
        <w:trPr>
          <w:trHeight w:hRule="exact" w:val="1138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E70313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="Arial Unicode MS"/>
                <w:sz w:val="24"/>
                <w:szCs w:val="24"/>
              </w:rPr>
              <w:t>Чыраа-Бажы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E70313" w:rsidP="0061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зоны отдыха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E70313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5A85" w:rsidRPr="00CF751B" w:rsidRDefault="00E70313" w:rsidP="006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Чыраа-Бажы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A85" w:rsidRPr="00CF751B" w:rsidRDefault="00E70313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«Жилье и городская среда»</w:t>
            </w:r>
          </w:p>
        </w:tc>
      </w:tr>
      <w:tr w:rsidR="00715A85" w:rsidRPr="00CF751B" w:rsidTr="00AB4D2D">
        <w:trPr>
          <w:trHeight w:hRule="exact" w:val="112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 xml:space="preserve">Чадан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15A85" w:rsidP="0061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Установка котельной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5A85" w:rsidRPr="00CF751B" w:rsidRDefault="00703FDE" w:rsidP="0061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15A85" w:rsidRPr="00CF751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администрация ГПГ Чадан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A85" w:rsidRPr="00CF751B" w:rsidRDefault="00715A85" w:rsidP="00616C0B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«Жилье и городская среда»</w:t>
            </w:r>
          </w:p>
        </w:tc>
      </w:tr>
      <w:tr w:rsidR="00D13913" w:rsidRPr="00CF751B" w:rsidTr="00E44A27">
        <w:trPr>
          <w:trHeight w:hRule="exact" w:val="126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3913" w:rsidRPr="00CF751B" w:rsidRDefault="00D13913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Хорум-Даг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3913" w:rsidRPr="00CF751B" w:rsidRDefault="00D13913" w:rsidP="00F35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 обустройство спортивной, детской площадки»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3913" w:rsidRPr="00CF751B" w:rsidRDefault="00D13913" w:rsidP="00F3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3913" w:rsidRPr="00CF751B" w:rsidRDefault="00D13913" w:rsidP="00F3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администрация СПС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Хорум-Даг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913" w:rsidRPr="00CF751B" w:rsidRDefault="00D13913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Государственная программа «Комплексное развитие сельских территорий до 2025 года»</w:t>
            </w:r>
          </w:p>
        </w:tc>
      </w:tr>
      <w:tr w:rsidR="00412EDA" w:rsidRPr="00CF751B" w:rsidTr="009870A6">
        <w:trPr>
          <w:trHeight w:hRule="exact" w:val="112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2EDA" w:rsidRPr="00412EDA" w:rsidRDefault="00412EDA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proofErr w:type="spellStart"/>
            <w:r w:rsidRPr="00412EDA">
              <w:rPr>
                <w:rFonts w:ascii="Times New Roman" w:hAnsi="Times New Roman" w:cs="Times New Roman"/>
              </w:rPr>
              <w:t>Хондергей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2EDA" w:rsidRPr="00CF751B" w:rsidRDefault="00412EDA" w:rsidP="00F35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 обустройство спортивной, детской площадки»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2EDA" w:rsidRPr="00CF751B" w:rsidRDefault="00412EDA" w:rsidP="00F3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2EDA" w:rsidRPr="00CF751B" w:rsidRDefault="00412EDA" w:rsidP="00F3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администрация СПС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Хондергей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EDA" w:rsidRPr="00CF751B" w:rsidRDefault="00412EDA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Государственная программа «Комплексное развитие сельских территорий до 2025 года»</w:t>
            </w:r>
          </w:p>
        </w:tc>
      </w:tr>
      <w:tr w:rsidR="00424D5B" w:rsidRPr="00CF751B" w:rsidTr="003C2CAE">
        <w:trPr>
          <w:trHeight w:hRule="exact" w:val="1393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56A7" w:rsidRDefault="009856A7" w:rsidP="00F3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Хондергей</w:t>
            </w:r>
            <w:proofErr w:type="spellEnd"/>
          </w:p>
          <w:p w:rsidR="00424D5B" w:rsidRPr="00CF751B" w:rsidRDefault="00424D5B" w:rsidP="00F3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Чыргакы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4D5B" w:rsidRPr="00CF751B" w:rsidRDefault="00424D5B" w:rsidP="00F3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Строительство малых спортивных залов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D5B" w:rsidRPr="00CF751B" w:rsidRDefault="00424D5B" w:rsidP="00424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2-2023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D5B" w:rsidRDefault="00424D5B" w:rsidP="00B4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администрации СПС</w:t>
            </w:r>
            <w:r w:rsidR="009856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416AD" w:rsidRPr="00CF751B" w:rsidRDefault="00B416AD" w:rsidP="00B4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Хондергей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5B" w:rsidRPr="00CF751B" w:rsidRDefault="00424D5B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Губернаторский проект «ЭЗИРЛЕРНИН УЯЗЫ-ГНЕЗДО ОРЛЯТ»</w:t>
            </w:r>
          </w:p>
        </w:tc>
      </w:tr>
      <w:tr w:rsidR="00E46CE9" w:rsidRPr="00CF751B" w:rsidTr="00FC42BD">
        <w:trPr>
          <w:trHeight w:hRule="exact" w:val="113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6CE9" w:rsidRPr="00CF751B" w:rsidRDefault="00E46CE9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 xml:space="preserve">Чадан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6CE9" w:rsidRPr="00CF751B" w:rsidRDefault="00E46CE9" w:rsidP="00F35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Строительство домов для детей-сирот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6CE9" w:rsidRPr="00CF751B" w:rsidRDefault="00E46CE9" w:rsidP="00F3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6CE9" w:rsidRPr="00CF751B" w:rsidRDefault="00E46CE9" w:rsidP="00F3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администрации СПС, ГПГ Чадан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E9" w:rsidRPr="00CF751B" w:rsidRDefault="00E46CE9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«Жилье и городская среда»</w:t>
            </w:r>
          </w:p>
        </w:tc>
      </w:tr>
      <w:tr w:rsidR="00303720" w:rsidRPr="00CF751B" w:rsidTr="00FC42BD">
        <w:trPr>
          <w:trHeight w:hRule="exact" w:val="111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3720" w:rsidRPr="00CF751B" w:rsidRDefault="00303720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 xml:space="preserve">Чадан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3720" w:rsidRPr="00CF751B" w:rsidRDefault="00303720" w:rsidP="00F35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720" w:rsidRPr="00CF751B" w:rsidRDefault="00303720" w:rsidP="00F3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720" w:rsidRPr="00CF751B" w:rsidRDefault="00303720" w:rsidP="00F3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администрации СПС, ГПГ Чадан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720" w:rsidRPr="00CF751B" w:rsidRDefault="00303720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Национальный проект «Жилье и городская среда»</w:t>
            </w:r>
          </w:p>
          <w:p w:rsidR="00303720" w:rsidRPr="00CF751B" w:rsidRDefault="00303720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Подпрограмма «ОЖМС»</w:t>
            </w:r>
          </w:p>
        </w:tc>
      </w:tr>
      <w:tr w:rsidR="00303720" w:rsidRPr="00CF751B" w:rsidTr="00FC42BD">
        <w:trPr>
          <w:trHeight w:hRule="exact" w:val="1161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3720" w:rsidRPr="00CF751B" w:rsidRDefault="00303720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lastRenderedPageBreak/>
              <w:t>Сельские поселения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3720" w:rsidRPr="00CF751B" w:rsidRDefault="00303720" w:rsidP="00F35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Обеспечение жильем  молодых семей  и граждан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720" w:rsidRPr="00CF751B" w:rsidRDefault="00303720" w:rsidP="00F35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F751B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720" w:rsidRPr="00CF751B" w:rsidRDefault="00303720" w:rsidP="00F3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администрации СПС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720" w:rsidRPr="00CF751B" w:rsidRDefault="00303720" w:rsidP="00F3546D">
            <w:pPr>
              <w:spacing w:after="0" w:line="240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F751B">
              <w:rPr>
                <w:rStyle w:val="21"/>
                <w:rFonts w:eastAsia="Arial Unicode MS"/>
                <w:sz w:val="24"/>
                <w:szCs w:val="24"/>
              </w:rPr>
              <w:t>Государственная программа «Комплексное развитие сельских территорий до 2025 года»</w:t>
            </w:r>
          </w:p>
        </w:tc>
      </w:tr>
    </w:tbl>
    <w:p w:rsidR="00E136C0" w:rsidRDefault="00E136C0"/>
    <w:sectPr w:rsidR="00E136C0" w:rsidSect="008241B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C3E"/>
    <w:multiLevelType w:val="hybridMultilevel"/>
    <w:tmpl w:val="7D36E6C6"/>
    <w:lvl w:ilvl="0" w:tplc="2AC4E59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">
    <w:nsid w:val="479865DE"/>
    <w:multiLevelType w:val="hybridMultilevel"/>
    <w:tmpl w:val="A24CE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330EF"/>
    <w:multiLevelType w:val="hybridMultilevel"/>
    <w:tmpl w:val="F5CC4C58"/>
    <w:lvl w:ilvl="0" w:tplc="EFE4AC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78EE"/>
    <w:rsid w:val="000019A2"/>
    <w:rsid w:val="00001D69"/>
    <w:rsid w:val="000048B0"/>
    <w:rsid w:val="00011A79"/>
    <w:rsid w:val="00022831"/>
    <w:rsid w:val="000279BE"/>
    <w:rsid w:val="00071DB8"/>
    <w:rsid w:val="00080B91"/>
    <w:rsid w:val="000C5D06"/>
    <w:rsid w:val="000E2DDA"/>
    <w:rsid w:val="000E78AF"/>
    <w:rsid w:val="00122A7C"/>
    <w:rsid w:val="001D0D4D"/>
    <w:rsid w:val="001D2CE0"/>
    <w:rsid w:val="00212A19"/>
    <w:rsid w:val="00213D05"/>
    <w:rsid w:val="002236E0"/>
    <w:rsid w:val="00231B9C"/>
    <w:rsid w:val="00233FCE"/>
    <w:rsid w:val="002718D3"/>
    <w:rsid w:val="002B1CC8"/>
    <w:rsid w:val="002C6E7C"/>
    <w:rsid w:val="002F3267"/>
    <w:rsid w:val="00301A66"/>
    <w:rsid w:val="00303720"/>
    <w:rsid w:val="00325F6E"/>
    <w:rsid w:val="00334CAC"/>
    <w:rsid w:val="00336D2F"/>
    <w:rsid w:val="00340C0F"/>
    <w:rsid w:val="00345972"/>
    <w:rsid w:val="003736B5"/>
    <w:rsid w:val="00374484"/>
    <w:rsid w:val="003A010B"/>
    <w:rsid w:val="003C2CAE"/>
    <w:rsid w:val="003F38EF"/>
    <w:rsid w:val="003F5A70"/>
    <w:rsid w:val="00412EDA"/>
    <w:rsid w:val="004236E6"/>
    <w:rsid w:val="00424D5B"/>
    <w:rsid w:val="00430C18"/>
    <w:rsid w:val="00433507"/>
    <w:rsid w:val="00464C8E"/>
    <w:rsid w:val="004B4EAA"/>
    <w:rsid w:val="004B5E2E"/>
    <w:rsid w:val="004E0893"/>
    <w:rsid w:val="004E2EF8"/>
    <w:rsid w:val="00500C90"/>
    <w:rsid w:val="00516667"/>
    <w:rsid w:val="00531FE0"/>
    <w:rsid w:val="00560F3D"/>
    <w:rsid w:val="00565D4C"/>
    <w:rsid w:val="005B5B82"/>
    <w:rsid w:val="005D1C1E"/>
    <w:rsid w:val="005F2829"/>
    <w:rsid w:val="00610A77"/>
    <w:rsid w:val="00613ADE"/>
    <w:rsid w:val="00616C0B"/>
    <w:rsid w:val="00644F66"/>
    <w:rsid w:val="00654EF0"/>
    <w:rsid w:val="00661F96"/>
    <w:rsid w:val="00666E43"/>
    <w:rsid w:val="00675F01"/>
    <w:rsid w:val="006825C4"/>
    <w:rsid w:val="006978EE"/>
    <w:rsid w:val="006A42A7"/>
    <w:rsid w:val="006C6FFE"/>
    <w:rsid w:val="00703FDE"/>
    <w:rsid w:val="00715A85"/>
    <w:rsid w:val="00772560"/>
    <w:rsid w:val="00774519"/>
    <w:rsid w:val="00791D03"/>
    <w:rsid w:val="007B1356"/>
    <w:rsid w:val="007B7D77"/>
    <w:rsid w:val="007E426A"/>
    <w:rsid w:val="007E54C7"/>
    <w:rsid w:val="007F4071"/>
    <w:rsid w:val="00810C30"/>
    <w:rsid w:val="008241BD"/>
    <w:rsid w:val="00826E66"/>
    <w:rsid w:val="0085437F"/>
    <w:rsid w:val="00860738"/>
    <w:rsid w:val="008A648A"/>
    <w:rsid w:val="008D35E4"/>
    <w:rsid w:val="008F7D03"/>
    <w:rsid w:val="00907BBE"/>
    <w:rsid w:val="009856A7"/>
    <w:rsid w:val="009870A6"/>
    <w:rsid w:val="00995690"/>
    <w:rsid w:val="009D413D"/>
    <w:rsid w:val="009F11FF"/>
    <w:rsid w:val="009F1241"/>
    <w:rsid w:val="00A16D78"/>
    <w:rsid w:val="00A17998"/>
    <w:rsid w:val="00A220AE"/>
    <w:rsid w:val="00A326BD"/>
    <w:rsid w:val="00A72A8D"/>
    <w:rsid w:val="00AB4D2D"/>
    <w:rsid w:val="00AC55F9"/>
    <w:rsid w:val="00AF0A4E"/>
    <w:rsid w:val="00AF6C89"/>
    <w:rsid w:val="00B06E81"/>
    <w:rsid w:val="00B416AD"/>
    <w:rsid w:val="00B502E9"/>
    <w:rsid w:val="00B801C2"/>
    <w:rsid w:val="00B86306"/>
    <w:rsid w:val="00B9037A"/>
    <w:rsid w:val="00BF26AD"/>
    <w:rsid w:val="00BF7740"/>
    <w:rsid w:val="00C33A15"/>
    <w:rsid w:val="00C56515"/>
    <w:rsid w:val="00C72DD3"/>
    <w:rsid w:val="00C83F12"/>
    <w:rsid w:val="00CF751B"/>
    <w:rsid w:val="00CF789C"/>
    <w:rsid w:val="00D00C92"/>
    <w:rsid w:val="00D03ADD"/>
    <w:rsid w:val="00D13913"/>
    <w:rsid w:val="00D17860"/>
    <w:rsid w:val="00D37882"/>
    <w:rsid w:val="00D47254"/>
    <w:rsid w:val="00D60907"/>
    <w:rsid w:val="00D60EBE"/>
    <w:rsid w:val="00D61B49"/>
    <w:rsid w:val="00D74BDA"/>
    <w:rsid w:val="00D74EFA"/>
    <w:rsid w:val="00D82CC4"/>
    <w:rsid w:val="00D9072D"/>
    <w:rsid w:val="00DC6B23"/>
    <w:rsid w:val="00DC747C"/>
    <w:rsid w:val="00E136C0"/>
    <w:rsid w:val="00E16910"/>
    <w:rsid w:val="00E44A27"/>
    <w:rsid w:val="00E46CE9"/>
    <w:rsid w:val="00E62294"/>
    <w:rsid w:val="00E6415C"/>
    <w:rsid w:val="00E70313"/>
    <w:rsid w:val="00E70D0A"/>
    <w:rsid w:val="00EE54F6"/>
    <w:rsid w:val="00EE7E26"/>
    <w:rsid w:val="00EF2C66"/>
    <w:rsid w:val="00F107C3"/>
    <w:rsid w:val="00F1152F"/>
    <w:rsid w:val="00F24E21"/>
    <w:rsid w:val="00F34280"/>
    <w:rsid w:val="00F930F4"/>
    <w:rsid w:val="00FA1FEB"/>
    <w:rsid w:val="00FA3923"/>
    <w:rsid w:val="00FB6E21"/>
    <w:rsid w:val="00FC42BD"/>
    <w:rsid w:val="00FE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8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7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21">
    <w:name w:val="Основной текст (2)"/>
    <w:basedOn w:val="a0"/>
    <w:rsid w:val="006978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aliases w:val="Курсив"/>
    <w:basedOn w:val="a0"/>
    <w:rsid w:val="006978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en-US" w:eastAsia="en-US" w:bidi="en-US"/>
    </w:rPr>
  </w:style>
  <w:style w:type="paragraph" w:customStyle="1" w:styleId="msonormalbullet2gif">
    <w:name w:val="msonormalbullet2.gif"/>
    <w:basedOn w:val="a"/>
    <w:rsid w:val="0069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33A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rsid w:val="00C33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C33A1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B5B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33BB-3136-42F4-9AB4-2C053099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Тамдын</dc:creator>
  <cp:lastModifiedBy>Тамдын</cp:lastModifiedBy>
  <cp:revision>5</cp:revision>
  <dcterms:created xsi:type="dcterms:W3CDTF">2021-07-23T04:54:00Z</dcterms:created>
  <dcterms:modified xsi:type="dcterms:W3CDTF">2021-07-29T04:37:00Z</dcterms:modified>
</cp:coreProperties>
</file>