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3F" w:rsidRPr="003040C8" w:rsidRDefault="006D70D8" w:rsidP="0019073F">
      <w:pPr>
        <w:spacing w:after="225" w:line="240" w:lineRule="auto"/>
        <w:jc w:val="center"/>
        <w:outlineLvl w:val="0"/>
        <w:rPr>
          <w:b/>
          <w:bCs/>
          <w:color w:val="000000" w:themeColor="text1"/>
        </w:rPr>
      </w:pPr>
      <w:r w:rsidRPr="003040C8">
        <w:rPr>
          <w:rFonts w:ascii="Times New Roman" w:eastAsia="Times New Roman" w:hAnsi="Times New Roman" w:cs="Times New Roman"/>
          <w:b/>
          <w:bCs/>
          <w:color w:val="000000" w:themeColor="text1"/>
          <w:kern w:val="36"/>
          <w:sz w:val="24"/>
          <w:szCs w:val="24"/>
        </w:rPr>
        <w:t>ИЗВЕЩЕНИЕ о проведении открытого конкурса № 0</w:t>
      </w:r>
      <w:r w:rsidR="006D1976" w:rsidRPr="003040C8">
        <w:rPr>
          <w:rFonts w:ascii="Times New Roman" w:eastAsia="Times New Roman" w:hAnsi="Times New Roman" w:cs="Times New Roman"/>
          <w:b/>
          <w:bCs/>
          <w:color w:val="000000" w:themeColor="text1"/>
          <w:kern w:val="36"/>
          <w:sz w:val="24"/>
          <w:szCs w:val="24"/>
        </w:rPr>
        <w:t>1</w:t>
      </w:r>
      <w:r w:rsidRPr="003040C8">
        <w:rPr>
          <w:rFonts w:ascii="Times New Roman" w:eastAsia="Times New Roman" w:hAnsi="Times New Roman" w:cs="Times New Roman"/>
          <w:b/>
          <w:bCs/>
          <w:color w:val="000000" w:themeColor="text1"/>
          <w:kern w:val="36"/>
          <w:sz w:val="24"/>
          <w:szCs w:val="24"/>
        </w:rPr>
        <w:t>-20</w:t>
      </w:r>
      <w:r w:rsidR="001B6920" w:rsidRPr="003040C8">
        <w:rPr>
          <w:rFonts w:ascii="Times New Roman" w:eastAsia="Times New Roman" w:hAnsi="Times New Roman" w:cs="Times New Roman"/>
          <w:b/>
          <w:bCs/>
          <w:color w:val="000000" w:themeColor="text1"/>
          <w:kern w:val="36"/>
          <w:sz w:val="24"/>
          <w:szCs w:val="24"/>
        </w:rPr>
        <w:t>2</w:t>
      </w:r>
      <w:r w:rsidR="004A7228" w:rsidRPr="004A7228">
        <w:rPr>
          <w:rFonts w:ascii="Times New Roman" w:eastAsia="Times New Roman" w:hAnsi="Times New Roman" w:cs="Times New Roman"/>
          <w:b/>
          <w:bCs/>
          <w:color w:val="000000" w:themeColor="text1"/>
          <w:kern w:val="36"/>
          <w:sz w:val="24"/>
          <w:szCs w:val="24"/>
        </w:rPr>
        <w:t>3</w:t>
      </w:r>
      <w:r w:rsidRPr="003040C8">
        <w:rPr>
          <w:rFonts w:ascii="Times New Roman" w:eastAsia="Times New Roman" w:hAnsi="Times New Roman" w:cs="Times New Roman"/>
          <w:b/>
          <w:bCs/>
          <w:color w:val="000000" w:themeColor="text1"/>
          <w:kern w:val="36"/>
          <w:sz w:val="24"/>
          <w:szCs w:val="24"/>
        </w:rPr>
        <w:t xml:space="preserve"> среди перевозчи</w:t>
      </w:r>
      <w:r w:rsidR="001B6920" w:rsidRPr="003040C8">
        <w:rPr>
          <w:rFonts w:ascii="Times New Roman" w:eastAsia="Times New Roman" w:hAnsi="Times New Roman" w:cs="Times New Roman"/>
          <w:b/>
          <w:bCs/>
          <w:color w:val="000000" w:themeColor="text1"/>
          <w:kern w:val="36"/>
          <w:sz w:val="24"/>
          <w:szCs w:val="24"/>
        </w:rPr>
        <w:t>ков на право получения</w:t>
      </w:r>
      <w:r w:rsidR="006D1976" w:rsidRPr="003040C8">
        <w:rPr>
          <w:rFonts w:ascii="Times New Roman" w:eastAsia="Times New Roman" w:hAnsi="Times New Roman" w:cs="Times New Roman"/>
          <w:b/>
          <w:bCs/>
          <w:color w:val="000000" w:themeColor="text1"/>
          <w:kern w:val="36"/>
          <w:sz w:val="24"/>
          <w:szCs w:val="24"/>
        </w:rPr>
        <w:t xml:space="preserve"> Свиде</w:t>
      </w:r>
      <w:r w:rsidRPr="003040C8">
        <w:rPr>
          <w:rFonts w:ascii="Times New Roman" w:eastAsia="Times New Roman" w:hAnsi="Times New Roman" w:cs="Times New Roman"/>
          <w:b/>
          <w:bCs/>
          <w:color w:val="000000" w:themeColor="text1"/>
          <w:kern w:val="36"/>
          <w:sz w:val="24"/>
          <w:szCs w:val="24"/>
        </w:rPr>
        <w:t xml:space="preserve">тельства об осуществлении перевозок по муниципальным маршрутам регулярных перевозок по нерегулируемым тарифам </w:t>
      </w:r>
      <w:r w:rsidR="0019073F" w:rsidRPr="003040C8">
        <w:rPr>
          <w:rFonts w:ascii="Times New Roman" w:hAnsi="Times New Roman" w:cs="Times New Roman"/>
          <w:b/>
          <w:bCs/>
          <w:color w:val="000000" w:themeColor="text1"/>
          <w:sz w:val="24"/>
          <w:szCs w:val="24"/>
        </w:rPr>
        <w:t>на территории муниципального района «</w:t>
      </w:r>
      <w:proofErr w:type="spellStart"/>
      <w:r w:rsidR="0019073F" w:rsidRPr="003040C8">
        <w:rPr>
          <w:rFonts w:ascii="Times New Roman" w:hAnsi="Times New Roman" w:cs="Times New Roman"/>
          <w:b/>
          <w:bCs/>
          <w:color w:val="000000" w:themeColor="text1"/>
          <w:sz w:val="24"/>
          <w:szCs w:val="24"/>
        </w:rPr>
        <w:t>Дзун-Хемчикский</w:t>
      </w:r>
      <w:proofErr w:type="spellEnd"/>
      <w:r w:rsidR="0019073F" w:rsidRPr="003040C8">
        <w:rPr>
          <w:rFonts w:ascii="Times New Roman" w:hAnsi="Times New Roman" w:cs="Times New Roman"/>
          <w:b/>
          <w:bCs/>
          <w:color w:val="000000" w:themeColor="text1"/>
          <w:sz w:val="24"/>
          <w:szCs w:val="24"/>
        </w:rPr>
        <w:t xml:space="preserve"> </w:t>
      </w:r>
      <w:proofErr w:type="spellStart"/>
      <w:r w:rsidR="0019073F" w:rsidRPr="003040C8">
        <w:rPr>
          <w:rFonts w:ascii="Times New Roman" w:hAnsi="Times New Roman" w:cs="Times New Roman"/>
          <w:b/>
          <w:bCs/>
          <w:color w:val="000000" w:themeColor="text1"/>
          <w:sz w:val="24"/>
          <w:szCs w:val="24"/>
        </w:rPr>
        <w:t>кожуун</w:t>
      </w:r>
      <w:proofErr w:type="spellEnd"/>
      <w:r w:rsidR="0019073F" w:rsidRPr="003040C8">
        <w:rPr>
          <w:rFonts w:ascii="Times New Roman" w:hAnsi="Times New Roman" w:cs="Times New Roman"/>
          <w:color w:val="000000" w:themeColor="text1"/>
          <w:sz w:val="24"/>
          <w:szCs w:val="24"/>
        </w:rPr>
        <w:t xml:space="preserve"> </w:t>
      </w:r>
      <w:r w:rsidR="0019073F" w:rsidRPr="003040C8">
        <w:rPr>
          <w:rFonts w:ascii="Times New Roman" w:hAnsi="Times New Roman" w:cs="Times New Roman"/>
          <w:b/>
          <w:bCs/>
          <w:color w:val="000000" w:themeColor="text1"/>
          <w:sz w:val="24"/>
          <w:szCs w:val="24"/>
        </w:rPr>
        <w:t>Республики Тыва»</w:t>
      </w:r>
    </w:p>
    <w:p w:rsidR="003040C8" w:rsidRPr="009807C2" w:rsidRDefault="004A7228" w:rsidP="003040C8">
      <w:pPr>
        <w:pStyle w:val="a4"/>
        <w:spacing w:after="150" w:afterAutospacing="0"/>
        <w:jc w:val="both"/>
        <w:rPr>
          <w:color w:val="000000" w:themeColor="text1"/>
        </w:rPr>
      </w:pPr>
      <w:r w:rsidRPr="004A7228">
        <w:rPr>
          <w:color w:val="000000" w:themeColor="text1"/>
        </w:rPr>
        <w:t>01</w:t>
      </w:r>
      <w:r w:rsidR="00397E25">
        <w:rPr>
          <w:color w:val="000000" w:themeColor="text1"/>
        </w:rPr>
        <w:t>.02</w:t>
      </w:r>
      <w:r w:rsidR="006D70D8" w:rsidRPr="003040C8">
        <w:rPr>
          <w:color w:val="000000" w:themeColor="text1"/>
        </w:rPr>
        <w:t>.20</w:t>
      </w:r>
      <w:r w:rsidR="0019073F" w:rsidRPr="003040C8">
        <w:rPr>
          <w:color w:val="000000" w:themeColor="text1"/>
        </w:rPr>
        <w:t>2</w:t>
      </w:r>
      <w:r w:rsidRPr="004A7228">
        <w:rPr>
          <w:color w:val="000000" w:themeColor="text1"/>
        </w:rPr>
        <w:t>3</w:t>
      </w:r>
      <w:r w:rsidR="006D70D8" w:rsidRPr="003040C8">
        <w:rPr>
          <w:color w:val="000000" w:themeColor="text1"/>
        </w:rPr>
        <w:br/>
        <w:t>ИЗВЕЩЕНИЕ</w:t>
      </w:r>
      <w:r w:rsidR="006D70D8" w:rsidRPr="003040C8">
        <w:rPr>
          <w:color w:val="000000" w:themeColor="text1"/>
        </w:rPr>
        <w:br/>
        <w:t>о пр</w:t>
      </w:r>
      <w:r w:rsidR="003040C8">
        <w:rPr>
          <w:color w:val="000000" w:themeColor="text1"/>
        </w:rPr>
        <w:t>оведе</w:t>
      </w:r>
      <w:r w:rsidR="009E799F">
        <w:rPr>
          <w:color w:val="000000" w:themeColor="text1"/>
        </w:rPr>
        <w:t>нии открытого конкурса № 01-202</w:t>
      </w:r>
      <w:r w:rsidRPr="004A7228">
        <w:rPr>
          <w:color w:val="000000" w:themeColor="text1"/>
        </w:rPr>
        <w:t>3</w:t>
      </w:r>
      <w:r w:rsidR="006D70D8" w:rsidRPr="003040C8">
        <w:rPr>
          <w:color w:val="000000" w:themeColor="text1"/>
        </w:rPr>
        <w:t xml:space="preserve"> среди перевозчи</w:t>
      </w:r>
      <w:r w:rsidR="003040C8" w:rsidRPr="003040C8">
        <w:rPr>
          <w:color w:val="000000" w:themeColor="text1"/>
        </w:rPr>
        <w:t>ков на право на получение Свиде</w:t>
      </w:r>
      <w:r w:rsidR="006D70D8" w:rsidRPr="003040C8">
        <w:rPr>
          <w:color w:val="000000" w:themeColor="text1"/>
        </w:rPr>
        <w:t xml:space="preserve">тельства об осуществлении перевозок по муниципальным маршрутам регулярных перевозок по нерегулируемым тарифам </w:t>
      </w:r>
      <w:r w:rsidR="003040C8" w:rsidRPr="009807C2">
        <w:rPr>
          <w:color w:val="000000" w:themeColor="text1"/>
        </w:rPr>
        <w:t>на территории муниципального района «</w:t>
      </w:r>
      <w:proofErr w:type="spellStart"/>
      <w:r w:rsidR="003040C8" w:rsidRPr="009807C2">
        <w:rPr>
          <w:color w:val="000000" w:themeColor="text1"/>
        </w:rPr>
        <w:t>Дзун-Хемчикский</w:t>
      </w:r>
      <w:proofErr w:type="spellEnd"/>
      <w:r w:rsidR="003040C8" w:rsidRPr="009807C2">
        <w:rPr>
          <w:color w:val="000000" w:themeColor="text1"/>
        </w:rPr>
        <w:t xml:space="preserve"> </w:t>
      </w:r>
      <w:proofErr w:type="spellStart"/>
      <w:r w:rsidR="003040C8" w:rsidRPr="009807C2">
        <w:rPr>
          <w:color w:val="000000" w:themeColor="text1"/>
        </w:rPr>
        <w:t>кожуун</w:t>
      </w:r>
      <w:proofErr w:type="spellEnd"/>
      <w:r w:rsidR="003040C8" w:rsidRPr="009807C2">
        <w:rPr>
          <w:color w:val="000000" w:themeColor="text1"/>
        </w:rPr>
        <w:t xml:space="preserve"> Республики Тыва»</w:t>
      </w:r>
    </w:p>
    <w:p w:rsidR="003040C8" w:rsidRDefault="006D70D8" w:rsidP="003040C8">
      <w:pPr>
        <w:spacing w:after="0" w:line="240" w:lineRule="auto"/>
        <w:outlineLvl w:val="0"/>
        <w:rPr>
          <w:rFonts w:ascii="Times New Roman" w:eastAsia="Times New Roman" w:hAnsi="Times New Roman" w:cs="Times New Roman"/>
          <w:color w:val="000000" w:themeColor="text1"/>
          <w:sz w:val="24"/>
          <w:szCs w:val="24"/>
        </w:rPr>
      </w:pPr>
      <w:r w:rsidRPr="003040C8">
        <w:rPr>
          <w:rFonts w:ascii="Times New Roman" w:eastAsia="Times New Roman" w:hAnsi="Times New Roman" w:cs="Times New Roman"/>
          <w:color w:val="000000" w:themeColor="text1"/>
          <w:sz w:val="24"/>
          <w:szCs w:val="24"/>
        </w:rPr>
        <w:br/>
        <w:t>«</w:t>
      </w:r>
      <w:r w:rsidR="004A7228">
        <w:rPr>
          <w:rFonts w:ascii="Times New Roman" w:eastAsia="Times New Roman" w:hAnsi="Times New Roman" w:cs="Times New Roman"/>
          <w:color w:val="000000" w:themeColor="text1"/>
          <w:sz w:val="24"/>
          <w:szCs w:val="24"/>
        </w:rPr>
        <w:t>01</w:t>
      </w:r>
      <w:r w:rsidRPr="003040C8">
        <w:rPr>
          <w:rFonts w:ascii="Times New Roman" w:eastAsia="Times New Roman" w:hAnsi="Times New Roman" w:cs="Times New Roman"/>
          <w:color w:val="000000" w:themeColor="text1"/>
          <w:sz w:val="24"/>
          <w:szCs w:val="24"/>
        </w:rPr>
        <w:t xml:space="preserve">» </w:t>
      </w:r>
      <w:r w:rsidR="00E9473D">
        <w:rPr>
          <w:rFonts w:ascii="Times New Roman" w:eastAsia="Times New Roman" w:hAnsi="Times New Roman" w:cs="Times New Roman"/>
          <w:color w:val="000000" w:themeColor="text1"/>
          <w:sz w:val="24"/>
          <w:szCs w:val="24"/>
        </w:rPr>
        <w:t>феврал</w:t>
      </w:r>
      <w:r w:rsidR="003040C8">
        <w:rPr>
          <w:rFonts w:ascii="Times New Roman" w:eastAsia="Times New Roman" w:hAnsi="Times New Roman" w:cs="Times New Roman"/>
          <w:color w:val="000000" w:themeColor="text1"/>
          <w:sz w:val="24"/>
          <w:szCs w:val="24"/>
        </w:rPr>
        <w:t>я 202</w:t>
      </w:r>
      <w:r w:rsidR="004A7228">
        <w:rPr>
          <w:rFonts w:ascii="Times New Roman" w:eastAsia="Times New Roman" w:hAnsi="Times New Roman" w:cs="Times New Roman"/>
          <w:color w:val="000000" w:themeColor="text1"/>
          <w:sz w:val="24"/>
          <w:szCs w:val="24"/>
        </w:rPr>
        <w:t>3</w:t>
      </w:r>
      <w:r w:rsidRPr="003040C8">
        <w:rPr>
          <w:rFonts w:ascii="Times New Roman" w:eastAsia="Times New Roman" w:hAnsi="Times New Roman" w:cs="Times New Roman"/>
          <w:color w:val="000000" w:themeColor="text1"/>
          <w:sz w:val="24"/>
          <w:szCs w:val="24"/>
        </w:rPr>
        <w:t xml:space="preserve"> г.                                                                                      </w:t>
      </w:r>
      <w:r w:rsidR="003040C8">
        <w:rPr>
          <w:rFonts w:ascii="Times New Roman" w:eastAsia="Times New Roman" w:hAnsi="Times New Roman" w:cs="Times New Roman"/>
          <w:color w:val="000000" w:themeColor="text1"/>
          <w:sz w:val="24"/>
          <w:szCs w:val="24"/>
        </w:rPr>
        <w:t xml:space="preserve">                             </w:t>
      </w:r>
    </w:p>
    <w:p w:rsidR="006D70D8" w:rsidRPr="003040C8" w:rsidRDefault="003040C8" w:rsidP="003040C8">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г.Чадан</w:t>
      </w:r>
      <w:r w:rsidR="006D70D8" w:rsidRPr="003040C8">
        <w:rPr>
          <w:rFonts w:ascii="Times New Roman" w:eastAsia="Times New Roman" w:hAnsi="Times New Roman" w:cs="Times New Roman"/>
          <w:color w:val="000000" w:themeColor="text1"/>
          <w:sz w:val="24"/>
          <w:szCs w:val="24"/>
        </w:rPr>
        <w:br/>
      </w:r>
      <w:r w:rsidR="006D70D8" w:rsidRPr="003040C8">
        <w:rPr>
          <w:rFonts w:ascii="Times New Roman" w:eastAsia="Times New Roman" w:hAnsi="Times New Roman" w:cs="Times New Roman"/>
          <w:color w:val="000000" w:themeColor="text1"/>
          <w:sz w:val="24"/>
          <w:szCs w:val="24"/>
        </w:rPr>
        <w:br/>
        <w:t>1. Форма торгов: открытый конкурс.</w:t>
      </w:r>
      <w:r w:rsidR="006D70D8" w:rsidRPr="003040C8">
        <w:rPr>
          <w:rFonts w:ascii="Times New Roman" w:eastAsia="Times New Roman" w:hAnsi="Times New Roman" w:cs="Times New Roman"/>
          <w:color w:val="000000" w:themeColor="text1"/>
          <w:sz w:val="24"/>
          <w:szCs w:val="24"/>
        </w:rPr>
        <w:br/>
        <w:t>2. Информация об организаторе открытого конкурса:</w:t>
      </w:r>
      <w:r w:rsidR="006D70D8" w:rsidRPr="003040C8">
        <w:rPr>
          <w:rFonts w:ascii="Times New Roman" w:eastAsia="Times New Roman" w:hAnsi="Times New Roman" w:cs="Times New Roman"/>
          <w:color w:val="000000" w:themeColor="text1"/>
          <w:sz w:val="24"/>
          <w:szCs w:val="24"/>
        </w:rPr>
        <w:br/>
        <w:t>Организатор открытого конкурса:</w:t>
      </w:r>
      <w:r w:rsidR="006D70D8" w:rsidRPr="003040C8">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Администрация муниципального района «</w:t>
      </w:r>
      <w:proofErr w:type="spellStart"/>
      <w:r>
        <w:rPr>
          <w:rFonts w:ascii="Times New Roman" w:eastAsia="Times New Roman" w:hAnsi="Times New Roman" w:cs="Times New Roman"/>
          <w:color w:val="000000" w:themeColor="text1"/>
          <w:sz w:val="24"/>
          <w:szCs w:val="24"/>
        </w:rPr>
        <w:t>Дзун-Хемчикский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кожуун</w:t>
      </w:r>
      <w:proofErr w:type="spellEnd"/>
      <w:r>
        <w:rPr>
          <w:rFonts w:ascii="Times New Roman" w:eastAsia="Times New Roman" w:hAnsi="Times New Roman" w:cs="Times New Roman"/>
          <w:color w:val="000000" w:themeColor="text1"/>
          <w:sz w:val="24"/>
          <w:szCs w:val="24"/>
        </w:rPr>
        <w:t xml:space="preserve"> Республики Тыва»</w:t>
      </w:r>
      <w:r>
        <w:rPr>
          <w:rFonts w:ascii="Times New Roman" w:eastAsia="Times New Roman" w:hAnsi="Times New Roman" w:cs="Times New Roman"/>
          <w:color w:val="000000" w:themeColor="text1"/>
          <w:sz w:val="24"/>
          <w:szCs w:val="24"/>
        </w:rPr>
        <w:br/>
        <w:t>Адрес:</w:t>
      </w:r>
      <w:r>
        <w:rPr>
          <w:rFonts w:ascii="Times New Roman" w:eastAsia="Times New Roman" w:hAnsi="Times New Roman" w:cs="Times New Roman"/>
          <w:color w:val="000000" w:themeColor="text1"/>
          <w:sz w:val="24"/>
          <w:szCs w:val="24"/>
        </w:rPr>
        <w:br/>
        <w:t>668110</w:t>
      </w:r>
      <w:r w:rsidR="006D70D8" w:rsidRPr="003040C8">
        <w:rPr>
          <w:rFonts w:ascii="Times New Roman" w:eastAsia="Times New Roman" w:hAnsi="Times New Roman" w:cs="Times New Roman"/>
          <w:color w:val="000000" w:themeColor="text1"/>
          <w:sz w:val="24"/>
          <w:szCs w:val="24"/>
        </w:rPr>
        <w:t xml:space="preserve">, Республика Тыва, г. </w:t>
      </w:r>
      <w:r>
        <w:rPr>
          <w:rFonts w:ascii="Times New Roman" w:eastAsia="Times New Roman" w:hAnsi="Times New Roman" w:cs="Times New Roman"/>
          <w:color w:val="000000" w:themeColor="text1"/>
          <w:sz w:val="24"/>
          <w:szCs w:val="24"/>
        </w:rPr>
        <w:t>Чадан, ул. Ленина, д. 42</w:t>
      </w:r>
      <w:r w:rsidR="006D70D8" w:rsidRPr="003040C8">
        <w:rPr>
          <w:rFonts w:ascii="Times New Roman" w:eastAsia="Times New Roman" w:hAnsi="Times New Roman" w:cs="Times New Roman"/>
          <w:color w:val="000000" w:themeColor="text1"/>
          <w:sz w:val="24"/>
          <w:szCs w:val="24"/>
        </w:rPr>
        <w:br/>
        <w:t>Электронная почта: E-</w:t>
      </w:r>
      <w:proofErr w:type="spellStart"/>
      <w:r w:rsidR="006D70D8" w:rsidRPr="003040C8">
        <w:rPr>
          <w:rFonts w:ascii="Times New Roman" w:eastAsia="Times New Roman" w:hAnsi="Times New Roman" w:cs="Times New Roman"/>
          <w:color w:val="000000" w:themeColor="text1"/>
          <w:sz w:val="24"/>
          <w:szCs w:val="24"/>
        </w:rPr>
        <w:t>mail</w:t>
      </w:r>
      <w:proofErr w:type="spellEnd"/>
      <w:r w:rsidR="006D70D8" w:rsidRPr="003040C8">
        <w:rPr>
          <w:rFonts w:ascii="Times New Roman" w:eastAsia="Times New Roman" w:hAnsi="Times New Roman" w:cs="Times New Roman"/>
          <w:color w:val="000000" w:themeColor="text1"/>
          <w:sz w:val="24"/>
          <w:szCs w:val="24"/>
        </w:rPr>
        <w:t>:  </w:t>
      </w:r>
      <w:hyperlink r:id="rId4" w:history="1">
        <w:r w:rsidRPr="00EB34F3">
          <w:rPr>
            <w:rStyle w:val="a3"/>
            <w:rFonts w:ascii="Times New Roman" w:eastAsia="Times New Roman" w:hAnsi="Times New Roman" w:cs="Times New Roman"/>
            <w:sz w:val="24"/>
            <w:szCs w:val="24"/>
            <w:lang w:val="en-US"/>
          </w:rPr>
          <w:t>a</w:t>
        </w:r>
        <w:r w:rsidRPr="00EB34F3">
          <w:rPr>
            <w:rStyle w:val="a3"/>
            <w:rFonts w:ascii="Times New Roman" w:eastAsia="Times New Roman" w:hAnsi="Times New Roman" w:cs="Times New Roman"/>
            <w:sz w:val="24"/>
            <w:szCs w:val="24"/>
          </w:rPr>
          <w:t>.</w:t>
        </w:r>
        <w:r w:rsidRPr="00EB34F3">
          <w:rPr>
            <w:rStyle w:val="a3"/>
            <w:rFonts w:ascii="Times New Roman" w:eastAsia="Times New Roman" w:hAnsi="Times New Roman" w:cs="Times New Roman"/>
            <w:sz w:val="24"/>
            <w:szCs w:val="24"/>
            <w:lang w:val="en-US"/>
          </w:rPr>
          <w:t>dzun</w:t>
        </w:r>
        <w:r w:rsidRPr="00EB34F3">
          <w:rPr>
            <w:rStyle w:val="a3"/>
            <w:rFonts w:ascii="Times New Roman" w:eastAsia="Times New Roman" w:hAnsi="Times New Roman" w:cs="Times New Roman"/>
            <w:sz w:val="24"/>
            <w:szCs w:val="24"/>
          </w:rPr>
          <w:t>@m</w:t>
        </w:r>
        <w:r w:rsidRPr="00EB34F3">
          <w:rPr>
            <w:rStyle w:val="a3"/>
            <w:rFonts w:ascii="Times New Roman" w:eastAsia="Times New Roman" w:hAnsi="Times New Roman" w:cs="Times New Roman"/>
            <w:sz w:val="24"/>
            <w:szCs w:val="24"/>
            <w:lang w:val="en-US"/>
          </w:rPr>
          <w:t>ail</w:t>
        </w:r>
        <w:r w:rsidRPr="00EB34F3">
          <w:rPr>
            <w:rStyle w:val="a3"/>
            <w:rFonts w:ascii="Times New Roman" w:eastAsia="Times New Roman" w:hAnsi="Times New Roman" w:cs="Times New Roman"/>
            <w:sz w:val="24"/>
            <w:szCs w:val="24"/>
          </w:rPr>
          <w:t>.ru</w:t>
        </w:r>
      </w:hyperlink>
      <w:r>
        <w:rPr>
          <w:rFonts w:ascii="Times New Roman" w:eastAsia="Times New Roman" w:hAnsi="Times New Roman" w:cs="Times New Roman"/>
          <w:color w:val="000000" w:themeColor="text1"/>
          <w:sz w:val="24"/>
          <w:szCs w:val="24"/>
        </w:rPr>
        <w:br/>
        <w:t>Телефон: 8 (394</w:t>
      </w:r>
      <w:r w:rsidRPr="003040C8">
        <w:rPr>
          <w:rFonts w:ascii="Times New Roman" w:eastAsia="Times New Roman" w:hAnsi="Times New Roman" w:cs="Times New Roman"/>
          <w:color w:val="000000" w:themeColor="text1"/>
          <w:sz w:val="24"/>
          <w:szCs w:val="24"/>
        </w:rPr>
        <w:t>34</w:t>
      </w:r>
      <w:r>
        <w:rPr>
          <w:rFonts w:ascii="Times New Roman" w:eastAsia="Times New Roman" w:hAnsi="Times New Roman" w:cs="Times New Roman"/>
          <w:color w:val="000000" w:themeColor="text1"/>
          <w:sz w:val="24"/>
          <w:szCs w:val="24"/>
        </w:rPr>
        <w:t xml:space="preserve">) </w:t>
      </w:r>
      <w:r w:rsidRPr="003040C8">
        <w:rPr>
          <w:rFonts w:ascii="Times New Roman" w:eastAsia="Times New Roman" w:hAnsi="Times New Roman" w:cs="Times New Roman"/>
          <w:color w:val="000000" w:themeColor="text1"/>
          <w:sz w:val="24"/>
          <w:szCs w:val="24"/>
        </w:rPr>
        <w:t>21</w:t>
      </w:r>
      <w:r>
        <w:rPr>
          <w:rFonts w:ascii="Times New Roman" w:eastAsia="Times New Roman" w:hAnsi="Times New Roman" w:cs="Times New Roman"/>
          <w:color w:val="000000" w:themeColor="text1"/>
          <w:sz w:val="24"/>
          <w:szCs w:val="24"/>
        </w:rPr>
        <w:t>-</w:t>
      </w:r>
      <w:r w:rsidR="004A7228">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004A7228">
        <w:rPr>
          <w:rFonts w:ascii="Times New Roman" w:eastAsia="Times New Roman" w:hAnsi="Times New Roman" w:cs="Times New Roman"/>
          <w:color w:val="000000" w:themeColor="text1"/>
          <w:sz w:val="24"/>
          <w:szCs w:val="24"/>
        </w:rPr>
        <w:t>05</w:t>
      </w:r>
      <w:r w:rsidR="006D70D8" w:rsidRPr="003040C8">
        <w:rPr>
          <w:rFonts w:ascii="Times New Roman" w:eastAsia="Times New Roman" w:hAnsi="Times New Roman" w:cs="Times New Roman"/>
          <w:color w:val="000000" w:themeColor="text1"/>
          <w:sz w:val="24"/>
          <w:szCs w:val="24"/>
        </w:rPr>
        <w:t>                             </w:t>
      </w:r>
      <w:r w:rsidRPr="003040C8">
        <w:rPr>
          <w:rFonts w:ascii="Times New Roman" w:eastAsia="Times New Roman" w:hAnsi="Times New Roman" w:cs="Times New Roman"/>
          <w:color w:val="000000" w:themeColor="text1"/>
          <w:sz w:val="24"/>
          <w:szCs w:val="24"/>
        </w:rPr>
        <w:t xml:space="preserve"> </w:t>
      </w:r>
      <w:r w:rsidR="006D70D8" w:rsidRPr="003040C8">
        <w:rPr>
          <w:rFonts w:ascii="Times New Roman" w:eastAsia="Times New Roman" w:hAnsi="Times New Roman" w:cs="Times New Roman"/>
          <w:color w:val="000000" w:themeColor="text1"/>
          <w:sz w:val="24"/>
          <w:szCs w:val="24"/>
        </w:rPr>
        <w:br/>
        <w:t xml:space="preserve">Контактные лица: </w:t>
      </w:r>
      <w:proofErr w:type="spellStart"/>
      <w:r w:rsidR="004A7228">
        <w:rPr>
          <w:rFonts w:ascii="Times New Roman" w:eastAsia="Times New Roman" w:hAnsi="Times New Roman" w:cs="Times New Roman"/>
          <w:color w:val="000000" w:themeColor="text1"/>
          <w:sz w:val="24"/>
          <w:szCs w:val="24"/>
        </w:rPr>
        <w:t>Тулуш</w:t>
      </w:r>
      <w:proofErr w:type="spellEnd"/>
      <w:r w:rsidR="004A7228">
        <w:rPr>
          <w:rFonts w:ascii="Times New Roman" w:eastAsia="Times New Roman" w:hAnsi="Times New Roman" w:cs="Times New Roman"/>
          <w:color w:val="000000" w:themeColor="text1"/>
          <w:sz w:val="24"/>
          <w:szCs w:val="24"/>
        </w:rPr>
        <w:t xml:space="preserve"> Б.С</w:t>
      </w:r>
      <w:r>
        <w:rPr>
          <w:rFonts w:ascii="Times New Roman" w:eastAsia="Times New Roman" w:hAnsi="Times New Roman" w:cs="Times New Roman"/>
          <w:color w:val="000000" w:themeColor="text1"/>
          <w:sz w:val="24"/>
          <w:szCs w:val="24"/>
        </w:rPr>
        <w:t xml:space="preserve">, </w:t>
      </w:r>
      <w:proofErr w:type="spellStart"/>
      <w:r w:rsidR="004A7228">
        <w:rPr>
          <w:rFonts w:ascii="Times New Roman" w:eastAsia="Times New Roman" w:hAnsi="Times New Roman" w:cs="Times New Roman"/>
          <w:color w:val="000000" w:themeColor="text1"/>
          <w:sz w:val="24"/>
          <w:szCs w:val="24"/>
        </w:rPr>
        <w:t>Чыкыма</w:t>
      </w:r>
      <w:proofErr w:type="spellEnd"/>
      <w:r w:rsidR="004A7228">
        <w:rPr>
          <w:rFonts w:ascii="Times New Roman" w:eastAsia="Times New Roman" w:hAnsi="Times New Roman" w:cs="Times New Roman"/>
          <w:color w:val="000000" w:themeColor="text1"/>
          <w:sz w:val="24"/>
          <w:szCs w:val="24"/>
        </w:rPr>
        <w:t xml:space="preserve"> Ч.Ч</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br/>
        <w:t>Телефон: 8 (39434</w:t>
      </w:r>
      <w:r w:rsidR="006D70D8" w:rsidRPr="003040C8">
        <w:rPr>
          <w:rFonts w:ascii="Times New Roman" w:eastAsia="Times New Roman" w:hAnsi="Times New Roman" w:cs="Times New Roman"/>
          <w:color w:val="000000" w:themeColor="text1"/>
          <w:sz w:val="24"/>
          <w:szCs w:val="24"/>
        </w:rPr>
        <w:t>) 2</w:t>
      </w:r>
      <w:r>
        <w:rPr>
          <w:rFonts w:ascii="Times New Roman" w:eastAsia="Times New Roman" w:hAnsi="Times New Roman" w:cs="Times New Roman"/>
          <w:color w:val="000000" w:themeColor="text1"/>
          <w:sz w:val="24"/>
          <w:szCs w:val="24"/>
        </w:rPr>
        <w:t>1</w:t>
      </w:r>
      <w:r w:rsidR="006D70D8" w:rsidRPr="003040C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1-91</w:t>
      </w:r>
      <w:r w:rsidR="006D70D8" w:rsidRPr="003040C8">
        <w:rPr>
          <w:rFonts w:ascii="Times New Roman" w:eastAsia="Times New Roman" w:hAnsi="Times New Roman" w:cs="Times New Roman"/>
          <w:color w:val="000000" w:themeColor="text1"/>
          <w:sz w:val="24"/>
          <w:szCs w:val="24"/>
        </w:rPr>
        <w:t>              </w:t>
      </w:r>
      <w:r w:rsidR="006D70D8" w:rsidRPr="003040C8">
        <w:rPr>
          <w:rFonts w:ascii="Times New Roman" w:eastAsia="Times New Roman" w:hAnsi="Times New Roman" w:cs="Times New Roman"/>
          <w:color w:val="000000" w:themeColor="text1"/>
          <w:sz w:val="24"/>
          <w:szCs w:val="24"/>
        </w:rPr>
        <w:br/>
        <w:t xml:space="preserve">Официальный сайт: </w:t>
      </w:r>
      <w:hyperlink r:id="rId5" w:history="1">
        <w:r w:rsidRPr="003040C8">
          <w:rPr>
            <w:rStyle w:val="a3"/>
            <w:rFonts w:ascii="Times New Roman" w:hAnsi="Times New Roman" w:cs="Times New Roman"/>
          </w:rPr>
          <w:t>https://dzyn.rtyva.ru/</w:t>
        </w:r>
      </w:hyperlink>
      <w:r>
        <w:t xml:space="preserve"> </w:t>
      </w:r>
      <w:r>
        <w:rPr>
          <w:color w:val="242424"/>
        </w:rPr>
        <w:t xml:space="preserve"> </w:t>
      </w:r>
      <w:r w:rsidRPr="008F69C9">
        <w:rPr>
          <w:color w:val="242424"/>
        </w:rPr>
        <w:t xml:space="preserve"> </w:t>
      </w:r>
      <w:r w:rsidR="006D70D8" w:rsidRPr="003040C8">
        <w:rPr>
          <w:rFonts w:ascii="Times New Roman" w:eastAsia="Times New Roman" w:hAnsi="Times New Roman" w:cs="Times New Roman"/>
          <w:color w:val="000000" w:themeColor="text1"/>
          <w:sz w:val="24"/>
          <w:szCs w:val="24"/>
        </w:rPr>
        <w:br/>
        <w:t>Время работы Организатора открытого конкурса:</w:t>
      </w:r>
      <w:r w:rsidR="006D70D8" w:rsidRPr="003040C8">
        <w:rPr>
          <w:rFonts w:ascii="Times New Roman" w:eastAsia="Times New Roman" w:hAnsi="Times New Roman" w:cs="Times New Roman"/>
          <w:color w:val="000000" w:themeColor="text1"/>
          <w:sz w:val="24"/>
          <w:szCs w:val="24"/>
        </w:rPr>
        <w:br/>
      </w:r>
      <w:r w:rsidRPr="003040C8">
        <w:rPr>
          <w:rFonts w:ascii="Times New Roman" w:hAnsi="Times New Roman" w:cs="Times New Roman"/>
          <w:color w:val="000000" w:themeColor="text1"/>
          <w:sz w:val="24"/>
          <w:szCs w:val="24"/>
        </w:rPr>
        <w:t>с 9:00 до 18:00</w:t>
      </w:r>
      <w:r>
        <w:rPr>
          <w:rFonts w:ascii="Times New Roman" w:eastAsia="Times New Roman" w:hAnsi="Times New Roman" w:cs="Times New Roman"/>
          <w:color w:val="000000" w:themeColor="text1"/>
          <w:sz w:val="24"/>
          <w:szCs w:val="24"/>
        </w:rPr>
        <w:t>, обед с 13:00 до 14:00</w:t>
      </w:r>
      <w:r w:rsidR="006D70D8" w:rsidRPr="003040C8">
        <w:rPr>
          <w:rFonts w:ascii="Times New Roman" w:eastAsia="Times New Roman" w:hAnsi="Times New Roman" w:cs="Times New Roman"/>
          <w:color w:val="000000" w:themeColor="text1"/>
          <w:sz w:val="24"/>
          <w:szCs w:val="24"/>
        </w:rPr>
        <w:t xml:space="preserve"> (время местное), выходной – суббота, воскресенье.</w:t>
      </w:r>
      <w:r w:rsidR="006D70D8" w:rsidRPr="003040C8">
        <w:rPr>
          <w:rFonts w:ascii="Times New Roman" w:eastAsia="Times New Roman" w:hAnsi="Times New Roman" w:cs="Times New Roman"/>
          <w:color w:val="000000" w:themeColor="text1"/>
          <w:sz w:val="24"/>
          <w:szCs w:val="24"/>
        </w:rPr>
        <w:br/>
        <w:t>3. Предмет открытого конку</w:t>
      </w:r>
      <w:r w:rsidR="001600B6" w:rsidRPr="003040C8">
        <w:rPr>
          <w:rFonts w:ascii="Times New Roman" w:eastAsia="Times New Roman" w:hAnsi="Times New Roman" w:cs="Times New Roman"/>
          <w:color w:val="000000" w:themeColor="text1"/>
          <w:sz w:val="24"/>
          <w:szCs w:val="24"/>
        </w:rPr>
        <w:t>рса:</w:t>
      </w:r>
      <w:r w:rsidR="001600B6" w:rsidRPr="003040C8">
        <w:rPr>
          <w:rFonts w:ascii="Times New Roman" w:eastAsia="Times New Roman" w:hAnsi="Times New Roman" w:cs="Times New Roman"/>
          <w:color w:val="000000" w:themeColor="text1"/>
          <w:sz w:val="24"/>
          <w:szCs w:val="24"/>
        </w:rPr>
        <w:br/>
        <w:t xml:space="preserve">Право </w:t>
      </w:r>
      <w:r w:rsidRPr="003040C8">
        <w:rPr>
          <w:rFonts w:ascii="Times New Roman" w:eastAsia="Times New Roman" w:hAnsi="Times New Roman" w:cs="Times New Roman"/>
          <w:color w:val="000000" w:themeColor="text1"/>
          <w:sz w:val="24"/>
          <w:szCs w:val="24"/>
        </w:rPr>
        <w:t>на получение</w:t>
      </w:r>
      <w:r w:rsidR="006D70D8" w:rsidRPr="003040C8">
        <w:rPr>
          <w:rFonts w:ascii="Times New Roman" w:eastAsia="Times New Roman" w:hAnsi="Times New Roman" w:cs="Times New Roman"/>
          <w:color w:val="000000" w:themeColor="text1"/>
          <w:sz w:val="24"/>
          <w:szCs w:val="24"/>
        </w:rPr>
        <w:t xml:space="preserve"> Свидетельства об осуществлении перевозок по муниципальным маршрутам регулярных перевозок по нерегулируемым тарифам </w:t>
      </w:r>
      <w:r>
        <w:rPr>
          <w:rFonts w:ascii="Times New Roman" w:eastAsia="Times New Roman" w:hAnsi="Times New Roman" w:cs="Times New Roman"/>
          <w:color w:val="000000" w:themeColor="text1"/>
          <w:sz w:val="24"/>
          <w:szCs w:val="24"/>
        </w:rPr>
        <w:t>на территории муниципального района «</w:t>
      </w:r>
      <w:proofErr w:type="spellStart"/>
      <w:r>
        <w:rPr>
          <w:rFonts w:ascii="Times New Roman" w:eastAsia="Times New Roman" w:hAnsi="Times New Roman" w:cs="Times New Roman"/>
          <w:color w:val="000000" w:themeColor="text1"/>
          <w:sz w:val="24"/>
          <w:szCs w:val="24"/>
        </w:rPr>
        <w:t>Дзун-Хемчикский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кожуун</w:t>
      </w:r>
      <w:proofErr w:type="spellEnd"/>
      <w:r>
        <w:rPr>
          <w:rFonts w:ascii="Times New Roman" w:eastAsia="Times New Roman" w:hAnsi="Times New Roman" w:cs="Times New Roman"/>
          <w:color w:val="000000" w:themeColor="text1"/>
          <w:sz w:val="24"/>
          <w:szCs w:val="24"/>
        </w:rPr>
        <w:t xml:space="preserve"> Республики Тыва»</w:t>
      </w:r>
    </w:p>
    <w:p w:rsidR="003040C8" w:rsidRDefault="003040C8" w:rsidP="003040C8">
      <w:pPr>
        <w:pStyle w:val="a4"/>
        <w:spacing w:after="150" w:afterAutospacing="0"/>
        <w:jc w:val="both"/>
        <w:rPr>
          <w:color w:val="242424"/>
        </w:rPr>
      </w:pPr>
      <w:r w:rsidRPr="009807C2">
        <w:rPr>
          <w:b/>
          <w:bCs/>
          <w:color w:val="000000" w:themeColor="text1"/>
        </w:rPr>
        <w:t>Лот №1 </w:t>
      </w:r>
      <w:r w:rsidRPr="009807C2">
        <w:rPr>
          <w:color w:val="000000" w:themeColor="text1"/>
        </w:rPr>
        <w:t>– «</w:t>
      </w:r>
      <w:r w:rsidRPr="009807C2">
        <w:rPr>
          <w:b/>
          <w:bCs/>
          <w:color w:val="000000" w:themeColor="text1"/>
        </w:rPr>
        <w:t>Чадан-</w:t>
      </w:r>
      <w:proofErr w:type="spellStart"/>
      <w:r w:rsidRPr="009807C2">
        <w:rPr>
          <w:b/>
          <w:bCs/>
          <w:color w:val="000000" w:themeColor="text1"/>
        </w:rPr>
        <w:t>Бажын</w:t>
      </w:r>
      <w:proofErr w:type="spellEnd"/>
      <w:r w:rsidRPr="009807C2">
        <w:rPr>
          <w:b/>
          <w:bCs/>
          <w:color w:val="000000" w:themeColor="text1"/>
        </w:rPr>
        <w:t>-</w:t>
      </w:r>
      <w:proofErr w:type="spellStart"/>
      <w:r w:rsidRPr="009807C2">
        <w:rPr>
          <w:b/>
          <w:bCs/>
          <w:color w:val="000000" w:themeColor="text1"/>
        </w:rPr>
        <w:t>Алаак</w:t>
      </w:r>
      <w:proofErr w:type="spellEnd"/>
      <w:r w:rsidRPr="009807C2">
        <w:rPr>
          <w:b/>
          <w:bCs/>
          <w:color w:val="000000" w:themeColor="text1"/>
        </w:rPr>
        <w:t>-Чадан».</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1.</w:t>
      </w:r>
      <w:r w:rsidRPr="008F69C9">
        <w:rPr>
          <w:color w:val="242424"/>
        </w:rPr>
        <w:t xml:space="preserve"> Протяжённость маршрута – </w:t>
      </w:r>
      <w:r>
        <w:rPr>
          <w:color w:val="242424"/>
        </w:rPr>
        <w:t xml:space="preserve">12 </w:t>
      </w:r>
      <w:r w:rsidRPr="008F69C9">
        <w:rPr>
          <w:color w:val="242424"/>
        </w:rPr>
        <w:t xml:space="preserve">км в прямом и обратном направлении. Интервал </w:t>
      </w:r>
      <w:proofErr w:type="gramStart"/>
      <w:r w:rsidRPr="008F69C9">
        <w:rPr>
          <w:color w:val="242424"/>
        </w:rPr>
        <w:t>движения</w:t>
      </w:r>
      <w:proofErr w:type="gramEnd"/>
      <w:r w:rsidRPr="008F69C9">
        <w:rPr>
          <w:color w:val="242424"/>
        </w:rPr>
        <w:t xml:space="preserve"> транспортных средств на маршруте: минимальный – </w:t>
      </w:r>
      <w:r>
        <w:rPr>
          <w:color w:val="242424"/>
        </w:rPr>
        <w:t>35 минут, максимальный - 4</w:t>
      </w:r>
      <w:r w:rsidRPr="008F69C9">
        <w:rPr>
          <w:color w:val="242424"/>
        </w:rPr>
        <w:t xml:space="preserve">0 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w:t>
      </w:r>
      <w:r w:rsidRPr="008F69C9">
        <w:rPr>
          <w:color w:val="242424"/>
        </w:rPr>
        <w:t>:30, оконча</w:t>
      </w:r>
      <w:r>
        <w:rPr>
          <w:color w:val="242424"/>
        </w:rPr>
        <w:t>ние работы – 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№2 </w:t>
      </w:r>
      <w:r>
        <w:rPr>
          <w:b/>
          <w:bCs/>
          <w:color w:val="242424"/>
        </w:rPr>
        <w:t>«Чадан-</w:t>
      </w:r>
      <w:proofErr w:type="spellStart"/>
      <w:r>
        <w:rPr>
          <w:b/>
          <w:bCs/>
          <w:color w:val="242424"/>
        </w:rPr>
        <w:t>Хондергей</w:t>
      </w:r>
      <w:proofErr w:type="spellEnd"/>
      <w:r>
        <w:rPr>
          <w:b/>
          <w:bCs/>
          <w:color w:val="242424"/>
        </w:rPr>
        <w:t>-Чадан»</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2.</w:t>
      </w:r>
      <w:r w:rsidRPr="008F69C9">
        <w:rPr>
          <w:color w:val="242424"/>
        </w:rPr>
        <w:t xml:space="preserve"> Протяжённость маршрута – </w:t>
      </w:r>
      <w:r>
        <w:rPr>
          <w:color w:val="242424"/>
        </w:rPr>
        <w:t xml:space="preserve">30 </w:t>
      </w:r>
      <w:r w:rsidRPr="008F69C9">
        <w:rPr>
          <w:color w:val="242424"/>
        </w:rPr>
        <w:t>км в прямом и обратном направлении. Интервал движения транспортных средств на маршруте: минимальный – 3</w:t>
      </w:r>
      <w:r>
        <w:rPr>
          <w:color w:val="242424"/>
        </w:rPr>
        <w:t>5</w:t>
      </w:r>
      <w:r w:rsidRPr="008F69C9">
        <w:rPr>
          <w:color w:val="242424"/>
        </w:rPr>
        <w:t xml:space="preserve"> минут, максимальный - </w:t>
      </w:r>
      <w:r>
        <w:rPr>
          <w:color w:val="242424"/>
        </w:rPr>
        <w:t>50</w:t>
      </w:r>
      <w:r w:rsidRPr="008F69C9">
        <w:rPr>
          <w:color w:val="242424"/>
        </w:rPr>
        <w:t xml:space="preserve"> минут; максимальное количество тран</w:t>
      </w:r>
      <w:r>
        <w:rPr>
          <w:color w:val="242424"/>
        </w:rPr>
        <w:t>спортных средств на маршруте – 3</w:t>
      </w:r>
      <w:r w:rsidRPr="008F69C9">
        <w:rPr>
          <w:color w:val="242424"/>
        </w:rPr>
        <w:t xml:space="preserve">; вид транспортных средств, категория и класс транспортных средств - автомобильный, </w:t>
      </w:r>
      <w:r w:rsidRPr="008F69C9">
        <w:rPr>
          <w:color w:val="242424"/>
        </w:rPr>
        <w:lastRenderedPageBreak/>
        <w:t>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07:30, окончание работы – 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№3 </w:t>
      </w:r>
      <w:r>
        <w:rPr>
          <w:b/>
          <w:bCs/>
          <w:color w:val="242424"/>
        </w:rPr>
        <w:t>«Чадан-</w:t>
      </w:r>
      <w:proofErr w:type="spellStart"/>
      <w:r>
        <w:rPr>
          <w:b/>
          <w:bCs/>
          <w:color w:val="242424"/>
        </w:rPr>
        <w:t>Теве</w:t>
      </w:r>
      <w:proofErr w:type="spellEnd"/>
      <w:r>
        <w:rPr>
          <w:b/>
          <w:bCs/>
          <w:color w:val="242424"/>
        </w:rPr>
        <w:t>-Хая-Чадан»</w:t>
      </w:r>
      <w:r w:rsidRPr="008F69C9">
        <w:rPr>
          <w:color w:val="242424"/>
        </w:rPr>
        <w:t xml:space="preserve">. </w:t>
      </w:r>
    </w:p>
    <w:p w:rsidR="003040C8" w:rsidRPr="008F69C9" w:rsidRDefault="003040C8" w:rsidP="003040C8">
      <w:pPr>
        <w:pStyle w:val="a4"/>
        <w:spacing w:after="150" w:afterAutospacing="0"/>
        <w:jc w:val="both"/>
        <w:rPr>
          <w:color w:val="242424"/>
        </w:rPr>
      </w:pPr>
      <w:r w:rsidRPr="001775F1">
        <w:rPr>
          <w:color w:val="242424"/>
        </w:rPr>
        <w:t>Регистрационный номер маршрута в реестре городских маршрутов регулярных перевозок – 3.</w:t>
      </w:r>
      <w:r w:rsidRPr="008F69C9">
        <w:rPr>
          <w:color w:val="242424"/>
        </w:rPr>
        <w:t xml:space="preserve"> Протяжённость маршрута – </w:t>
      </w:r>
      <w:r>
        <w:rPr>
          <w:color w:val="242424"/>
        </w:rPr>
        <w:t>18</w:t>
      </w:r>
      <w:r w:rsidRPr="008F69C9">
        <w:rPr>
          <w:color w:val="242424"/>
        </w:rPr>
        <w:t xml:space="preserve"> км </w:t>
      </w:r>
      <w:r>
        <w:rPr>
          <w:color w:val="242424"/>
        </w:rPr>
        <w:t>по трассе, по прямом 13 км</w:t>
      </w:r>
      <w:r w:rsidRPr="008F69C9">
        <w:rPr>
          <w:color w:val="242424"/>
        </w:rPr>
        <w:t xml:space="preserve"> и обратном направлении. Интервал движения транспортных средств на маршруте: минимальный – </w:t>
      </w:r>
      <w:r>
        <w:rPr>
          <w:color w:val="242424"/>
        </w:rPr>
        <w:t xml:space="preserve">25 </w:t>
      </w:r>
      <w:r w:rsidRPr="008F69C9">
        <w:rPr>
          <w:color w:val="242424"/>
        </w:rPr>
        <w:t xml:space="preserve">минут, максимальный - </w:t>
      </w:r>
      <w:r>
        <w:rPr>
          <w:color w:val="242424"/>
        </w:rPr>
        <w:t>35</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№4 </w:t>
      </w:r>
      <w:r>
        <w:rPr>
          <w:b/>
          <w:bCs/>
          <w:color w:val="242424"/>
        </w:rPr>
        <w:t>«Чадан-</w:t>
      </w:r>
      <w:proofErr w:type="spellStart"/>
      <w:r>
        <w:rPr>
          <w:b/>
          <w:bCs/>
          <w:color w:val="242424"/>
        </w:rPr>
        <w:t>Хорум</w:t>
      </w:r>
      <w:proofErr w:type="spellEnd"/>
      <w:r>
        <w:rPr>
          <w:b/>
          <w:bCs/>
          <w:color w:val="242424"/>
        </w:rPr>
        <w:t>-</w:t>
      </w:r>
      <w:proofErr w:type="spellStart"/>
      <w:r>
        <w:rPr>
          <w:b/>
          <w:bCs/>
          <w:color w:val="242424"/>
        </w:rPr>
        <w:t>Даг</w:t>
      </w:r>
      <w:proofErr w:type="spellEnd"/>
      <w:r>
        <w:rPr>
          <w:b/>
          <w:bCs/>
          <w:color w:val="242424"/>
        </w:rPr>
        <w:t>-Чадан»</w:t>
      </w:r>
      <w:r w:rsidRPr="008F69C9">
        <w:rPr>
          <w:color w:val="242424"/>
        </w:rPr>
        <w:t>.</w:t>
      </w:r>
      <w:r>
        <w:rPr>
          <w:color w:val="242424"/>
        </w:rPr>
        <w:t xml:space="preserve"> </w:t>
      </w:r>
    </w:p>
    <w:p w:rsidR="003040C8" w:rsidRPr="008F69C9" w:rsidRDefault="003040C8" w:rsidP="003040C8">
      <w:pPr>
        <w:pStyle w:val="a4"/>
        <w:spacing w:after="150" w:afterAutospacing="0"/>
        <w:jc w:val="both"/>
        <w:rPr>
          <w:color w:val="242424"/>
        </w:rPr>
      </w:pPr>
      <w:r w:rsidRPr="003D3B99">
        <w:rPr>
          <w:color w:val="242424"/>
        </w:rPr>
        <w:t>Регистрационный номер маршрута в реестре городских маршрутов регулярных перевозок – 4.</w:t>
      </w:r>
      <w:r w:rsidRPr="008F69C9">
        <w:rPr>
          <w:color w:val="242424"/>
        </w:rPr>
        <w:t xml:space="preserve"> Протяжённость маршрута – </w:t>
      </w:r>
      <w:r>
        <w:rPr>
          <w:color w:val="242424"/>
        </w:rPr>
        <w:t>50</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55</w:t>
      </w:r>
      <w:r w:rsidRPr="008F69C9">
        <w:rPr>
          <w:color w:val="242424"/>
        </w:rPr>
        <w:t xml:space="preserve"> минут, максимальный - </w:t>
      </w:r>
      <w:r>
        <w:rPr>
          <w:color w:val="242424"/>
        </w:rPr>
        <w:t>80</w:t>
      </w:r>
      <w:r w:rsidRPr="008F69C9">
        <w:rPr>
          <w:color w:val="242424"/>
        </w:rPr>
        <w:t xml:space="preserve"> минут; максимальное количество тран</w:t>
      </w:r>
      <w:r>
        <w:rPr>
          <w:color w:val="242424"/>
        </w:rPr>
        <w:t>спортных средств на маршруте – 2</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sidRPr="008F69C9">
        <w:rPr>
          <w:color w:val="242424"/>
        </w:rPr>
        <w:t>начало работы – 0</w:t>
      </w:r>
      <w:r>
        <w:rPr>
          <w:color w:val="242424"/>
        </w:rPr>
        <w:t>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rsidR="003040C8" w:rsidRDefault="003040C8" w:rsidP="003040C8">
      <w:pPr>
        <w:pStyle w:val="a4"/>
        <w:spacing w:after="150" w:afterAutospacing="0"/>
        <w:jc w:val="both"/>
        <w:rPr>
          <w:color w:val="242424"/>
        </w:rPr>
      </w:pPr>
      <w:r w:rsidRPr="008F69C9">
        <w:rPr>
          <w:b/>
          <w:bCs/>
          <w:color w:val="242424"/>
        </w:rPr>
        <w:t xml:space="preserve">Лот №5 </w:t>
      </w:r>
      <w:r>
        <w:rPr>
          <w:b/>
          <w:bCs/>
          <w:color w:val="242424"/>
        </w:rPr>
        <w:t>«Чадан-</w:t>
      </w:r>
      <w:proofErr w:type="spellStart"/>
      <w:r>
        <w:rPr>
          <w:b/>
          <w:bCs/>
          <w:color w:val="242424"/>
        </w:rPr>
        <w:t>Шеми</w:t>
      </w:r>
      <w:proofErr w:type="spellEnd"/>
      <w:r>
        <w:rPr>
          <w:b/>
          <w:bCs/>
          <w:color w:val="242424"/>
        </w:rPr>
        <w:t>-Чадан».</w:t>
      </w:r>
      <w:r>
        <w:rPr>
          <w:color w:val="242424"/>
        </w:rPr>
        <w:t xml:space="preserve"> </w:t>
      </w:r>
    </w:p>
    <w:p w:rsidR="003040C8" w:rsidRPr="008F69C9" w:rsidRDefault="003040C8" w:rsidP="003040C8">
      <w:pPr>
        <w:pStyle w:val="a4"/>
        <w:spacing w:after="150" w:afterAutospacing="0"/>
        <w:jc w:val="both"/>
        <w:rPr>
          <w:color w:val="242424"/>
        </w:rPr>
      </w:pPr>
      <w:r w:rsidRPr="003D3B99">
        <w:rPr>
          <w:color w:val="242424"/>
        </w:rPr>
        <w:t>Регистрационный номер маршрута в реестре городских маршрутов регулярных перевозок – 5.</w:t>
      </w:r>
      <w:r w:rsidRPr="008F69C9">
        <w:rPr>
          <w:color w:val="242424"/>
        </w:rPr>
        <w:t xml:space="preserve"> Протяжённость маршрута – </w:t>
      </w:r>
      <w:r>
        <w:rPr>
          <w:color w:val="242424"/>
        </w:rPr>
        <w:t>55</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60</w:t>
      </w:r>
      <w:r w:rsidRPr="008F69C9">
        <w:rPr>
          <w:color w:val="242424"/>
        </w:rPr>
        <w:t xml:space="preserve"> минут, максимальный - </w:t>
      </w:r>
      <w:r>
        <w:rPr>
          <w:color w:val="242424"/>
        </w:rPr>
        <w:t>150</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w:t>
      </w:r>
      <w:r w:rsidRPr="008F69C9">
        <w:rPr>
          <w:color w:val="242424"/>
        </w:rPr>
        <w:t>:30, оконч</w:t>
      </w:r>
      <w:r>
        <w:rPr>
          <w:color w:val="242424"/>
        </w:rPr>
        <w:t>ание работы – 19:00 по 1,2,3,4,5</w:t>
      </w:r>
      <w:r w:rsidRPr="008F69C9">
        <w:rPr>
          <w:color w:val="242424"/>
        </w:rPr>
        <w:t xml:space="preserve"> дням недели</w:t>
      </w:r>
    </w:p>
    <w:p w:rsidR="003040C8" w:rsidRDefault="003040C8" w:rsidP="003040C8">
      <w:pPr>
        <w:pStyle w:val="a4"/>
        <w:spacing w:after="150" w:afterAutospacing="0"/>
        <w:jc w:val="both"/>
        <w:rPr>
          <w:b/>
          <w:bCs/>
          <w:color w:val="242424"/>
        </w:rPr>
      </w:pPr>
    </w:p>
    <w:p w:rsidR="003040C8" w:rsidRDefault="003040C8" w:rsidP="003040C8">
      <w:pPr>
        <w:pStyle w:val="a4"/>
        <w:spacing w:after="150" w:afterAutospacing="0"/>
        <w:jc w:val="both"/>
        <w:rPr>
          <w:color w:val="242424"/>
        </w:rPr>
      </w:pPr>
      <w:r w:rsidRPr="008F69C9">
        <w:rPr>
          <w:b/>
          <w:bCs/>
          <w:color w:val="242424"/>
        </w:rPr>
        <w:t xml:space="preserve">Лот №6 </w:t>
      </w:r>
      <w:r>
        <w:rPr>
          <w:b/>
          <w:bCs/>
          <w:color w:val="242424"/>
        </w:rPr>
        <w:t>«</w:t>
      </w:r>
      <w:r w:rsidR="00FE0EE2">
        <w:rPr>
          <w:b/>
          <w:bCs/>
          <w:color w:val="242424"/>
        </w:rPr>
        <w:t>Чадан-Баян-Тала-</w:t>
      </w:r>
      <w:proofErr w:type="spellStart"/>
      <w:r w:rsidR="00FE0EE2">
        <w:rPr>
          <w:b/>
          <w:bCs/>
          <w:color w:val="242424"/>
        </w:rPr>
        <w:t>Ийме</w:t>
      </w:r>
      <w:proofErr w:type="spellEnd"/>
      <w:r w:rsidR="00FE0EE2">
        <w:rPr>
          <w:b/>
          <w:bCs/>
          <w:color w:val="242424"/>
        </w:rPr>
        <w:t>-Чадан</w:t>
      </w:r>
      <w:r>
        <w:rPr>
          <w:b/>
          <w:bCs/>
          <w:color w:val="242424"/>
        </w:rPr>
        <w:t>»</w:t>
      </w:r>
      <w:r>
        <w:rPr>
          <w:color w:val="242424"/>
        </w:rPr>
        <w:t xml:space="preserve">. </w:t>
      </w:r>
    </w:p>
    <w:p w:rsidR="003040C8" w:rsidRPr="008F69C9" w:rsidRDefault="003040C8" w:rsidP="003040C8">
      <w:pPr>
        <w:pStyle w:val="a4"/>
        <w:spacing w:after="150" w:afterAutospacing="0"/>
        <w:jc w:val="both"/>
        <w:rPr>
          <w:color w:val="242424"/>
        </w:rPr>
      </w:pPr>
      <w:r w:rsidRPr="00FE0EE2">
        <w:rPr>
          <w:color w:val="242424"/>
        </w:rPr>
        <w:t>Регистрационный номер маршрута в реестре городских маршрутов регулярных перевозок – 6.</w:t>
      </w:r>
      <w:r w:rsidRPr="008F69C9">
        <w:rPr>
          <w:color w:val="242424"/>
        </w:rPr>
        <w:t xml:space="preserve"> Протяжённость маршрута – </w:t>
      </w:r>
      <w:r>
        <w:rPr>
          <w:color w:val="242424"/>
        </w:rPr>
        <w:t>42</w:t>
      </w:r>
      <w:r w:rsidRPr="008F69C9">
        <w:rPr>
          <w:color w:val="242424"/>
        </w:rPr>
        <w:t xml:space="preserve"> км в прямом и обратном направлении. Интервал движения транспортных средств на маршруте: минимальный –</w:t>
      </w:r>
      <w:r>
        <w:rPr>
          <w:color w:val="242424"/>
        </w:rPr>
        <w:t xml:space="preserve"> 60</w:t>
      </w:r>
      <w:r w:rsidRPr="008F69C9">
        <w:rPr>
          <w:color w:val="242424"/>
        </w:rPr>
        <w:t xml:space="preserve"> минут, максимальный -</w:t>
      </w:r>
      <w:r>
        <w:rPr>
          <w:color w:val="242424"/>
        </w:rPr>
        <w:t xml:space="preserve"> 120</w:t>
      </w:r>
      <w:r w:rsidRPr="008F69C9">
        <w:rPr>
          <w:color w:val="242424"/>
        </w:rPr>
        <w:t xml:space="preserve"> минут; максимальное количество транспортных средств на маршруте – </w:t>
      </w:r>
      <w:r>
        <w:rPr>
          <w:color w:val="242424"/>
        </w:rPr>
        <w:t>2</w:t>
      </w:r>
      <w:r w:rsidRPr="008F69C9">
        <w:rPr>
          <w:color w:val="242424"/>
        </w:rPr>
        <w:t xml:space="preserve">; вид транспортных средств, категория и класс транспортных средств - автомобильный, </w:t>
      </w:r>
      <w:r w:rsidRPr="008F69C9">
        <w:rPr>
          <w:color w:val="242424"/>
        </w:rPr>
        <w:lastRenderedPageBreak/>
        <w:t>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07:20, окончание работы – 18:30 по 1,2,3,4,5</w:t>
      </w:r>
      <w:r w:rsidRPr="008F69C9">
        <w:rPr>
          <w:color w:val="242424"/>
        </w:rPr>
        <w:t xml:space="preserve"> дням недели</w:t>
      </w:r>
    </w:p>
    <w:p w:rsidR="003040C8" w:rsidRPr="008F69C9" w:rsidRDefault="003040C8" w:rsidP="003040C8">
      <w:pPr>
        <w:pStyle w:val="a4"/>
        <w:spacing w:after="150" w:afterAutospacing="0"/>
        <w:jc w:val="both"/>
        <w:rPr>
          <w:color w:val="242424"/>
        </w:rPr>
      </w:pPr>
      <w:r w:rsidRPr="008F69C9">
        <w:rPr>
          <w:b/>
          <w:bCs/>
          <w:color w:val="242424"/>
        </w:rPr>
        <w:t xml:space="preserve">Лот №7 </w:t>
      </w:r>
      <w:r>
        <w:rPr>
          <w:b/>
          <w:bCs/>
          <w:color w:val="242424"/>
        </w:rPr>
        <w:t>–  «Чадан-</w:t>
      </w:r>
      <w:proofErr w:type="spellStart"/>
      <w:r>
        <w:rPr>
          <w:b/>
          <w:bCs/>
          <w:color w:val="242424"/>
        </w:rPr>
        <w:t>Чыраа</w:t>
      </w:r>
      <w:proofErr w:type="spellEnd"/>
      <w:r>
        <w:rPr>
          <w:b/>
          <w:bCs/>
          <w:color w:val="242424"/>
        </w:rPr>
        <w:t>-</w:t>
      </w:r>
      <w:proofErr w:type="spellStart"/>
      <w:r>
        <w:rPr>
          <w:b/>
          <w:bCs/>
          <w:color w:val="242424"/>
        </w:rPr>
        <w:t>Бажы</w:t>
      </w:r>
      <w:proofErr w:type="spellEnd"/>
      <w:r>
        <w:rPr>
          <w:b/>
          <w:bCs/>
          <w:color w:val="242424"/>
        </w:rPr>
        <w:t>-Чадан»</w:t>
      </w:r>
    </w:p>
    <w:p w:rsidR="003040C8" w:rsidRPr="008F69C9" w:rsidRDefault="003040C8" w:rsidP="003040C8">
      <w:pPr>
        <w:pStyle w:val="a4"/>
        <w:spacing w:after="150" w:afterAutospacing="0"/>
        <w:jc w:val="both"/>
        <w:rPr>
          <w:color w:val="242424"/>
        </w:rPr>
      </w:pPr>
      <w:r w:rsidRPr="00E40072">
        <w:rPr>
          <w:color w:val="242424"/>
        </w:rPr>
        <w:t>Регистрационный номер маршрута в реестре городских ма</w:t>
      </w:r>
      <w:r w:rsidR="00E40072" w:rsidRPr="00E40072">
        <w:rPr>
          <w:color w:val="242424"/>
        </w:rPr>
        <w:t>ршрутов регулярных перевозок – 7</w:t>
      </w:r>
      <w:r w:rsidRPr="00E40072">
        <w:rPr>
          <w:color w:val="242424"/>
        </w:rPr>
        <w:t>.</w:t>
      </w:r>
      <w:r w:rsidRPr="008F69C9">
        <w:rPr>
          <w:color w:val="242424"/>
        </w:rPr>
        <w:t xml:space="preserve"> Протяжённость маршрута – </w:t>
      </w:r>
      <w:r>
        <w:rPr>
          <w:color w:val="242424"/>
        </w:rPr>
        <w:t>52</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50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100 </w:t>
      </w:r>
      <w:r w:rsidRPr="008F69C9">
        <w:rPr>
          <w:color w:val="242424"/>
        </w:rPr>
        <w:t xml:space="preserve">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Pr>
          <w:color w:val="242424"/>
        </w:rPr>
        <w:t>начало работы – 07:30, окончание работы – 19:00 по 1,2,3,4,5</w:t>
      </w:r>
      <w:r w:rsidRPr="008F69C9">
        <w:rPr>
          <w:color w:val="242424"/>
        </w:rPr>
        <w:t xml:space="preserve"> дням недели</w:t>
      </w:r>
    </w:p>
    <w:p w:rsidR="003040C8" w:rsidRPr="008F69C9" w:rsidRDefault="00E40072" w:rsidP="003040C8">
      <w:pPr>
        <w:pStyle w:val="a4"/>
        <w:spacing w:after="150" w:afterAutospacing="0"/>
        <w:jc w:val="both"/>
        <w:rPr>
          <w:color w:val="242424"/>
        </w:rPr>
      </w:pPr>
      <w:r>
        <w:rPr>
          <w:b/>
          <w:bCs/>
          <w:color w:val="242424"/>
        </w:rPr>
        <w:t>Лот №8</w:t>
      </w:r>
      <w:r w:rsidR="003040C8" w:rsidRPr="008F69C9">
        <w:rPr>
          <w:b/>
          <w:bCs/>
          <w:color w:val="242424"/>
        </w:rPr>
        <w:t xml:space="preserve"> </w:t>
      </w:r>
      <w:r w:rsidR="003040C8">
        <w:rPr>
          <w:b/>
          <w:bCs/>
          <w:color w:val="242424"/>
        </w:rPr>
        <w:t>– «</w:t>
      </w:r>
      <w:r>
        <w:rPr>
          <w:b/>
          <w:bCs/>
          <w:color w:val="242424"/>
        </w:rPr>
        <w:t>Чадан-</w:t>
      </w:r>
      <w:proofErr w:type="spellStart"/>
      <w:r>
        <w:rPr>
          <w:b/>
          <w:bCs/>
          <w:color w:val="242424"/>
        </w:rPr>
        <w:t>Чыргакы</w:t>
      </w:r>
      <w:proofErr w:type="spellEnd"/>
      <w:r>
        <w:rPr>
          <w:b/>
          <w:bCs/>
          <w:color w:val="242424"/>
        </w:rPr>
        <w:t>-</w:t>
      </w:r>
      <w:proofErr w:type="spellStart"/>
      <w:r>
        <w:rPr>
          <w:b/>
          <w:bCs/>
          <w:color w:val="242424"/>
        </w:rPr>
        <w:t>Элдиг-Хем</w:t>
      </w:r>
      <w:proofErr w:type="spellEnd"/>
      <w:r>
        <w:rPr>
          <w:b/>
          <w:bCs/>
          <w:color w:val="242424"/>
        </w:rPr>
        <w:t>—</w:t>
      </w:r>
      <w:proofErr w:type="spellStart"/>
      <w:r>
        <w:rPr>
          <w:b/>
          <w:bCs/>
          <w:color w:val="242424"/>
        </w:rPr>
        <w:t>Чыргакы</w:t>
      </w:r>
      <w:proofErr w:type="spellEnd"/>
      <w:r>
        <w:rPr>
          <w:b/>
          <w:bCs/>
          <w:color w:val="242424"/>
        </w:rPr>
        <w:t>-Чадан</w:t>
      </w:r>
      <w:r w:rsidR="003040C8">
        <w:rPr>
          <w:b/>
          <w:bCs/>
          <w:color w:val="242424"/>
        </w:rPr>
        <w:t>»</w:t>
      </w:r>
    </w:p>
    <w:p w:rsidR="003040C8" w:rsidRPr="008F69C9" w:rsidRDefault="003040C8" w:rsidP="003040C8">
      <w:pPr>
        <w:pStyle w:val="a4"/>
        <w:spacing w:after="150" w:afterAutospacing="0"/>
        <w:jc w:val="both"/>
        <w:rPr>
          <w:color w:val="242424"/>
        </w:rPr>
      </w:pPr>
      <w:r w:rsidRPr="00E40072">
        <w:rPr>
          <w:color w:val="242424"/>
        </w:rPr>
        <w:t>Регистрационный номер маршрута в реестре городских ма</w:t>
      </w:r>
      <w:r w:rsidR="00E40072" w:rsidRPr="00E40072">
        <w:rPr>
          <w:color w:val="242424"/>
        </w:rPr>
        <w:t xml:space="preserve">ршрутов регулярных перевозок – </w:t>
      </w:r>
      <w:r w:rsidR="00E40072">
        <w:rPr>
          <w:color w:val="242424"/>
        </w:rPr>
        <w:t>8</w:t>
      </w:r>
      <w:r>
        <w:rPr>
          <w:color w:val="242424"/>
        </w:rPr>
        <w:t>. Протяжённость маршрута – 65</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110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150 </w:t>
      </w:r>
      <w:r w:rsidRPr="008F69C9">
        <w:rPr>
          <w:color w:val="242424"/>
        </w:rPr>
        <w:t xml:space="preserve">минут; максимальное количество транспортных средств на маршруте – </w:t>
      </w:r>
      <w:r>
        <w:rPr>
          <w:color w:val="242424"/>
        </w:rPr>
        <w:t>2</w:t>
      </w:r>
      <w:r w:rsidRPr="008F69C9">
        <w:rPr>
          <w:color w:val="242424"/>
        </w:rPr>
        <w:t>; вид транспортных средств, категория и класс транспортных средст</w:t>
      </w:r>
      <w:r w:rsidR="00AE62A1">
        <w:rPr>
          <w:color w:val="242424"/>
        </w:rPr>
        <w:t>в - автомобильный, категория М 2</w:t>
      </w:r>
      <w:r w:rsidRPr="008F69C9">
        <w:rPr>
          <w:color w:val="242424"/>
        </w:rPr>
        <w:t>(I), малого и (или) среднего класса общая вместимость не менее 37 человек; порядок посадки и высадки пассажиров - только в установленных остановочных пунктах;</w:t>
      </w:r>
    </w:p>
    <w:p w:rsidR="003040C8" w:rsidRPr="008F69C9" w:rsidRDefault="003040C8" w:rsidP="003040C8">
      <w:pPr>
        <w:pStyle w:val="a4"/>
        <w:spacing w:after="150" w:afterAutospacing="0"/>
        <w:jc w:val="both"/>
        <w:rPr>
          <w:color w:val="242424"/>
        </w:rPr>
      </w:pPr>
      <w:r w:rsidRPr="008F69C9">
        <w:rPr>
          <w:color w:val="242424"/>
        </w:rPr>
        <w:t>н</w:t>
      </w:r>
      <w:r>
        <w:rPr>
          <w:color w:val="242424"/>
        </w:rPr>
        <w:t>ачало работы – 07:00, окончание работы – 18:0</w:t>
      </w:r>
      <w:r w:rsidRPr="008F69C9">
        <w:rPr>
          <w:color w:val="242424"/>
        </w:rPr>
        <w:t>0 по 1,2,3,4,5</w:t>
      </w:r>
      <w:r>
        <w:rPr>
          <w:color w:val="242424"/>
        </w:rPr>
        <w:t xml:space="preserve"> </w:t>
      </w:r>
      <w:r w:rsidRPr="008F69C9">
        <w:rPr>
          <w:color w:val="242424"/>
        </w:rPr>
        <w:t>дням недели</w:t>
      </w:r>
    </w:p>
    <w:p w:rsidR="00082D36" w:rsidRDefault="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4. Требования к транспортным средствам (вид, категория и класс транспортных средств, вместимость):</w:t>
      </w:r>
      <w:r w:rsidRPr="003040C8">
        <w:rPr>
          <w:rFonts w:ascii="Times New Roman" w:hAnsi="Times New Roman" w:cs="Times New Roman"/>
          <w:color w:val="000000" w:themeColor="text1"/>
          <w:sz w:val="24"/>
          <w:szCs w:val="24"/>
        </w:rPr>
        <w:br/>
        <w:t>автомобильный, категория М 2(I), малого и (или) среднего класса, общая вместимость не менее 13 человек</w:t>
      </w:r>
      <w:r>
        <w:rPr>
          <w:rFonts w:ascii="Times New Roman" w:hAnsi="Times New Roman" w:cs="Times New Roman"/>
          <w:color w:val="000000" w:themeColor="text1"/>
          <w:sz w:val="24"/>
          <w:szCs w:val="24"/>
        </w:rPr>
        <w:t>.</w:t>
      </w:r>
    </w:p>
    <w:p w:rsidR="003040C8" w:rsidRDefault="003040C8" w:rsidP="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5. Место выполнения работ:</w:t>
      </w:r>
      <w:r w:rsidRPr="003040C8">
        <w:rPr>
          <w:rFonts w:ascii="Times New Roman" w:hAnsi="Times New Roman" w:cs="Times New Roman"/>
          <w:color w:val="000000" w:themeColor="text1"/>
          <w:sz w:val="24"/>
          <w:szCs w:val="24"/>
        </w:rPr>
        <w:br/>
      </w:r>
      <w:r w:rsidR="00AE62A1">
        <w:rPr>
          <w:rFonts w:ascii="Times New Roman" w:hAnsi="Times New Roman" w:cs="Times New Roman"/>
          <w:color w:val="000000" w:themeColor="text1"/>
          <w:sz w:val="24"/>
          <w:szCs w:val="24"/>
        </w:rPr>
        <w:t>На территории</w:t>
      </w:r>
      <w:r w:rsidRPr="003040C8">
        <w:rPr>
          <w:rFonts w:ascii="Times New Roman" w:hAnsi="Times New Roman" w:cs="Times New Roman"/>
          <w:color w:val="000000" w:themeColor="text1"/>
          <w:sz w:val="24"/>
          <w:szCs w:val="24"/>
        </w:rPr>
        <w:t xml:space="preserve"> муниципального </w:t>
      </w:r>
      <w:r>
        <w:rPr>
          <w:rFonts w:ascii="Times New Roman" w:hAnsi="Times New Roman" w:cs="Times New Roman"/>
          <w:color w:val="000000" w:themeColor="text1"/>
          <w:sz w:val="24"/>
          <w:szCs w:val="24"/>
        </w:rPr>
        <w:t>района «</w:t>
      </w:r>
      <w:proofErr w:type="spellStart"/>
      <w:r>
        <w:rPr>
          <w:rFonts w:ascii="Times New Roman" w:hAnsi="Times New Roman" w:cs="Times New Roman"/>
          <w:color w:val="000000" w:themeColor="text1"/>
          <w:sz w:val="24"/>
          <w:szCs w:val="24"/>
        </w:rPr>
        <w:t>Дзун-Хемчикский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кожуун</w:t>
      </w:r>
      <w:proofErr w:type="spellEnd"/>
      <w:r>
        <w:rPr>
          <w:rFonts w:ascii="Times New Roman" w:hAnsi="Times New Roman" w:cs="Times New Roman"/>
          <w:color w:val="000000" w:themeColor="text1"/>
          <w:sz w:val="24"/>
          <w:szCs w:val="24"/>
        </w:rPr>
        <w:t xml:space="preserve"> Республики Тыва»</w:t>
      </w:r>
    </w:p>
    <w:p w:rsidR="003040C8" w:rsidRDefault="003040C8" w:rsidP="003040C8">
      <w:pPr>
        <w:rPr>
          <w:rFonts w:ascii="Times New Roman" w:hAnsi="Times New Roman" w:cs="Times New Roman"/>
          <w:color w:val="000000" w:themeColor="text1"/>
          <w:sz w:val="24"/>
          <w:szCs w:val="24"/>
        </w:rPr>
      </w:pPr>
      <w:r w:rsidRPr="003040C8">
        <w:rPr>
          <w:rFonts w:ascii="Times New Roman" w:hAnsi="Times New Roman" w:cs="Times New Roman"/>
          <w:color w:val="000000" w:themeColor="text1"/>
          <w:sz w:val="24"/>
          <w:szCs w:val="24"/>
        </w:rPr>
        <w:t>6. Срок (дата), с которого победитель открытого конкур</w:t>
      </w:r>
      <w:r>
        <w:rPr>
          <w:rFonts w:ascii="Times New Roman" w:hAnsi="Times New Roman" w:cs="Times New Roman"/>
          <w:color w:val="000000" w:themeColor="text1"/>
          <w:sz w:val="24"/>
          <w:szCs w:val="24"/>
        </w:rPr>
        <w:t>са должен приступить к осуществ</w:t>
      </w:r>
      <w:r w:rsidRPr="003040C8">
        <w:rPr>
          <w:rFonts w:ascii="Times New Roman" w:hAnsi="Times New Roman" w:cs="Times New Roman"/>
          <w:color w:val="000000" w:themeColor="text1"/>
          <w:sz w:val="24"/>
          <w:szCs w:val="24"/>
        </w:rPr>
        <w:t>лению пассажирских перевозок, срок выполнения работ</w:t>
      </w:r>
      <w:r>
        <w:rPr>
          <w:rFonts w:ascii="Times New Roman" w:hAnsi="Times New Roman" w:cs="Times New Roman"/>
          <w:color w:val="000000" w:themeColor="text1"/>
          <w:sz w:val="24"/>
          <w:szCs w:val="24"/>
        </w:rPr>
        <w:t xml:space="preserve"> (срок, на который выдаётся Сви</w:t>
      </w:r>
      <w:r w:rsidRPr="003040C8">
        <w:rPr>
          <w:rFonts w:ascii="Times New Roman" w:hAnsi="Times New Roman" w:cs="Times New Roman"/>
          <w:color w:val="000000" w:themeColor="text1"/>
          <w:sz w:val="24"/>
          <w:szCs w:val="24"/>
        </w:rPr>
        <w:t>детельство):</w:t>
      </w:r>
      <w:r w:rsidRPr="003040C8">
        <w:rPr>
          <w:rFonts w:ascii="Times New Roman" w:hAnsi="Times New Roman" w:cs="Times New Roman"/>
          <w:color w:val="000000" w:themeColor="text1"/>
          <w:sz w:val="24"/>
          <w:szCs w:val="24"/>
        </w:rPr>
        <w:br/>
        <w:t>Победитель открытого конкурса, получивший право на получение свидетельства</w:t>
      </w:r>
      <w:r>
        <w:rPr>
          <w:rFonts w:ascii="Times New Roman" w:hAnsi="Times New Roman" w:cs="Times New Roman"/>
          <w:color w:val="000000" w:themeColor="text1"/>
          <w:sz w:val="24"/>
          <w:szCs w:val="24"/>
        </w:rPr>
        <w:t xml:space="preserve"> об осу</w:t>
      </w:r>
      <w:r w:rsidRPr="003040C8">
        <w:rPr>
          <w:rFonts w:ascii="Times New Roman" w:hAnsi="Times New Roman" w:cs="Times New Roman"/>
          <w:color w:val="000000" w:themeColor="text1"/>
          <w:sz w:val="24"/>
          <w:szCs w:val="24"/>
        </w:rPr>
        <w:t>ществлении перевозок по маршруту регулярных перевозок по результатам открытого конкурса, обязан приступить к осуществлению предусмотренных данн</w:t>
      </w:r>
      <w:r>
        <w:rPr>
          <w:rFonts w:ascii="Times New Roman" w:hAnsi="Times New Roman" w:cs="Times New Roman"/>
          <w:color w:val="000000" w:themeColor="text1"/>
          <w:sz w:val="24"/>
          <w:szCs w:val="24"/>
        </w:rPr>
        <w:t>ым свидетельством регулярных пе</w:t>
      </w:r>
      <w:r w:rsidRPr="003040C8">
        <w:rPr>
          <w:rFonts w:ascii="Times New Roman" w:hAnsi="Times New Roman" w:cs="Times New Roman"/>
          <w:color w:val="000000" w:themeColor="text1"/>
          <w:sz w:val="24"/>
          <w:szCs w:val="24"/>
        </w:rPr>
        <w:t>ревозок, не позднее чем через девяносто дней со дня утверждения результат</w:t>
      </w:r>
      <w:r>
        <w:rPr>
          <w:rFonts w:ascii="Times New Roman" w:hAnsi="Times New Roman" w:cs="Times New Roman"/>
          <w:color w:val="000000" w:themeColor="text1"/>
          <w:sz w:val="24"/>
          <w:szCs w:val="24"/>
        </w:rPr>
        <w:t>ов открытого кон</w:t>
      </w:r>
      <w:r w:rsidRPr="003040C8">
        <w:rPr>
          <w:rFonts w:ascii="Times New Roman" w:hAnsi="Times New Roman" w:cs="Times New Roman"/>
          <w:color w:val="000000" w:themeColor="text1"/>
          <w:sz w:val="24"/>
          <w:szCs w:val="24"/>
        </w:rPr>
        <w:t>курса.</w:t>
      </w:r>
      <w:r w:rsidRPr="003040C8">
        <w:rPr>
          <w:rFonts w:ascii="Times New Roman" w:hAnsi="Times New Roman" w:cs="Times New Roman"/>
          <w:color w:val="000000" w:themeColor="text1"/>
          <w:sz w:val="24"/>
          <w:szCs w:val="24"/>
        </w:rPr>
        <w:br/>
        <w:t>Свидетельство выдается сроком на пять лет.</w:t>
      </w:r>
      <w:r w:rsidRPr="003040C8">
        <w:rPr>
          <w:rFonts w:ascii="Times New Roman" w:hAnsi="Times New Roman" w:cs="Times New Roman"/>
          <w:color w:val="000000" w:themeColor="text1"/>
          <w:sz w:val="24"/>
          <w:szCs w:val="24"/>
        </w:rPr>
        <w:br/>
        <w:t>7. Предоставление и разъяснения документации о конкурсе:</w:t>
      </w:r>
      <w:r w:rsidRPr="003040C8">
        <w:rPr>
          <w:rFonts w:ascii="Times New Roman" w:hAnsi="Times New Roman" w:cs="Times New Roman"/>
          <w:color w:val="000000" w:themeColor="text1"/>
          <w:sz w:val="24"/>
          <w:szCs w:val="24"/>
        </w:rPr>
        <w:br/>
        <w:t>Конкурсная документация размещается на официальном сайте организатора открытого конкурса -  </w:t>
      </w:r>
      <w:hyperlink r:id="rId6" w:history="1">
        <w:r w:rsidRPr="003040C8">
          <w:rPr>
            <w:rStyle w:val="a3"/>
            <w:rFonts w:ascii="Times New Roman" w:hAnsi="Times New Roman" w:cs="Times New Roman"/>
          </w:rPr>
          <w:t>https://dzyn.rtyva.ru/</w:t>
        </w:r>
      </w:hyperlink>
      <w:r>
        <w:rPr>
          <w:color w:val="242424"/>
        </w:rPr>
        <w:t xml:space="preserve"> </w:t>
      </w:r>
      <w:r w:rsidRPr="003040C8">
        <w:rPr>
          <w:rFonts w:ascii="Times New Roman" w:hAnsi="Times New Roman" w:cs="Times New Roman"/>
          <w:color w:val="000000" w:themeColor="text1"/>
          <w:sz w:val="24"/>
          <w:szCs w:val="24"/>
        </w:rPr>
        <w:t>, либо предоставляется организатор</w:t>
      </w:r>
      <w:r>
        <w:rPr>
          <w:rFonts w:ascii="Times New Roman" w:hAnsi="Times New Roman" w:cs="Times New Roman"/>
          <w:color w:val="000000" w:themeColor="text1"/>
          <w:sz w:val="24"/>
          <w:szCs w:val="24"/>
        </w:rPr>
        <w:t>ом открытого конкурса на основа</w:t>
      </w:r>
      <w:r w:rsidRPr="003040C8">
        <w:rPr>
          <w:rFonts w:ascii="Times New Roman" w:hAnsi="Times New Roman" w:cs="Times New Roman"/>
          <w:color w:val="000000" w:themeColor="text1"/>
          <w:sz w:val="24"/>
          <w:szCs w:val="24"/>
        </w:rPr>
        <w:t>нии заявления (в свободной форме)</w:t>
      </w:r>
      <w:r>
        <w:rPr>
          <w:rFonts w:ascii="Times New Roman" w:hAnsi="Times New Roman" w:cs="Times New Roman"/>
          <w:color w:val="000000" w:themeColor="text1"/>
          <w:sz w:val="24"/>
          <w:szCs w:val="24"/>
        </w:rPr>
        <w:t xml:space="preserve"> в течение 2-х рабочих дней, с 9:0</w:t>
      </w:r>
      <w:r w:rsidRPr="003040C8">
        <w:rPr>
          <w:rFonts w:ascii="Times New Roman" w:hAnsi="Times New Roman" w:cs="Times New Roman"/>
          <w:color w:val="000000" w:themeColor="text1"/>
          <w:sz w:val="24"/>
          <w:szCs w:val="24"/>
        </w:rPr>
        <w:t xml:space="preserve">0 (время </w:t>
      </w:r>
      <w:r w:rsidRPr="003040C8">
        <w:rPr>
          <w:rFonts w:ascii="Times New Roman" w:hAnsi="Times New Roman" w:cs="Times New Roman"/>
          <w:color w:val="000000" w:themeColor="text1"/>
          <w:sz w:val="24"/>
          <w:szCs w:val="24"/>
        </w:rPr>
        <w:lastRenderedPageBreak/>
        <w:t xml:space="preserve">местное) </w:t>
      </w:r>
      <w:r w:rsidR="004A7228">
        <w:rPr>
          <w:rFonts w:ascii="Times New Roman" w:hAnsi="Times New Roman" w:cs="Times New Roman"/>
          <w:color w:val="000000" w:themeColor="text1"/>
          <w:sz w:val="24"/>
          <w:szCs w:val="24"/>
        </w:rPr>
        <w:t>01</w:t>
      </w:r>
      <w:r w:rsidRPr="003040C8">
        <w:rPr>
          <w:rFonts w:ascii="Times New Roman" w:hAnsi="Times New Roman" w:cs="Times New Roman"/>
          <w:color w:val="000000" w:themeColor="text1"/>
          <w:sz w:val="24"/>
          <w:szCs w:val="24"/>
        </w:rPr>
        <w:t>.0</w:t>
      </w:r>
      <w:r w:rsidR="002515FD">
        <w:rPr>
          <w:rFonts w:ascii="Times New Roman" w:hAnsi="Times New Roman" w:cs="Times New Roman"/>
          <w:color w:val="000000" w:themeColor="text1"/>
          <w:sz w:val="24"/>
          <w:szCs w:val="24"/>
        </w:rPr>
        <w:t>2</w:t>
      </w:r>
      <w:r w:rsidRPr="003040C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 до 10 ч</w:t>
      </w:r>
      <w:r w:rsidR="002515FD">
        <w:rPr>
          <w:rFonts w:ascii="Times New Roman" w:hAnsi="Times New Roman" w:cs="Times New Roman"/>
          <w:color w:val="000000" w:themeColor="text1"/>
          <w:sz w:val="24"/>
          <w:szCs w:val="24"/>
        </w:rPr>
        <w:t xml:space="preserve">асов 00 минут (время местное) </w:t>
      </w:r>
      <w:r w:rsidR="004A7228">
        <w:rPr>
          <w:rFonts w:ascii="Times New Roman" w:hAnsi="Times New Roman" w:cs="Times New Roman"/>
          <w:color w:val="000000" w:themeColor="text1"/>
          <w:sz w:val="24"/>
          <w:szCs w:val="24"/>
        </w:rPr>
        <w:t>01</w:t>
      </w:r>
      <w:r w:rsidR="002515FD">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 xml:space="preserve"> по адресу организатора открыто</w:t>
      </w:r>
      <w:r w:rsidRPr="003040C8">
        <w:rPr>
          <w:rFonts w:ascii="Times New Roman" w:hAnsi="Times New Roman" w:cs="Times New Roman"/>
          <w:color w:val="000000" w:themeColor="text1"/>
          <w:sz w:val="24"/>
          <w:szCs w:val="24"/>
        </w:rPr>
        <w:t>го конкурса.</w:t>
      </w:r>
      <w:r w:rsidRPr="003040C8">
        <w:rPr>
          <w:rFonts w:ascii="Times New Roman" w:hAnsi="Times New Roman" w:cs="Times New Roman"/>
          <w:color w:val="000000" w:themeColor="text1"/>
          <w:sz w:val="24"/>
          <w:szCs w:val="24"/>
        </w:rPr>
        <w:br/>
        <w:t>Конкурсная документация предоставляется без оплаты.</w:t>
      </w:r>
      <w:r w:rsidRPr="003040C8">
        <w:rPr>
          <w:rFonts w:ascii="Times New Roman" w:hAnsi="Times New Roman" w:cs="Times New Roman"/>
          <w:color w:val="000000" w:themeColor="text1"/>
          <w:sz w:val="24"/>
          <w:szCs w:val="24"/>
        </w:rPr>
        <w:br/>
        <w:t>Любой соискатель открытого конкурса вправе направ</w:t>
      </w:r>
      <w:r>
        <w:rPr>
          <w:rFonts w:ascii="Times New Roman" w:hAnsi="Times New Roman" w:cs="Times New Roman"/>
          <w:color w:val="000000" w:themeColor="text1"/>
          <w:sz w:val="24"/>
          <w:szCs w:val="24"/>
        </w:rPr>
        <w:t>ить в письменной форме организа</w:t>
      </w:r>
      <w:r w:rsidRPr="003040C8">
        <w:rPr>
          <w:rFonts w:ascii="Times New Roman" w:hAnsi="Times New Roman" w:cs="Times New Roman"/>
          <w:color w:val="000000" w:themeColor="text1"/>
          <w:sz w:val="24"/>
          <w:szCs w:val="24"/>
        </w:rPr>
        <w:t>тору открытого конкурса запрос о разъяснении положений к</w:t>
      </w:r>
      <w:r>
        <w:rPr>
          <w:rFonts w:ascii="Times New Roman" w:hAnsi="Times New Roman" w:cs="Times New Roman"/>
          <w:color w:val="000000" w:themeColor="text1"/>
          <w:sz w:val="24"/>
          <w:szCs w:val="24"/>
        </w:rPr>
        <w:t>онкурсной документации (по уста</w:t>
      </w:r>
      <w:r w:rsidRPr="003040C8">
        <w:rPr>
          <w:rFonts w:ascii="Times New Roman" w:hAnsi="Times New Roman" w:cs="Times New Roman"/>
          <w:color w:val="000000" w:themeColor="text1"/>
          <w:sz w:val="24"/>
          <w:szCs w:val="24"/>
        </w:rPr>
        <w:t>новленной конкурсной документацией форме).  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даты окончания срока подачи заявок на участие в открытом конкурсе.</w:t>
      </w:r>
      <w:r w:rsidRPr="003040C8">
        <w:rPr>
          <w:rFonts w:ascii="Times New Roman" w:hAnsi="Times New Roman" w:cs="Times New Roman"/>
          <w:color w:val="000000" w:themeColor="text1"/>
          <w:sz w:val="24"/>
          <w:szCs w:val="24"/>
        </w:rPr>
        <w:br/>
        <w:t>В течение одного дня со дня направления разъяснения положений конкурсной документации по запросу соискателя открытого конкурса, такое разъяснение ра</w:t>
      </w:r>
      <w:r>
        <w:rPr>
          <w:rFonts w:ascii="Times New Roman" w:hAnsi="Times New Roman" w:cs="Times New Roman"/>
          <w:color w:val="000000" w:themeColor="text1"/>
          <w:sz w:val="24"/>
          <w:szCs w:val="24"/>
        </w:rPr>
        <w:t>змещается организатором открыто</w:t>
      </w:r>
      <w:r w:rsidRPr="003040C8">
        <w:rPr>
          <w:rFonts w:ascii="Times New Roman" w:hAnsi="Times New Roman" w:cs="Times New Roman"/>
          <w:color w:val="000000" w:themeColor="text1"/>
          <w:sz w:val="24"/>
          <w:szCs w:val="24"/>
        </w:rPr>
        <w:t>го конкурса на официальном сайте организатора открытого конкурса в информационно-телекоммуникационной сети «Интернет» с указанием предмета з</w:t>
      </w:r>
      <w:r>
        <w:rPr>
          <w:rFonts w:ascii="Times New Roman" w:hAnsi="Times New Roman" w:cs="Times New Roman"/>
          <w:color w:val="000000" w:themeColor="text1"/>
          <w:sz w:val="24"/>
          <w:szCs w:val="24"/>
        </w:rPr>
        <w:t>апроса, но без указания соиска</w:t>
      </w:r>
      <w:r w:rsidRPr="003040C8">
        <w:rPr>
          <w:rFonts w:ascii="Times New Roman" w:hAnsi="Times New Roman" w:cs="Times New Roman"/>
          <w:color w:val="000000" w:themeColor="text1"/>
          <w:sz w:val="24"/>
          <w:szCs w:val="24"/>
        </w:rPr>
        <w:t>теля конкурса, от которого поступил запрос.</w:t>
      </w:r>
      <w:r w:rsidRPr="003040C8">
        <w:rPr>
          <w:rFonts w:ascii="Times New Roman" w:hAnsi="Times New Roman" w:cs="Times New Roman"/>
          <w:color w:val="000000" w:themeColor="text1"/>
          <w:sz w:val="24"/>
          <w:szCs w:val="24"/>
        </w:rPr>
        <w:br/>
        <w:t>8. Дата и время начала и окончания подачи заявок, место подачи заявок:</w:t>
      </w:r>
      <w:r w:rsidRPr="003040C8">
        <w:rPr>
          <w:rFonts w:ascii="Times New Roman" w:hAnsi="Times New Roman" w:cs="Times New Roman"/>
          <w:color w:val="000000" w:themeColor="text1"/>
          <w:sz w:val="24"/>
          <w:szCs w:val="24"/>
        </w:rPr>
        <w:br/>
        <w:t xml:space="preserve">Дата и </w:t>
      </w:r>
      <w:r>
        <w:rPr>
          <w:rFonts w:ascii="Times New Roman" w:hAnsi="Times New Roman" w:cs="Times New Roman"/>
          <w:color w:val="000000" w:themeColor="text1"/>
          <w:sz w:val="24"/>
          <w:szCs w:val="24"/>
        </w:rPr>
        <w:t>место начала приема заявок: с 09:0</w:t>
      </w:r>
      <w:r w:rsidRPr="003040C8">
        <w:rPr>
          <w:rFonts w:ascii="Times New Roman" w:hAnsi="Times New Roman" w:cs="Times New Roman"/>
          <w:color w:val="000000" w:themeColor="text1"/>
          <w:sz w:val="24"/>
          <w:szCs w:val="24"/>
        </w:rPr>
        <w:t>0 (время местн</w:t>
      </w:r>
      <w:r w:rsidR="00300576">
        <w:rPr>
          <w:rFonts w:ascii="Times New Roman" w:hAnsi="Times New Roman" w:cs="Times New Roman"/>
          <w:color w:val="000000" w:themeColor="text1"/>
          <w:sz w:val="24"/>
          <w:szCs w:val="24"/>
        </w:rPr>
        <w:t xml:space="preserve">ое) </w:t>
      </w:r>
      <w:r w:rsidR="004A7228">
        <w:rPr>
          <w:rFonts w:ascii="Times New Roman" w:hAnsi="Times New Roman" w:cs="Times New Roman"/>
          <w:color w:val="000000" w:themeColor="text1"/>
          <w:sz w:val="24"/>
          <w:szCs w:val="24"/>
        </w:rPr>
        <w:t>01</w:t>
      </w:r>
      <w:r w:rsidR="000D7483">
        <w:rPr>
          <w:rFonts w:ascii="Times New Roman" w:hAnsi="Times New Roman" w:cs="Times New Roman"/>
          <w:color w:val="000000" w:themeColor="text1"/>
          <w:sz w:val="24"/>
          <w:szCs w:val="24"/>
        </w:rPr>
        <w:t>.02</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 по адресу орга</w:t>
      </w:r>
      <w:r w:rsidRPr="003040C8">
        <w:rPr>
          <w:rFonts w:ascii="Times New Roman" w:hAnsi="Times New Roman" w:cs="Times New Roman"/>
          <w:color w:val="000000" w:themeColor="text1"/>
          <w:sz w:val="24"/>
          <w:szCs w:val="24"/>
        </w:rPr>
        <w:t xml:space="preserve">низатора открытого конкурса, кабинет </w:t>
      </w:r>
      <w:r>
        <w:rPr>
          <w:rFonts w:ascii="Times New Roman" w:hAnsi="Times New Roman" w:cs="Times New Roman"/>
          <w:color w:val="000000" w:themeColor="text1"/>
          <w:sz w:val="24"/>
          <w:szCs w:val="24"/>
        </w:rPr>
        <w:t>305</w:t>
      </w:r>
      <w:r w:rsidRPr="003040C8">
        <w:rPr>
          <w:rFonts w:ascii="Times New Roman" w:hAnsi="Times New Roman" w:cs="Times New Roman"/>
          <w:color w:val="000000" w:themeColor="text1"/>
          <w:sz w:val="24"/>
          <w:szCs w:val="24"/>
        </w:rPr>
        <w:t>.</w:t>
      </w:r>
      <w:r w:rsidRPr="003040C8">
        <w:rPr>
          <w:rFonts w:ascii="Times New Roman" w:hAnsi="Times New Roman" w:cs="Times New Roman"/>
          <w:color w:val="000000" w:themeColor="text1"/>
          <w:sz w:val="24"/>
          <w:szCs w:val="24"/>
        </w:rPr>
        <w:br/>
        <w:t>Дата и место окончания подачи з</w:t>
      </w:r>
      <w:r>
        <w:rPr>
          <w:rFonts w:ascii="Times New Roman" w:hAnsi="Times New Roman" w:cs="Times New Roman"/>
          <w:color w:val="000000" w:themeColor="text1"/>
          <w:sz w:val="24"/>
          <w:szCs w:val="24"/>
        </w:rPr>
        <w:t>а</w:t>
      </w:r>
      <w:r w:rsidR="00E75D0E">
        <w:rPr>
          <w:rFonts w:ascii="Times New Roman" w:hAnsi="Times New Roman" w:cs="Times New Roman"/>
          <w:color w:val="000000" w:themeColor="text1"/>
          <w:sz w:val="24"/>
          <w:szCs w:val="24"/>
        </w:rPr>
        <w:t xml:space="preserve">явок: в 10-00 (местное время) </w:t>
      </w:r>
      <w:r w:rsidR="004A7228">
        <w:rPr>
          <w:rFonts w:ascii="Times New Roman" w:hAnsi="Times New Roman" w:cs="Times New Roman"/>
          <w:color w:val="000000" w:themeColor="text1"/>
          <w:sz w:val="24"/>
          <w:szCs w:val="24"/>
        </w:rPr>
        <w:t>01</w:t>
      </w:r>
      <w:r w:rsidR="00EF2637">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 по адресу организа</w:t>
      </w:r>
      <w:r w:rsidRPr="003040C8">
        <w:rPr>
          <w:rFonts w:ascii="Times New Roman" w:hAnsi="Times New Roman" w:cs="Times New Roman"/>
          <w:color w:val="000000" w:themeColor="text1"/>
          <w:sz w:val="24"/>
          <w:szCs w:val="24"/>
        </w:rPr>
        <w:t>тора открытого конкурса.</w:t>
      </w:r>
      <w:r w:rsidRPr="003040C8">
        <w:rPr>
          <w:rFonts w:ascii="Times New Roman" w:hAnsi="Times New Roman" w:cs="Times New Roman"/>
          <w:color w:val="000000" w:themeColor="text1"/>
          <w:sz w:val="24"/>
          <w:szCs w:val="24"/>
        </w:rPr>
        <w:br/>
        <w:t>9. Дата и врем</w:t>
      </w:r>
      <w:r w:rsidR="00E75D0E">
        <w:rPr>
          <w:rFonts w:ascii="Times New Roman" w:hAnsi="Times New Roman" w:cs="Times New Roman"/>
          <w:color w:val="000000" w:themeColor="text1"/>
          <w:sz w:val="24"/>
          <w:szCs w:val="24"/>
        </w:rPr>
        <w:t>я вскрытия конвертов:  </w:t>
      </w:r>
      <w:r w:rsidR="004A7228">
        <w:rPr>
          <w:rFonts w:ascii="Times New Roman" w:hAnsi="Times New Roman" w:cs="Times New Roman"/>
          <w:color w:val="000000" w:themeColor="text1"/>
          <w:sz w:val="24"/>
          <w:szCs w:val="24"/>
        </w:rPr>
        <w:t>02</w:t>
      </w:r>
      <w:r w:rsidR="003C42E8">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 в 10-00 (</w:t>
      </w:r>
      <w:r>
        <w:rPr>
          <w:rFonts w:ascii="Times New Roman" w:hAnsi="Times New Roman" w:cs="Times New Roman"/>
          <w:color w:val="000000" w:themeColor="text1"/>
          <w:sz w:val="24"/>
          <w:szCs w:val="24"/>
        </w:rPr>
        <w:t>время местное) по адресу органи</w:t>
      </w:r>
      <w:r w:rsidRPr="003040C8">
        <w:rPr>
          <w:rFonts w:ascii="Times New Roman" w:hAnsi="Times New Roman" w:cs="Times New Roman"/>
          <w:color w:val="000000" w:themeColor="text1"/>
          <w:sz w:val="24"/>
          <w:szCs w:val="24"/>
        </w:rPr>
        <w:t>затора открытого конкурса, кабинет</w:t>
      </w:r>
      <w:r>
        <w:rPr>
          <w:rFonts w:ascii="Times New Roman" w:hAnsi="Times New Roman" w:cs="Times New Roman"/>
          <w:color w:val="000000" w:themeColor="text1"/>
          <w:sz w:val="24"/>
          <w:szCs w:val="24"/>
        </w:rPr>
        <w:t xml:space="preserve"> 305</w:t>
      </w:r>
      <w:r w:rsidRPr="003040C8">
        <w:rPr>
          <w:rFonts w:ascii="Times New Roman" w:hAnsi="Times New Roman" w:cs="Times New Roman"/>
          <w:color w:val="000000" w:themeColor="text1"/>
          <w:sz w:val="24"/>
          <w:szCs w:val="24"/>
        </w:rPr>
        <w:t>.</w:t>
      </w:r>
      <w:r w:rsidRPr="003040C8">
        <w:rPr>
          <w:rFonts w:ascii="Times New Roman" w:hAnsi="Times New Roman" w:cs="Times New Roman"/>
          <w:color w:val="000000" w:themeColor="text1"/>
          <w:sz w:val="24"/>
          <w:szCs w:val="24"/>
        </w:rPr>
        <w:br/>
        <w:t>10. Срок рассмотрения заявок:</w:t>
      </w:r>
      <w:r w:rsidRPr="003040C8">
        <w:rPr>
          <w:rFonts w:ascii="Times New Roman" w:hAnsi="Times New Roman" w:cs="Times New Roman"/>
          <w:color w:val="000000" w:themeColor="text1"/>
          <w:sz w:val="24"/>
          <w:szCs w:val="24"/>
        </w:rPr>
        <w:br/>
      </w:r>
      <w:r w:rsidR="009A2395">
        <w:rPr>
          <w:rFonts w:ascii="Times New Roman" w:hAnsi="Times New Roman" w:cs="Times New Roman"/>
          <w:color w:val="000000" w:themeColor="text1"/>
          <w:sz w:val="24"/>
          <w:szCs w:val="24"/>
        </w:rPr>
        <w:t xml:space="preserve">в 10-00 (время местное) </w:t>
      </w:r>
      <w:r w:rsidR="004A7228">
        <w:rPr>
          <w:rFonts w:ascii="Times New Roman" w:hAnsi="Times New Roman" w:cs="Times New Roman"/>
          <w:color w:val="000000" w:themeColor="text1"/>
          <w:sz w:val="24"/>
          <w:szCs w:val="24"/>
        </w:rPr>
        <w:t>02</w:t>
      </w:r>
      <w:r w:rsidR="009A2395">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 по адресу организатора открытого конкурса.</w:t>
      </w:r>
      <w:r w:rsidRPr="003040C8">
        <w:rPr>
          <w:rFonts w:ascii="Times New Roman" w:hAnsi="Times New Roman" w:cs="Times New Roman"/>
          <w:color w:val="000000" w:themeColor="text1"/>
          <w:sz w:val="24"/>
          <w:szCs w:val="24"/>
        </w:rPr>
        <w:br/>
        <w:t>11. Дата оценки и сопоставления заявок:</w:t>
      </w:r>
      <w:r w:rsidRPr="003040C8">
        <w:rPr>
          <w:rFonts w:ascii="Times New Roman" w:hAnsi="Times New Roman" w:cs="Times New Roman"/>
          <w:color w:val="000000" w:themeColor="text1"/>
          <w:sz w:val="24"/>
          <w:szCs w:val="24"/>
        </w:rPr>
        <w:br/>
      </w:r>
      <w:r w:rsidR="00B859F0">
        <w:rPr>
          <w:rFonts w:ascii="Times New Roman" w:hAnsi="Times New Roman" w:cs="Times New Roman"/>
          <w:color w:val="000000" w:themeColor="text1"/>
          <w:sz w:val="24"/>
          <w:szCs w:val="24"/>
        </w:rPr>
        <w:t xml:space="preserve">в 10-00 (время местное) </w:t>
      </w:r>
      <w:r w:rsidR="004A7228">
        <w:rPr>
          <w:rFonts w:ascii="Times New Roman" w:hAnsi="Times New Roman" w:cs="Times New Roman"/>
          <w:color w:val="000000" w:themeColor="text1"/>
          <w:sz w:val="24"/>
          <w:szCs w:val="24"/>
        </w:rPr>
        <w:t>02</w:t>
      </w:r>
      <w:r w:rsidR="009A2395">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.202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 по адресу организатора открытого конкурса.</w:t>
      </w:r>
      <w:r w:rsidRPr="003040C8">
        <w:rPr>
          <w:rFonts w:ascii="Times New Roman" w:hAnsi="Times New Roman" w:cs="Times New Roman"/>
          <w:color w:val="000000" w:themeColor="text1"/>
          <w:sz w:val="24"/>
          <w:szCs w:val="24"/>
        </w:rPr>
        <w:br/>
        <w:t>12. Определение победителя открытого конкурса:</w:t>
      </w:r>
      <w:r w:rsidRPr="003040C8">
        <w:rPr>
          <w:rFonts w:ascii="Times New Roman" w:hAnsi="Times New Roman" w:cs="Times New Roman"/>
          <w:color w:val="000000" w:themeColor="text1"/>
          <w:sz w:val="24"/>
          <w:szCs w:val="24"/>
        </w:rPr>
        <w:br/>
        <w:t>Оценка заявок участников открытого конкурса проводится в соответствии с критериями конкурсного отбора участников конкурса, ука</w:t>
      </w:r>
      <w:bookmarkStart w:id="0" w:name="_GoBack"/>
      <w:bookmarkEnd w:id="0"/>
      <w:r w:rsidRPr="003040C8">
        <w:rPr>
          <w:rFonts w:ascii="Times New Roman" w:hAnsi="Times New Roman" w:cs="Times New Roman"/>
          <w:color w:val="000000" w:themeColor="text1"/>
          <w:sz w:val="24"/>
          <w:szCs w:val="24"/>
        </w:rPr>
        <w:t>занными в Критериях оценки и сопоставления заявок (приложение №1 к конкурсной документации). Общее количество баллов определяется путем суммирования всех набранных баллов (с учётом отрицательного значения баллов, указанных в пункте 4 Критериев оценки и сопоставления заявок).  </w:t>
      </w:r>
      <w:r w:rsidRPr="003040C8">
        <w:rPr>
          <w:rFonts w:ascii="Times New Roman" w:hAnsi="Times New Roman" w:cs="Times New Roman"/>
          <w:color w:val="000000" w:themeColor="text1"/>
          <w:sz w:val="24"/>
          <w:szCs w:val="24"/>
        </w:rPr>
        <w:br/>
        <w:t>Заявке, набравшей наибольшее количество баллов, пр</w:t>
      </w:r>
      <w:r>
        <w:rPr>
          <w:rFonts w:ascii="Times New Roman" w:hAnsi="Times New Roman" w:cs="Times New Roman"/>
          <w:color w:val="000000" w:themeColor="text1"/>
          <w:sz w:val="24"/>
          <w:szCs w:val="24"/>
        </w:rPr>
        <w:t>исваивается номер первый, после</w:t>
      </w:r>
      <w:r w:rsidRPr="003040C8">
        <w:rPr>
          <w:rFonts w:ascii="Times New Roman" w:hAnsi="Times New Roman" w:cs="Times New Roman"/>
          <w:color w:val="000000" w:themeColor="text1"/>
          <w:sz w:val="24"/>
          <w:szCs w:val="24"/>
        </w:rPr>
        <w:t>дующим двум заявкам присваиваются соответственно номера второй, третий и так далее.</w:t>
      </w:r>
      <w:r w:rsidRPr="003040C8">
        <w:rPr>
          <w:rFonts w:ascii="Times New Roman" w:hAnsi="Times New Roman" w:cs="Times New Roman"/>
          <w:color w:val="000000" w:themeColor="text1"/>
          <w:sz w:val="24"/>
          <w:szCs w:val="24"/>
        </w:rPr>
        <w:br/>
        <w:t>Победителем открытого конкурса признается участник конкур</w:t>
      </w:r>
      <w:r>
        <w:rPr>
          <w:rFonts w:ascii="Times New Roman" w:hAnsi="Times New Roman" w:cs="Times New Roman"/>
          <w:color w:val="000000" w:themeColor="text1"/>
          <w:sz w:val="24"/>
          <w:szCs w:val="24"/>
        </w:rPr>
        <w:t>са, заявке которого присво</w:t>
      </w:r>
      <w:r w:rsidRPr="003040C8">
        <w:rPr>
          <w:rFonts w:ascii="Times New Roman" w:hAnsi="Times New Roman" w:cs="Times New Roman"/>
          <w:color w:val="000000" w:themeColor="text1"/>
          <w:sz w:val="24"/>
          <w:szCs w:val="24"/>
        </w:rPr>
        <w:t>ен первый номер.</w:t>
      </w:r>
      <w:r w:rsidRPr="003040C8">
        <w:rPr>
          <w:rFonts w:ascii="Times New Roman" w:hAnsi="Times New Roman" w:cs="Times New Roman"/>
          <w:color w:val="000000" w:themeColor="text1"/>
          <w:sz w:val="24"/>
          <w:szCs w:val="24"/>
        </w:rPr>
        <w:b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Pr="003040C8">
        <w:rPr>
          <w:rFonts w:ascii="Times New Roman" w:hAnsi="Times New Roman" w:cs="Times New Roman"/>
          <w:color w:val="000000" w:themeColor="text1"/>
          <w:sz w:val="24"/>
          <w:szCs w:val="24"/>
        </w:rPr>
        <w:br/>
        <w:t xml:space="preserve">В случае, если заявки, которым присвоен первый номер, поданы в один день в одно время, но точное время (минуты, секунды и т.д.) подачи заявки невозможно определить, то принимается решение о проведении жеребьевки между участниками открытого конкурса, </w:t>
      </w:r>
      <w:r w:rsidRPr="003040C8">
        <w:rPr>
          <w:rFonts w:ascii="Times New Roman" w:hAnsi="Times New Roman" w:cs="Times New Roman"/>
          <w:color w:val="000000" w:themeColor="text1"/>
          <w:sz w:val="24"/>
          <w:szCs w:val="24"/>
        </w:rPr>
        <w:lastRenderedPageBreak/>
        <w:t>подавшими заявки, которым присвоен первый номер.</w:t>
      </w:r>
      <w:r w:rsidRPr="003040C8">
        <w:rPr>
          <w:rFonts w:ascii="Times New Roman" w:hAnsi="Times New Roman" w:cs="Times New Roman"/>
          <w:color w:val="000000" w:themeColor="text1"/>
          <w:sz w:val="24"/>
          <w:szCs w:val="24"/>
        </w:rPr>
        <w:br/>
        <w:t>Жеребьевка проводится комиссией в 10 часов утра во второй рабочий день, следующий за днем, указанным в извещении о проведении конкурса как день заседания комиссии для оц</w:t>
      </w:r>
      <w:r w:rsidR="00C12224">
        <w:rPr>
          <w:rFonts w:ascii="Times New Roman" w:hAnsi="Times New Roman" w:cs="Times New Roman"/>
          <w:color w:val="000000" w:themeColor="text1"/>
          <w:sz w:val="24"/>
          <w:szCs w:val="24"/>
        </w:rPr>
        <w:t xml:space="preserve">енки и сопоставления заявок - </w:t>
      </w:r>
      <w:r w:rsidR="004A7228">
        <w:rPr>
          <w:rFonts w:ascii="Times New Roman" w:hAnsi="Times New Roman" w:cs="Times New Roman"/>
          <w:color w:val="000000" w:themeColor="text1"/>
          <w:sz w:val="24"/>
          <w:szCs w:val="24"/>
        </w:rPr>
        <w:t>03</w:t>
      </w:r>
      <w:r w:rsidRPr="003040C8">
        <w:rPr>
          <w:rFonts w:ascii="Times New Roman" w:hAnsi="Times New Roman" w:cs="Times New Roman"/>
          <w:color w:val="000000" w:themeColor="text1"/>
          <w:sz w:val="24"/>
          <w:szCs w:val="24"/>
        </w:rPr>
        <w:t>.</w:t>
      </w:r>
      <w:r w:rsidR="00C12224">
        <w:rPr>
          <w:rFonts w:ascii="Times New Roman" w:hAnsi="Times New Roman" w:cs="Times New Roman"/>
          <w:color w:val="000000" w:themeColor="text1"/>
          <w:sz w:val="24"/>
          <w:szCs w:val="24"/>
        </w:rPr>
        <w:t>03</w:t>
      </w:r>
      <w:r w:rsidRPr="003040C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4A7228">
        <w:rPr>
          <w:rFonts w:ascii="Times New Roman" w:hAnsi="Times New Roman" w:cs="Times New Roman"/>
          <w:color w:val="000000" w:themeColor="text1"/>
          <w:sz w:val="24"/>
          <w:szCs w:val="24"/>
        </w:rPr>
        <w:t>3</w:t>
      </w:r>
      <w:r w:rsidRPr="003040C8">
        <w:rPr>
          <w:rFonts w:ascii="Times New Roman" w:hAnsi="Times New Roman" w:cs="Times New Roman"/>
          <w:color w:val="000000" w:themeColor="text1"/>
          <w:sz w:val="24"/>
          <w:szCs w:val="24"/>
        </w:rPr>
        <w:t xml:space="preserve"> г.</w:t>
      </w:r>
      <w:r w:rsidRPr="003040C8">
        <w:rPr>
          <w:rFonts w:ascii="Times New Roman" w:hAnsi="Times New Roman" w:cs="Times New Roman"/>
          <w:color w:val="000000" w:themeColor="text1"/>
          <w:sz w:val="24"/>
          <w:szCs w:val="24"/>
        </w:rPr>
        <w:br/>
        <w:t>По результатам жеребьёвки, победителем признаётся участник конкурса, вытянувший первый номер.</w:t>
      </w:r>
      <w:r w:rsidRPr="003040C8">
        <w:rPr>
          <w:rFonts w:ascii="Times New Roman" w:hAnsi="Times New Roman" w:cs="Times New Roman"/>
          <w:color w:val="000000" w:themeColor="text1"/>
          <w:sz w:val="24"/>
          <w:szCs w:val="24"/>
        </w:rPr>
        <w:br/>
        <w:t xml:space="preserve">Организатор открытого конкурса в течение десяти дней со дня подписания протокола оценки и сопоставления заявок, либо протокола жеребьевки, </w:t>
      </w:r>
      <w:r>
        <w:rPr>
          <w:rFonts w:ascii="Times New Roman" w:hAnsi="Times New Roman" w:cs="Times New Roman"/>
          <w:color w:val="000000" w:themeColor="text1"/>
          <w:sz w:val="24"/>
          <w:szCs w:val="24"/>
        </w:rPr>
        <w:t>выдаёт победителю открытого кон</w:t>
      </w:r>
      <w:r w:rsidRPr="003040C8">
        <w:rPr>
          <w:rFonts w:ascii="Times New Roman" w:hAnsi="Times New Roman" w:cs="Times New Roman"/>
          <w:color w:val="000000" w:themeColor="text1"/>
          <w:sz w:val="24"/>
          <w:szCs w:val="24"/>
        </w:rPr>
        <w:t>курса свидетельство об осуществлении перевозок и карту (карты) маршрута.</w:t>
      </w:r>
      <w:r w:rsidRPr="003040C8">
        <w:rPr>
          <w:rFonts w:ascii="Times New Roman" w:hAnsi="Times New Roman" w:cs="Times New Roman"/>
          <w:color w:val="000000" w:themeColor="text1"/>
          <w:sz w:val="24"/>
          <w:szCs w:val="24"/>
        </w:rPr>
        <w:br/>
        <w:t>13. Порядок выдачи Свидетельства и карты (карт) маршрута:</w:t>
      </w:r>
      <w:r w:rsidRPr="003040C8">
        <w:rPr>
          <w:rFonts w:ascii="Times New Roman" w:hAnsi="Times New Roman" w:cs="Times New Roman"/>
          <w:color w:val="000000" w:themeColor="text1"/>
          <w:sz w:val="24"/>
          <w:szCs w:val="24"/>
        </w:rPr>
        <w:br/>
        <w:t>Победитель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с характеристиками, предусмотренными его заявкой на участие в открытом конкурсе, путём предоставления копий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и подпунктах 1, 2 пункта 7.5 настоящей конкурсной документации.</w:t>
      </w:r>
      <w:r w:rsidRPr="003040C8">
        <w:rPr>
          <w:rFonts w:ascii="Times New Roman" w:hAnsi="Times New Roman" w:cs="Times New Roman"/>
          <w:color w:val="000000" w:themeColor="text1"/>
          <w:sz w:val="24"/>
          <w:szCs w:val="24"/>
        </w:rPr>
        <w:br/>
        <w:t>Организатор открытого конкурса в течение десяти дн</w:t>
      </w:r>
      <w:r>
        <w:rPr>
          <w:rFonts w:ascii="Times New Roman" w:hAnsi="Times New Roman" w:cs="Times New Roman"/>
          <w:color w:val="000000" w:themeColor="text1"/>
          <w:sz w:val="24"/>
          <w:szCs w:val="24"/>
        </w:rPr>
        <w:t>ей со дня подтверждения участни</w:t>
      </w:r>
      <w:r w:rsidRPr="003040C8">
        <w:rPr>
          <w:rFonts w:ascii="Times New Roman" w:hAnsi="Times New Roman" w:cs="Times New Roman"/>
          <w:color w:val="000000" w:themeColor="text1"/>
          <w:sz w:val="24"/>
          <w:szCs w:val="24"/>
        </w:rPr>
        <w:t>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r w:rsidRPr="003040C8">
        <w:rPr>
          <w:rFonts w:ascii="Times New Roman" w:hAnsi="Times New Roman" w:cs="Times New Roman"/>
          <w:color w:val="000000" w:themeColor="text1"/>
          <w:sz w:val="24"/>
          <w:szCs w:val="24"/>
        </w:rPr>
        <w:br/>
        <w:t>В случае, если победитель открытого конкурса в установленный срок не подтвердит наличие у него транспортных средств, предусмотренных его за</w:t>
      </w:r>
      <w:r>
        <w:rPr>
          <w:rFonts w:ascii="Times New Roman" w:hAnsi="Times New Roman" w:cs="Times New Roman"/>
          <w:color w:val="000000" w:themeColor="text1"/>
          <w:sz w:val="24"/>
          <w:szCs w:val="24"/>
        </w:rPr>
        <w:t>явкой на участие в открытом кон</w:t>
      </w:r>
      <w:r w:rsidRPr="003040C8">
        <w:rPr>
          <w:rFonts w:ascii="Times New Roman" w:hAnsi="Times New Roman" w:cs="Times New Roman"/>
          <w:color w:val="000000" w:themeColor="text1"/>
          <w:sz w:val="24"/>
          <w:szCs w:val="24"/>
        </w:rPr>
        <w:t>курсе или в десятидневный срок не получил свидетельство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 то победитель открытого конкурса признается уклонившимся от получения свидетельства об осуществлении перевозок.</w:t>
      </w:r>
      <w:r w:rsidRPr="003040C8">
        <w:rPr>
          <w:rFonts w:ascii="Times New Roman" w:hAnsi="Times New Roman" w:cs="Times New Roman"/>
          <w:color w:val="000000" w:themeColor="text1"/>
          <w:sz w:val="24"/>
          <w:szCs w:val="24"/>
        </w:rPr>
        <w:br/>
        <w:t>14. Порядок отказа от проведения открытого конкурса</w:t>
      </w:r>
      <w:r w:rsidRPr="003040C8">
        <w:rPr>
          <w:rFonts w:ascii="Times New Roman" w:hAnsi="Times New Roman" w:cs="Times New Roman"/>
          <w:color w:val="000000" w:themeColor="text1"/>
          <w:sz w:val="24"/>
          <w:szCs w:val="24"/>
        </w:rPr>
        <w:br/>
        <w:t xml:space="preserve">Организатор открытого конкурса, разместивший на </w:t>
      </w:r>
      <w:r>
        <w:rPr>
          <w:rFonts w:ascii="Times New Roman" w:hAnsi="Times New Roman" w:cs="Times New Roman"/>
          <w:color w:val="000000" w:themeColor="text1"/>
          <w:sz w:val="24"/>
          <w:szCs w:val="24"/>
        </w:rPr>
        <w:t>официальном сайте в информацион</w:t>
      </w:r>
      <w:r w:rsidRPr="003040C8">
        <w:rPr>
          <w:rFonts w:ascii="Times New Roman" w:hAnsi="Times New Roman" w:cs="Times New Roman"/>
          <w:color w:val="000000" w:themeColor="text1"/>
          <w:sz w:val="24"/>
          <w:szCs w:val="24"/>
        </w:rPr>
        <w:t>но-телекоммуникационной сети «Интернет» извещение о про</w:t>
      </w:r>
      <w:r>
        <w:rPr>
          <w:rFonts w:ascii="Times New Roman" w:hAnsi="Times New Roman" w:cs="Times New Roman"/>
          <w:color w:val="000000" w:themeColor="text1"/>
          <w:sz w:val="24"/>
          <w:szCs w:val="24"/>
        </w:rPr>
        <w:t>ведении открытого конкурса, при</w:t>
      </w:r>
      <w:r w:rsidRPr="003040C8">
        <w:rPr>
          <w:rFonts w:ascii="Times New Roman" w:hAnsi="Times New Roman" w:cs="Times New Roman"/>
          <w:color w:val="000000" w:themeColor="text1"/>
          <w:sz w:val="24"/>
          <w:szCs w:val="24"/>
        </w:rPr>
        <w:t>нимает решение об отказе от проведения открытого конкурса в срок не позднее, чем за пять дней до даты окончания подачи заявок на участие в открытом конкурсе.</w:t>
      </w:r>
      <w:r w:rsidRPr="003040C8">
        <w:rPr>
          <w:rFonts w:ascii="Times New Roman" w:hAnsi="Times New Roman" w:cs="Times New Roman"/>
          <w:color w:val="000000" w:themeColor="text1"/>
          <w:sz w:val="24"/>
          <w:szCs w:val="24"/>
        </w:rPr>
        <w:br/>
        <w:t>Извещение об отказе от проведения открытого конкурса размещается на официальном сайте организатора открытого конкурса в информационно-телекоммуника</w:t>
      </w:r>
      <w:r>
        <w:rPr>
          <w:rFonts w:ascii="Times New Roman" w:hAnsi="Times New Roman" w:cs="Times New Roman"/>
          <w:color w:val="000000" w:themeColor="text1"/>
          <w:sz w:val="24"/>
          <w:szCs w:val="24"/>
        </w:rPr>
        <w:t>ционной сети «Интер</w:t>
      </w:r>
      <w:r w:rsidRPr="003040C8">
        <w:rPr>
          <w:rFonts w:ascii="Times New Roman" w:hAnsi="Times New Roman" w:cs="Times New Roman"/>
          <w:color w:val="000000" w:themeColor="text1"/>
          <w:sz w:val="24"/>
          <w:szCs w:val="24"/>
        </w:rPr>
        <w:t>нет» в течение трех дней со дня принятия указанного решения, но не позднее, чем за 5 дней до даты окончания срока подачи заявок на участие в открытом ко</w:t>
      </w:r>
      <w:r>
        <w:rPr>
          <w:rFonts w:ascii="Times New Roman" w:hAnsi="Times New Roman" w:cs="Times New Roman"/>
          <w:color w:val="000000" w:themeColor="text1"/>
          <w:sz w:val="24"/>
          <w:szCs w:val="24"/>
        </w:rPr>
        <w:t>нкурсе. Конверты с заявками, ко</w:t>
      </w:r>
      <w:r w:rsidRPr="003040C8">
        <w:rPr>
          <w:rFonts w:ascii="Times New Roman" w:hAnsi="Times New Roman" w:cs="Times New Roman"/>
          <w:color w:val="000000" w:themeColor="text1"/>
          <w:sz w:val="24"/>
          <w:szCs w:val="24"/>
        </w:rPr>
        <w:t>торые были получены на момент принятия решения об отка</w:t>
      </w:r>
      <w:r>
        <w:rPr>
          <w:rFonts w:ascii="Times New Roman" w:hAnsi="Times New Roman" w:cs="Times New Roman"/>
          <w:color w:val="000000" w:themeColor="text1"/>
          <w:sz w:val="24"/>
          <w:szCs w:val="24"/>
        </w:rPr>
        <w:t>зе, возвращаются соискателям от</w:t>
      </w:r>
      <w:r w:rsidRPr="003040C8">
        <w:rPr>
          <w:rFonts w:ascii="Times New Roman" w:hAnsi="Times New Roman" w:cs="Times New Roman"/>
          <w:color w:val="000000" w:themeColor="text1"/>
          <w:sz w:val="24"/>
          <w:szCs w:val="24"/>
        </w:rPr>
        <w:t>крытого конкурса по их письменным заявлениям.</w:t>
      </w:r>
      <w:r w:rsidRPr="003040C8">
        <w:rPr>
          <w:rFonts w:ascii="Times New Roman" w:hAnsi="Times New Roman" w:cs="Times New Roman"/>
          <w:color w:val="000000" w:themeColor="text1"/>
          <w:sz w:val="24"/>
          <w:szCs w:val="24"/>
        </w:rPr>
        <w:br/>
      </w:r>
      <w:r w:rsidRPr="003040C8">
        <w:rPr>
          <w:rFonts w:ascii="Times New Roman" w:hAnsi="Times New Roman" w:cs="Times New Roman"/>
          <w:color w:val="000000" w:themeColor="text1"/>
          <w:sz w:val="24"/>
          <w:szCs w:val="24"/>
        </w:rPr>
        <w:br/>
        <w:t xml:space="preserve">Преимущества учреждениям и предприятиям уголовно-исполнительной системы и (или) </w:t>
      </w:r>
      <w:r w:rsidRPr="003040C8">
        <w:rPr>
          <w:rFonts w:ascii="Times New Roman" w:hAnsi="Times New Roman" w:cs="Times New Roman"/>
          <w:color w:val="000000" w:themeColor="text1"/>
          <w:sz w:val="24"/>
          <w:szCs w:val="24"/>
        </w:rPr>
        <w:lastRenderedPageBreak/>
        <w:t>организациям инвалидов не предусмотрены. Обеспечение заявки на участие в конкурсе не предусмотрено.</w:t>
      </w:r>
    </w:p>
    <w:p w:rsidR="003040C8" w:rsidRPr="003040C8" w:rsidRDefault="003040C8" w:rsidP="003040C8">
      <w:pPr>
        <w:rPr>
          <w:rFonts w:ascii="Times New Roman" w:hAnsi="Times New Roman" w:cs="Times New Roman"/>
          <w:color w:val="000000" w:themeColor="text1"/>
          <w:sz w:val="24"/>
          <w:szCs w:val="24"/>
        </w:rPr>
      </w:pPr>
    </w:p>
    <w:sectPr w:rsidR="003040C8" w:rsidRPr="003040C8" w:rsidSect="00E77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D8"/>
    <w:rsid w:val="00082D36"/>
    <w:rsid w:val="000D7483"/>
    <w:rsid w:val="001600B6"/>
    <w:rsid w:val="001775F1"/>
    <w:rsid w:val="0019073F"/>
    <w:rsid w:val="001B6920"/>
    <w:rsid w:val="002515FD"/>
    <w:rsid w:val="00300576"/>
    <w:rsid w:val="003040C8"/>
    <w:rsid w:val="00397E25"/>
    <w:rsid w:val="003C42E8"/>
    <w:rsid w:val="003D3B99"/>
    <w:rsid w:val="004A6596"/>
    <w:rsid w:val="004A7228"/>
    <w:rsid w:val="004F3B95"/>
    <w:rsid w:val="006D1976"/>
    <w:rsid w:val="006D70D8"/>
    <w:rsid w:val="009A2395"/>
    <w:rsid w:val="009E799F"/>
    <w:rsid w:val="00A32631"/>
    <w:rsid w:val="00AE62A1"/>
    <w:rsid w:val="00B859F0"/>
    <w:rsid w:val="00BF31B3"/>
    <w:rsid w:val="00C12224"/>
    <w:rsid w:val="00DB188B"/>
    <w:rsid w:val="00E40072"/>
    <w:rsid w:val="00E75D0E"/>
    <w:rsid w:val="00E77B12"/>
    <w:rsid w:val="00E9473D"/>
    <w:rsid w:val="00EF2637"/>
    <w:rsid w:val="00F359C8"/>
    <w:rsid w:val="00FE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6F838-EFD5-4317-ADEB-011D4EDF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12"/>
  </w:style>
  <w:style w:type="paragraph" w:styleId="1">
    <w:name w:val="heading 1"/>
    <w:basedOn w:val="a"/>
    <w:link w:val="10"/>
    <w:uiPriority w:val="9"/>
    <w:qFormat/>
    <w:rsid w:val="006D7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0D8"/>
    <w:rPr>
      <w:rFonts w:ascii="Times New Roman" w:eastAsia="Times New Roman" w:hAnsi="Times New Roman" w:cs="Times New Roman"/>
      <w:b/>
      <w:bCs/>
      <w:kern w:val="36"/>
      <w:sz w:val="48"/>
      <w:szCs w:val="48"/>
    </w:rPr>
  </w:style>
  <w:style w:type="character" w:customStyle="1" w:styleId="news-date-time">
    <w:name w:val="news-date-time"/>
    <w:basedOn w:val="a0"/>
    <w:rsid w:val="006D70D8"/>
  </w:style>
  <w:style w:type="character" w:styleId="a3">
    <w:name w:val="Hyperlink"/>
    <w:basedOn w:val="a0"/>
    <w:uiPriority w:val="99"/>
    <w:unhideWhenUsed/>
    <w:rsid w:val="006D70D8"/>
    <w:rPr>
      <w:color w:val="0000FF"/>
      <w:u w:val="single"/>
    </w:rPr>
  </w:style>
  <w:style w:type="paragraph" w:styleId="a4">
    <w:name w:val="Normal (Web)"/>
    <w:basedOn w:val="a"/>
    <w:uiPriority w:val="99"/>
    <w:unhideWhenUsed/>
    <w:rsid w:val="003040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72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7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69446">
      <w:bodyDiv w:val="1"/>
      <w:marLeft w:val="0"/>
      <w:marRight w:val="0"/>
      <w:marTop w:val="0"/>
      <w:marBottom w:val="0"/>
      <w:divBdr>
        <w:top w:val="none" w:sz="0" w:space="0" w:color="auto"/>
        <w:left w:val="none" w:sz="0" w:space="0" w:color="auto"/>
        <w:bottom w:val="none" w:sz="0" w:space="0" w:color="auto"/>
        <w:right w:val="none" w:sz="0" w:space="0" w:color="auto"/>
      </w:divBdr>
      <w:divsChild>
        <w:div w:id="252128451">
          <w:marLeft w:val="0"/>
          <w:marRight w:val="0"/>
          <w:marTop w:val="0"/>
          <w:marBottom w:val="0"/>
          <w:divBdr>
            <w:top w:val="none" w:sz="0" w:space="0" w:color="auto"/>
            <w:left w:val="none" w:sz="0" w:space="0" w:color="auto"/>
            <w:bottom w:val="none" w:sz="0" w:space="0" w:color="auto"/>
            <w:right w:val="none" w:sz="0" w:space="0" w:color="auto"/>
          </w:divBdr>
        </w:div>
        <w:div w:id="592512609">
          <w:marLeft w:val="0"/>
          <w:marRight w:val="0"/>
          <w:marTop w:val="0"/>
          <w:marBottom w:val="600"/>
          <w:divBdr>
            <w:top w:val="none" w:sz="0" w:space="0" w:color="auto"/>
            <w:left w:val="none" w:sz="0" w:space="0" w:color="auto"/>
            <w:bottom w:val="none" w:sz="0" w:space="0" w:color="auto"/>
            <w:right w:val="none" w:sz="0" w:space="0" w:color="auto"/>
          </w:divBdr>
          <w:divsChild>
            <w:div w:id="940727490">
              <w:marLeft w:val="0"/>
              <w:marRight w:val="0"/>
              <w:marTop w:val="0"/>
              <w:marBottom w:val="0"/>
              <w:divBdr>
                <w:top w:val="none" w:sz="0" w:space="0" w:color="auto"/>
                <w:left w:val="none" w:sz="0" w:space="0" w:color="auto"/>
                <w:bottom w:val="none" w:sz="0" w:space="0" w:color="auto"/>
                <w:right w:val="none" w:sz="0" w:space="0" w:color="auto"/>
              </w:divBdr>
              <w:divsChild>
                <w:div w:id="1372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zyn.rtyva.ru/" TargetMode="External"/><Relationship Id="rId5" Type="http://schemas.openxmlformats.org/officeDocument/2006/relationships/hyperlink" Target="https://dzyn.rtyva.ru/" TargetMode="External"/><Relationship Id="rId4" Type="http://schemas.openxmlformats.org/officeDocument/2006/relationships/hyperlink" Target="mailto:a.dz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Тамдын</dc:creator>
  <cp:lastModifiedBy>Учетная запись Майкрософт</cp:lastModifiedBy>
  <cp:revision>2</cp:revision>
  <cp:lastPrinted>2023-01-31T04:42:00Z</cp:lastPrinted>
  <dcterms:created xsi:type="dcterms:W3CDTF">2023-01-31T04:43:00Z</dcterms:created>
  <dcterms:modified xsi:type="dcterms:W3CDTF">2023-01-31T04:43:00Z</dcterms:modified>
</cp:coreProperties>
</file>