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6C2" w:rsidRDefault="007416C2" w:rsidP="007416C2">
      <w:pPr>
        <w:pStyle w:val="Heading1"/>
        <w:numPr>
          <w:ilvl w:val="0"/>
          <w:numId w:val="14"/>
        </w:numPr>
        <w:tabs>
          <w:tab w:val="left" w:pos="1769"/>
        </w:tabs>
        <w:ind w:left="1768" w:right="0" w:hanging="392"/>
        <w:jc w:val="left"/>
      </w:pPr>
      <w:r>
        <w:t>МАТЕРИАЛЫ ПО ОБОСНОВАНИЮ</w:t>
      </w:r>
      <w:r>
        <w:rPr>
          <w:spacing w:val="-5"/>
        </w:rPr>
        <w:t xml:space="preserve"> </w:t>
      </w:r>
      <w:r>
        <w:t>РАСЧЕТНЫХ</w:t>
      </w:r>
    </w:p>
    <w:p w:rsidR="007416C2" w:rsidRDefault="007416C2" w:rsidP="007416C2">
      <w:pPr>
        <w:spacing w:before="2"/>
        <w:ind w:left="2325" w:right="794" w:hanging="1155"/>
        <w:rPr>
          <w:b/>
          <w:sz w:val="28"/>
        </w:rPr>
      </w:pPr>
      <w:r>
        <w:rPr>
          <w:b/>
          <w:sz w:val="28"/>
        </w:rPr>
        <w:t>ПОКАЗАТЕЛЕЙ, СОДЕРЖАЩИХСЯ В ОСНОВНОЙ ЧАСТИ МОДЕЛЬНЫХ МЕСТНЫХ НОРМАТИВОВ</w:t>
      </w:r>
    </w:p>
    <w:p w:rsidR="007416C2" w:rsidRDefault="007416C2" w:rsidP="007416C2">
      <w:pPr>
        <w:pStyle w:val="Heading2"/>
        <w:numPr>
          <w:ilvl w:val="1"/>
          <w:numId w:val="4"/>
        </w:numPr>
        <w:tabs>
          <w:tab w:val="left" w:pos="1401"/>
          <w:tab w:val="left" w:pos="1402"/>
        </w:tabs>
        <w:spacing w:before="238"/>
        <w:ind w:right="577" w:hanging="632"/>
      </w:pPr>
      <w:r>
        <w:rPr>
          <w:b w:val="0"/>
          <w:i w:val="0"/>
        </w:rPr>
        <w:tab/>
      </w:r>
      <w:bookmarkStart w:id="0" w:name="_bookmark14"/>
      <w:bookmarkEnd w:id="0"/>
      <w:r>
        <w:t>Результаты анализа территориальных особенностей сельских поселений Республики Тыва, влияющих на установление расчетных</w:t>
      </w:r>
      <w:r>
        <w:rPr>
          <w:spacing w:val="-10"/>
        </w:rPr>
        <w:t xml:space="preserve"> </w:t>
      </w:r>
      <w:r>
        <w:t>показателей</w:t>
      </w:r>
    </w:p>
    <w:p w:rsidR="007416C2" w:rsidRDefault="007416C2" w:rsidP="007416C2">
      <w:pPr>
        <w:pStyle w:val="a3"/>
        <w:spacing w:before="5"/>
        <w:rPr>
          <w:b/>
          <w:i/>
          <w:sz w:val="20"/>
        </w:rPr>
      </w:pPr>
    </w:p>
    <w:p w:rsidR="007416C2" w:rsidRDefault="007416C2" w:rsidP="007416C2">
      <w:pPr>
        <w:pStyle w:val="a3"/>
        <w:ind w:left="302" w:firstLine="707"/>
      </w:pPr>
      <w:r>
        <w:t>В соответствии с п. 5 ст. 29.4 Градостроительного кодекса РФ подготовка местных нормативов градостроительного проектирования осуществляется с учетом:</w:t>
      </w:r>
    </w:p>
    <w:p w:rsidR="007416C2" w:rsidRDefault="007416C2" w:rsidP="007416C2">
      <w:pPr>
        <w:pStyle w:val="a5"/>
        <w:numPr>
          <w:ilvl w:val="2"/>
          <w:numId w:val="4"/>
        </w:numPr>
        <w:tabs>
          <w:tab w:val="left" w:pos="1289"/>
        </w:tabs>
        <w:ind w:right="335" w:firstLine="707"/>
        <w:rPr>
          <w:sz w:val="24"/>
        </w:rPr>
      </w:pPr>
      <w:r>
        <w:rPr>
          <w:sz w:val="24"/>
        </w:rPr>
        <w:t>социально-демографического состава и плотности населения на территории му- 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7416C2" w:rsidRDefault="007416C2" w:rsidP="007416C2">
      <w:pPr>
        <w:pStyle w:val="a5"/>
        <w:numPr>
          <w:ilvl w:val="2"/>
          <w:numId w:val="4"/>
        </w:numPr>
        <w:tabs>
          <w:tab w:val="left" w:pos="1293"/>
        </w:tabs>
        <w:spacing w:before="1"/>
        <w:ind w:right="328" w:firstLine="707"/>
        <w:rPr>
          <w:sz w:val="24"/>
        </w:rPr>
      </w:pPr>
      <w:r>
        <w:rPr>
          <w:sz w:val="24"/>
        </w:rPr>
        <w:t>планов и программ комплексного социально-экономического развития муници- 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7416C2" w:rsidRDefault="007416C2" w:rsidP="007416C2">
      <w:pPr>
        <w:pStyle w:val="a5"/>
        <w:numPr>
          <w:ilvl w:val="2"/>
          <w:numId w:val="4"/>
        </w:numPr>
        <w:tabs>
          <w:tab w:val="left" w:pos="1270"/>
        </w:tabs>
        <w:ind w:left="1269" w:hanging="260"/>
        <w:rPr>
          <w:sz w:val="24"/>
        </w:rPr>
      </w:pPr>
      <w:r>
        <w:rPr>
          <w:sz w:val="24"/>
        </w:rPr>
        <w:t>предложений органов местного самоуправления и заинтересованных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лиц.</w:t>
      </w:r>
    </w:p>
    <w:p w:rsidR="007416C2" w:rsidRDefault="007416C2" w:rsidP="007416C2">
      <w:pPr>
        <w:pStyle w:val="a3"/>
        <w:ind w:left="302" w:right="326" w:firstLine="707"/>
        <w:jc w:val="both"/>
      </w:pPr>
      <w:r>
        <w:t>Таким образом, установление расчетных показателей в Модельных МНГП</w:t>
      </w:r>
      <w:r>
        <w:rPr>
          <w:spacing w:val="-39"/>
        </w:rPr>
        <w:t xml:space="preserve"> </w:t>
      </w:r>
      <w:r>
        <w:t>сельских поселений необходимо выполнять с учетом территориальных особенностей сельских</w:t>
      </w:r>
      <w:r>
        <w:rPr>
          <w:spacing w:val="-38"/>
        </w:rPr>
        <w:t xml:space="preserve"> </w:t>
      </w:r>
      <w:r>
        <w:t>посе- лений Республики Тыва, выраженных в социально-демографических, инфраструктурных, экономических и иных</w:t>
      </w:r>
      <w:r>
        <w:rPr>
          <w:spacing w:val="-2"/>
        </w:rPr>
        <w:t xml:space="preserve"> </w:t>
      </w:r>
      <w:r>
        <w:t>аспектах.</w:t>
      </w:r>
    </w:p>
    <w:p w:rsidR="007416C2" w:rsidRDefault="007416C2" w:rsidP="007416C2">
      <w:pPr>
        <w:pStyle w:val="a3"/>
        <w:spacing w:before="10"/>
        <w:rPr>
          <w:sz w:val="20"/>
        </w:rPr>
      </w:pPr>
    </w:p>
    <w:p w:rsidR="007416C2" w:rsidRDefault="007416C2" w:rsidP="007416C2">
      <w:pPr>
        <w:pStyle w:val="a5"/>
        <w:numPr>
          <w:ilvl w:val="2"/>
          <w:numId w:val="3"/>
        </w:numPr>
        <w:tabs>
          <w:tab w:val="left" w:pos="1669"/>
          <w:tab w:val="left" w:pos="1670"/>
        </w:tabs>
        <w:ind w:right="849" w:hanging="1616"/>
        <w:rPr>
          <w:i/>
          <w:sz w:val="24"/>
        </w:rPr>
      </w:pPr>
      <w:bookmarkStart w:id="1" w:name="_bookmark15"/>
      <w:bookmarkEnd w:id="1"/>
      <w:r>
        <w:rPr>
          <w:i/>
          <w:sz w:val="24"/>
        </w:rPr>
        <w:t>Анализ социально-демографического состава и плотности населения на территории сельских поселений Республики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Тыва</w:t>
      </w:r>
    </w:p>
    <w:p w:rsidR="007416C2" w:rsidRDefault="007416C2" w:rsidP="007416C2">
      <w:pPr>
        <w:pStyle w:val="a3"/>
        <w:spacing w:before="10"/>
        <w:rPr>
          <w:i/>
          <w:sz w:val="20"/>
        </w:rPr>
      </w:pPr>
    </w:p>
    <w:p w:rsidR="007416C2" w:rsidRDefault="007416C2" w:rsidP="007416C2">
      <w:pPr>
        <w:pStyle w:val="a3"/>
        <w:ind w:left="302" w:right="330" w:firstLine="707"/>
        <w:jc w:val="both"/>
      </w:pPr>
      <w:r>
        <w:t>Республика</w:t>
      </w:r>
      <w:r>
        <w:rPr>
          <w:spacing w:val="-14"/>
        </w:rPr>
        <w:t xml:space="preserve"> </w:t>
      </w:r>
      <w:r>
        <w:t>Тыва</w:t>
      </w:r>
      <w:r>
        <w:rPr>
          <w:spacing w:val="-14"/>
        </w:rPr>
        <w:t xml:space="preserve"> </w:t>
      </w:r>
      <w:r>
        <w:t>расположена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центре</w:t>
      </w:r>
      <w:r>
        <w:rPr>
          <w:spacing w:val="-13"/>
        </w:rPr>
        <w:t xml:space="preserve"> </w:t>
      </w:r>
      <w:r>
        <w:t>Азии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юге</w:t>
      </w:r>
      <w:r>
        <w:rPr>
          <w:spacing w:val="-9"/>
        </w:rPr>
        <w:t xml:space="preserve"> </w:t>
      </w:r>
      <w:r>
        <w:t>Восточной</w:t>
      </w:r>
      <w:r>
        <w:rPr>
          <w:spacing w:val="-12"/>
        </w:rPr>
        <w:t xml:space="preserve"> </w:t>
      </w:r>
      <w:r>
        <w:t>Сибири,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верховьях реки</w:t>
      </w:r>
      <w:r>
        <w:rPr>
          <w:spacing w:val="-17"/>
        </w:rPr>
        <w:t xml:space="preserve"> </w:t>
      </w:r>
      <w:r>
        <w:t>Енисей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входит</w:t>
      </w:r>
      <w:r>
        <w:rPr>
          <w:spacing w:val="-16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состав</w:t>
      </w:r>
      <w:r>
        <w:rPr>
          <w:spacing w:val="-16"/>
        </w:rPr>
        <w:t xml:space="preserve"> </w:t>
      </w:r>
      <w:r>
        <w:t>Восточно-Сибирского</w:t>
      </w:r>
      <w:r>
        <w:rPr>
          <w:spacing w:val="-17"/>
        </w:rPr>
        <w:t xml:space="preserve"> </w:t>
      </w:r>
      <w:r>
        <w:t>экономического</w:t>
      </w:r>
      <w:r>
        <w:rPr>
          <w:spacing w:val="-17"/>
        </w:rPr>
        <w:t xml:space="preserve"> </w:t>
      </w:r>
      <w:r>
        <w:t>района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Сибирский Федеральный округ Российской</w:t>
      </w:r>
      <w:r>
        <w:rPr>
          <w:spacing w:val="-2"/>
        </w:rPr>
        <w:t xml:space="preserve"> </w:t>
      </w:r>
      <w:r>
        <w:t>Федерации.</w:t>
      </w:r>
    </w:p>
    <w:p w:rsidR="007416C2" w:rsidRDefault="007416C2" w:rsidP="007416C2">
      <w:pPr>
        <w:pStyle w:val="a3"/>
        <w:ind w:left="240" w:right="322" w:firstLine="707"/>
        <w:jc w:val="right"/>
      </w:pPr>
      <w:r>
        <w:t xml:space="preserve">Республика Тыва граничит с одним государством и пятью субъектами Российской Федерации: на юге и юго-востоке – с Монгольской Народной Республикой, на северо-во- стоке – с Иркутской областью, на северо-западе – с Республикой Хакасия, на востоке – с Республикой Бурятия, на западе – с Республикой Алтай, на севере – с Красноярским краем. Пространственная организация территории Республики Тыва осуществляется в со- ответствии с Градостроительным кодексом Российской Федерации, Конституционным За- коном Республики Тыва от 12.12.2011 № 1054 ВХ-I </w:t>
      </w:r>
      <w:r>
        <w:rPr>
          <w:spacing w:val="-4"/>
        </w:rPr>
        <w:t xml:space="preserve">«Об </w:t>
      </w:r>
      <w:r>
        <w:rPr>
          <w:spacing w:val="-3"/>
        </w:rPr>
        <w:t>административно-территориальном</w:t>
      </w:r>
      <w:r>
        <w:t xml:space="preserve"> </w:t>
      </w:r>
      <w:r>
        <w:rPr>
          <w:spacing w:val="-3"/>
        </w:rPr>
        <w:t xml:space="preserve">устройстве </w:t>
      </w:r>
      <w:r>
        <w:t xml:space="preserve">Республики Тыва», Законом Республики Тыва от 24.12.2010 № 268 ВХ-I </w:t>
      </w:r>
      <w:r>
        <w:rPr>
          <w:spacing w:val="-5"/>
        </w:rPr>
        <w:t xml:space="preserve">«О </w:t>
      </w:r>
      <w:r>
        <w:t>ста-</w:t>
      </w:r>
    </w:p>
    <w:p w:rsidR="007416C2" w:rsidRDefault="007416C2" w:rsidP="007416C2">
      <w:pPr>
        <w:pStyle w:val="a3"/>
        <w:spacing w:before="1"/>
        <w:ind w:left="302"/>
        <w:jc w:val="both"/>
      </w:pPr>
      <w:r>
        <w:t>тусе муниципальных образований Республики Тыва».</w:t>
      </w:r>
    </w:p>
    <w:p w:rsidR="007416C2" w:rsidRDefault="007416C2" w:rsidP="007416C2">
      <w:pPr>
        <w:pStyle w:val="a3"/>
        <w:ind w:left="302" w:right="325" w:firstLine="707"/>
        <w:jc w:val="both"/>
      </w:pPr>
      <w:r>
        <w:t>Согласно Закону Республики Тыва от 12.12.2011 № 1054 ВХ-I «Об администра- тивно-территориальном</w:t>
      </w:r>
      <w:r>
        <w:rPr>
          <w:spacing w:val="-3"/>
        </w:rPr>
        <w:t xml:space="preserve"> </w:t>
      </w:r>
      <w:r>
        <w:t>устройстве</w:t>
      </w:r>
      <w:r>
        <w:rPr>
          <w:spacing w:val="-5"/>
        </w:rPr>
        <w:t xml:space="preserve"> </w:t>
      </w:r>
      <w:r>
        <w:t>Республики</w:t>
      </w:r>
      <w:r>
        <w:rPr>
          <w:spacing w:val="-5"/>
        </w:rPr>
        <w:t xml:space="preserve"> </w:t>
      </w:r>
      <w:r>
        <w:t>Тыва»,</w:t>
      </w:r>
      <w:r>
        <w:rPr>
          <w:spacing w:val="-5"/>
        </w:rPr>
        <w:t xml:space="preserve"> </w:t>
      </w:r>
      <w:r>
        <w:t>субъект</w:t>
      </w:r>
      <w:r>
        <w:rPr>
          <w:spacing w:val="-6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рес- публиканского подчинения (городских округа) и 17 кожуунов (муниципальных районов) и входящие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города</w:t>
      </w:r>
      <w:r>
        <w:rPr>
          <w:spacing w:val="-6"/>
        </w:rPr>
        <w:t xml:space="preserve"> </w:t>
      </w:r>
      <w:r>
        <w:t>кожуунного</w:t>
      </w:r>
      <w:r>
        <w:rPr>
          <w:spacing w:val="-3"/>
        </w:rPr>
        <w:t xml:space="preserve"> </w:t>
      </w:r>
      <w:r>
        <w:t>(районного)</w:t>
      </w:r>
      <w:r>
        <w:rPr>
          <w:spacing w:val="-6"/>
        </w:rPr>
        <w:t xml:space="preserve"> </w:t>
      </w:r>
      <w:r>
        <w:t>подчинения</w:t>
      </w:r>
      <w:r>
        <w:rPr>
          <w:spacing w:val="-5"/>
        </w:rPr>
        <w:t xml:space="preserve"> </w:t>
      </w:r>
      <w:r>
        <w:t>(городские</w:t>
      </w:r>
      <w:r>
        <w:rPr>
          <w:spacing w:val="-1"/>
        </w:rPr>
        <w:t xml:space="preserve"> </w:t>
      </w:r>
      <w:r>
        <w:t>поселения) и 120 сумонов (сельских</w:t>
      </w:r>
      <w:r>
        <w:rPr>
          <w:spacing w:val="1"/>
        </w:rPr>
        <w:t xml:space="preserve"> </w:t>
      </w:r>
      <w:r>
        <w:t>поселений).</w:t>
      </w:r>
    </w:p>
    <w:p w:rsidR="007416C2" w:rsidRDefault="007416C2" w:rsidP="007416C2">
      <w:pPr>
        <w:pStyle w:val="a3"/>
        <w:ind w:left="302" w:right="327" w:firstLine="707"/>
        <w:jc w:val="both"/>
      </w:pPr>
      <w:r>
        <w:t>Перечень сельских поселений (сумонов) Республики Тыва и их характеристика представлена в таблице 2.1.</w:t>
      </w:r>
    </w:p>
    <w:p w:rsidR="007416C2" w:rsidRDefault="007416C2" w:rsidP="007416C2">
      <w:pPr>
        <w:pStyle w:val="Heading2"/>
        <w:spacing w:before="5"/>
        <w:ind w:left="491" w:right="315" w:firstLine="7907"/>
      </w:pPr>
      <w:r>
        <w:t>Таблица 2.1 Характеристика сельских поселений Республики Тыва (по данным статистики на</w:t>
      </w:r>
    </w:p>
    <w:p w:rsidR="007416C2" w:rsidRDefault="007416C2" w:rsidP="007416C2">
      <w:pPr>
        <w:ind w:left="4399"/>
        <w:rPr>
          <w:b/>
          <w:i/>
          <w:sz w:val="24"/>
        </w:rPr>
      </w:pPr>
      <w:r>
        <w:rPr>
          <w:b/>
          <w:i/>
          <w:sz w:val="24"/>
        </w:rPr>
        <w:t>01.01.2018)</w:t>
      </w:r>
    </w:p>
    <w:p w:rsidR="007416C2" w:rsidRDefault="007416C2" w:rsidP="007416C2">
      <w:pPr>
        <w:pStyle w:val="a3"/>
        <w:spacing w:before="8" w:after="1"/>
        <w:rPr>
          <w:b/>
          <w:i/>
          <w:sz w:val="10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254"/>
        <w:gridCol w:w="1985"/>
        <w:gridCol w:w="1277"/>
        <w:gridCol w:w="1418"/>
        <w:gridCol w:w="991"/>
        <w:gridCol w:w="1415"/>
      </w:tblGrid>
      <w:tr w:rsidR="007416C2" w:rsidTr="00756331">
        <w:trPr>
          <w:trHeight w:val="798"/>
        </w:trPr>
        <w:tc>
          <w:tcPr>
            <w:tcW w:w="2254" w:type="dxa"/>
            <w:shd w:val="clear" w:color="auto" w:fill="D9D9D9"/>
          </w:tcPr>
          <w:p w:rsidR="007416C2" w:rsidRDefault="007416C2" w:rsidP="00756331">
            <w:pPr>
              <w:pStyle w:val="TableParagraph"/>
              <w:ind w:left="685" w:right="112" w:hanging="531"/>
              <w:rPr>
                <w:b/>
                <w:i/>
              </w:rPr>
            </w:pPr>
            <w:r>
              <w:rPr>
                <w:b/>
                <w:i/>
              </w:rPr>
              <w:t>Сельские поселения (сумоны)</w:t>
            </w:r>
          </w:p>
        </w:tc>
        <w:tc>
          <w:tcPr>
            <w:tcW w:w="1985" w:type="dxa"/>
            <w:shd w:val="clear" w:color="auto" w:fill="D9D9D9"/>
          </w:tcPr>
          <w:p w:rsidR="007416C2" w:rsidRDefault="007416C2" w:rsidP="00756331">
            <w:pPr>
              <w:pStyle w:val="TableParagraph"/>
              <w:ind w:left="453" w:right="81" w:hanging="327"/>
              <w:rPr>
                <w:b/>
                <w:i/>
              </w:rPr>
            </w:pPr>
            <w:r>
              <w:rPr>
                <w:b/>
                <w:i/>
              </w:rPr>
              <w:t>Административ- ный центр</w:t>
            </w:r>
          </w:p>
        </w:tc>
        <w:tc>
          <w:tcPr>
            <w:tcW w:w="1277" w:type="dxa"/>
            <w:shd w:val="clear" w:color="auto" w:fill="D9D9D9"/>
          </w:tcPr>
          <w:p w:rsidR="007416C2" w:rsidRDefault="007416C2" w:rsidP="00756331">
            <w:pPr>
              <w:pStyle w:val="TableParagraph"/>
              <w:ind w:left="36" w:right="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 населенных пунктов</w:t>
            </w:r>
          </w:p>
        </w:tc>
        <w:tc>
          <w:tcPr>
            <w:tcW w:w="1418" w:type="dxa"/>
            <w:shd w:val="clear" w:color="auto" w:fill="D9D9D9"/>
          </w:tcPr>
          <w:p w:rsidR="007416C2" w:rsidRDefault="007416C2" w:rsidP="00756331">
            <w:pPr>
              <w:pStyle w:val="TableParagraph"/>
              <w:ind w:left="47" w:right="16"/>
              <w:jc w:val="center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 xml:space="preserve">Численность </w:t>
            </w:r>
            <w:r>
              <w:rPr>
                <w:b/>
                <w:i/>
              </w:rPr>
              <w:t>населения</w:t>
            </w:r>
          </w:p>
          <w:p w:rsidR="007416C2" w:rsidRDefault="007416C2" w:rsidP="00756331">
            <w:pPr>
              <w:pStyle w:val="TableParagraph"/>
              <w:ind w:left="43" w:right="1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всего,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чел.</w:t>
            </w:r>
          </w:p>
        </w:tc>
        <w:tc>
          <w:tcPr>
            <w:tcW w:w="991" w:type="dxa"/>
            <w:shd w:val="clear" w:color="auto" w:fill="D9D9D9"/>
          </w:tcPr>
          <w:p w:rsidR="007416C2" w:rsidRDefault="007416C2" w:rsidP="00756331">
            <w:pPr>
              <w:pStyle w:val="TableParagraph"/>
              <w:ind w:left="213" w:right="186" w:firstLine="46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Пло- щадь, км</w:t>
            </w:r>
            <w:r>
              <w:rPr>
                <w:b/>
                <w:i/>
                <w:vertAlign w:val="superscript"/>
              </w:rPr>
              <w:t>2</w:t>
            </w:r>
          </w:p>
        </w:tc>
        <w:tc>
          <w:tcPr>
            <w:tcW w:w="1415" w:type="dxa"/>
            <w:shd w:val="clear" w:color="auto" w:fill="D9D9D9"/>
          </w:tcPr>
          <w:p w:rsidR="007416C2" w:rsidRDefault="007416C2" w:rsidP="00756331">
            <w:pPr>
              <w:pStyle w:val="TableParagraph"/>
              <w:ind w:left="125" w:right="8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Плотность населения, чел./км</w:t>
            </w:r>
            <w:r>
              <w:rPr>
                <w:b/>
                <w:i/>
                <w:vertAlign w:val="superscript"/>
              </w:rPr>
              <w:t>2</w:t>
            </w:r>
          </w:p>
        </w:tc>
      </w:tr>
      <w:tr w:rsidR="007416C2" w:rsidTr="00756331">
        <w:trPr>
          <w:trHeight w:val="294"/>
        </w:trPr>
        <w:tc>
          <w:tcPr>
            <w:tcW w:w="9340" w:type="dxa"/>
            <w:gridSpan w:val="6"/>
            <w:shd w:val="clear" w:color="auto" w:fill="F1F1F1"/>
          </w:tcPr>
          <w:p w:rsidR="007416C2" w:rsidRDefault="007416C2" w:rsidP="00756331">
            <w:pPr>
              <w:pStyle w:val="TableParagraph"/>
              <w:ind w:left="2544" w:right="251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Бай-Тайгинский муниципальный район</w:t>
            </w:r>
          </w:p>
        </w:tc>
      </w:tr>
      <w:tr w:rsidR="007416C2" w:rsidTr="00756331">
        <w:trPr>
          <w:trHeight w:val="294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6" w:lineRule="exact"/>
              <w:ind w:left="28"/>
            </w:pPr>
            <w:r>
              <w:t>Бай-Талский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6" w:lineRule="exact"/>
              <w:ind w:left="25"/>
            </w:pPr>
            <w:r>
              <w:t>село Бай-Тал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6" w:lineRule="exact"/>
              <w:ind w:left="24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6" w:lineRule="exact"/>
              <w:ind w:left="486"/>
            </w:pPr>
            <w:r>
              <w:t>1828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6" w:lineRule="exact"/>
              <w:ind w:left="247"/>
            </w:pPr>
            <w:r>
              <w:t>22,33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81,9</w:t>
            </w:r>
          </w:p>
        </w:tc>
      </w:tr>
    </w:tbl>
    <w:p w:rsidR="007416C2" w:rsidRDefault="007416C2" w:rsidP="007416C2">
      <w:pPr>
        <w:jc w:val="center"/>
        <w:sectPr w:rsidR="007416C2">
          <w:pgSz w:w="11910" w:h="16840"/>
          <w:pgMar w:top="480" w:right="520" w:bottom="920" w:left="1400" w:header="0" w:footer="734" w:gutter="0"/>
          <w:cols w:space="720"/>
        </w:sectPr>
      </w:pPr>
    </w:p>
    <w:p w:rsidR="007416C2" w:rsidRDefault="007416C2" w:rsidP="007416C2">
      <w:pPr>
        <w:pStyle w:val="a3"/>
        <w:spacing w:before="8"/>
        <w:rPr>
          <w:b/>
          <w:i/>
          <w:sz w:val="9"/>
        </w:rPr>
      </w:pPr>
      <w:r w:rsidRPr="002B2F2E">
        <w:lastRenderedPageBreak/>
        <w:pict>
          <v:line id="_x0000_s1056" style="position:absolute;z-index:-251656192;mso-position-horizontal-relative:page;mso-position-vertical-relative:page" from="87.75pt,794.55pt" to="552.2pt,794.55pt" strokeweight=".14056mm">
            <w10:wrap anchorx="page" anchory="page"/>
          </v:line>
        </w:pict>
      </w:r>
      <w:r w:rsidRPr="002B2F2E">
        <w:pict>
          <v:group id="_x0000_s1057" style="position:absolute;margin-left:74.9pt;margin-top:25.3pt;width:488.15pt;height:791.4pt;z-index:-251655168;mso-position-horizontal-relative:page;mso-position-vertical-relative:page" coordorigin="1498,506" coordsize="9763,15828">
            <v:rect id="_x0000_s1058" style="position:absolute;left:1498;top:506;width:44;height:15" fillcolor="#a6a6a6" stroked="f"/>
            <v:line id="_x0000_s1059" style="position:absolute" from="1541,514" to="11217,514" strokecolor="#a6a6a6" strokeweight=".72pt"/>
            <v:line id="_x0000_s1060" style="position:absolute" from="1541,542" to="11217,542" strokecolor="#a6a6a6" strokeweight=".72pt"/>
            <v:rect id="_x0000_s1061" style="position:absolute;left:11217;top:506;width:44;height:15" fillcolor="#a6a6a6" stroked="f"/>
            <v:line id="_x0000_s1062" style="position:absolute" from="1505,506" to="1505,16334" strokecolor="#a6a6a6" strokeweight=".72pt"/>
            <v:line id="_x0000_s1063" style="position:absolute" from="1534,535" to="1534,16306" strokecolor="#a6a6a6" strokeweight=".72pt"/>
            <v:line id="_x0000_s1064" style="position:absolute" from="11253,506" to="11253,16334" strokecolor="#a6a6a6" strokeweight=".72pt"/>
            <v:line id="_x0000_s1065" style="position:absolute" from="11224,535" to="11224,16306" strokecolor="#a6a6a6" strokeweight=".72pt"/>
            <v:rect id="_x0000_s1066" style="position:absolute;left:1498;top:16320;width:44;height:15" fillcolor="#a6a6a6" stroked="f"/>
            <v:line id="_x0000_s1067" style="position:absolute" from="1541,16327" to="11217,16327" strokecolor="#a6a6a6" strokeweight=".72pt"/>
            <v:line id="_x0000_s1068" style="position:absolute" from="1541,16298" to="11217,16298" strokecolor="#a6a6a6" strokeweight=".72pt"/>
            <v:rect id="_x0000_s1069" style="position:absolute;left:11217;top:16320;width:44;height:15" fillcolor="#a6a6a6" stroked="f"/>
            <w10:wrap anchorx="page" anchory="page"/>
          </v:group>
        </w:pict>
      </w:r>
    </w:p>
    <w:p w:rsidR="007416C2" w:rsidRDefault="007416C2" w:rsidP="007416C2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нормативы градостроительного проектирования сельских поселений Республики Тыва</w:t>
      </w:r>
    </w:p>
    <w:p w:rsidR="007416C2" w:rsidRDefault="007416C2" w:rsidP="007416C2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4" style="width:470.6pt;height:.75pt;mso-position-horizontal-relative:char;mso-position-vertical-relative:line" coordsize="9412,15">
            <v:line id="_x0000_s1055" style="position:absolute" from="0,7" to="9412,7" strokeweight=".72pt"/>
            <w10:wrap type="none"/>
            <w10:anchorlock/>
          </v:group>
        </w:pict>
      </w:r>
    </w:p>
    <w:p w:rsidR="007416C2" w:rsidRDefault="007416C2" w:rsidP="007416C2">
      <w:pPr>
        <w:pStyle w:val="a3"/>
        <w:spacing w:before="11"/>
        <w:rPr>
          <w:sz w:val="22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254"/>
        <w:gridCol w:w="1985"/>
        <w:gridCol w:w="1277"/>
        <w:gridCol w:w="1418"/>
        <w:gridCol w:w="991"/>
        <w:gridCol w:w="1415"/>
      </w:tblGrid>
      <w:tr w:rsidR="007416C2" w:rsidTr="00756331">
        <w:trPr>
          <w:trHeight w:val="797"/>
        </w:trPr>
        <w:tc>
          <w:tcPr>
            <w:tcW w:w="2254" w:type="dxa"/>
            <w:shd w:val="clear" w:color="auto" w:fill="D9D9D9"/>
          </w:tcPr>
          <w:p w:rsidR="007416C2" w:rsidRDefault="007416C2" w:rsidP="00756331">
            <w:pPr>
              <w:pStyle w:val="TableParagraph"/>
              <w:ind w:left="685" w:right="112" w:hanging="531"/>
              <w:rPr>
                <w:b/>
                <w:i/>
              </w:rPr>
            </w:pPr>
            <w:r>
              <w:rPr>
                <w:b/>
                <w:i/>
              </w:rPr>
              <w:t>Сельские поселения (сумоны)</w:t>
            </w:r>
          </w:p>
        </w:tc>
        <w:tc>
          <w:tcPr>
            <w:tcW w:w="1985" w:type="dxa"/>
            <w:shd w:val="clear" w:color="auto" w:fill="D9D9D9"/>
          </w:tcPr>
          <w:p w:rsidR="007416C2" w:rsidRDefault="007416C2" w:rsidP="00756331">
            <w:pPr>
              <w:pStyle w:val="TableParagraph"/>
              <w:ind w:left="453" w:right="81" w:hanging="327"/>
              <w:rPr>
                <w:b/>
                <w:i/>
              </w:rPr>
            </w:pPr>
            <w:r>
              <w:rPr>
                <w:b/>
                <w:i/>
              </w:rPr>
              <w:t>Административ- ный центр</w:t>
            </w:r>
          </w:p>
        </w:tc>
        <w:tc>
          <w:tcPr>
            <w:tcW w:w="1277" w:type="dxa"/>
            <w:shd w:val="clear" w:color="auto" w:fill="D9D9D9"/>
          </w:tcPr>
          <w:p w:rsidR="007416C2" w:rsidRDefault="007416C2" w:rsidP="00756331">
            <w:pPr>
              <w:pStyle w:val="TableParagraph"/>
              <w:ind w:left="36" w:right="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 населенных пунктов</w:t>
            </w:r>
          </w:p>
        </w:tc>
        <w:tc>
          <w:tcPr>
            <w:tcW w:w="1418" w:type="dxa"/>
            <w:shd w:val="clear" w:color="auto" w:fill="D9D9D9"/>
          </w:tcPr>
          <w:p w:rsidR="007416C2" w:rsidRDefault="007416C2" w:rsidP="00756331">
            <w:pPr>
              <w:pStyle w:val="TableParagraph"/>
              <w:ind w:left="47" w:right="16"/>
              <w:jc w:val="center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 xml:space="preserve">Численность </w:t>
            </w:r>
            <w:r>
              <w:rPr>
                <w:b/>
                <w:i/>
              </w:rPr>
              <w:t>населения</w:t>
            </w:r>
          </w:p>
          <w:p w:rsidR="007416C2" w:rsidRDefault="007416C2" w:rsidP="00756331">
            <w:pPr>
              <w:pStyle w:val="TableParagraph"/>
              <w:ind w:left="43" w:right="1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всего,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чел.</w:t>
            </w:r>
          </w:p>
        </w:tc>
        <w:tc>
          <w:tcPr>
            <w:tcW w:w="991" w:type="dxa"/>
            <w:shd w:val="clear" w:color="auto" w:fill="D9D9D9"/>
          </w:tcPr>
          <w:p w:rsidR="007416C2" w:rsidRDefault="007416C2" w:rsidP="00756331">
            <w:pPr>
              <w:pStyle w:val="TableParagraph"/>
              <w:ind w:left="213" w:right="186" w:firstLine="46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Пло- щадь, км</w:t>
            </w:r>
            <w:r>
              <w:rPr>
                <w:b/>
                <w:i/>
                <w:vertAlign w:val="superscript"/>
              </w:rPr>
              <w:t>2</w:t>
            </w:r>
          </w:p>
        </w:tc>
        <w:tc>
          <w:tcPr>
            <w:tcW w:w="1415" w:type="dxa"/>
            <w:shd w:val="clear" w:color="auto" w:fill="D9D9D9"/>
          </w:tcPr>
          <w:p w:rsidR="007416C2" w:rsidRDefault="007416C2" w:rsidP="00756331">
            <w:pPr>
              <w:pStyle w:val="TableParagraph"/>
              <w:ind w:left="125" w:right="8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Плотность населения, чел./км</w:t>
            </w:r>
            <w:r>
              <w:rPr>
                <w:b/>
                <w:i/>
                <w:vertAlign w:val="superscript"/>
              </w:rPr>
              <w:t>2</w:t>
            </w:r>
          </w:p>
        </w:tc>
      </w:tr>
      <w:tr w:rsidR="007416C2" w:rsidTr="00756331">
        <w:trPr>
          <w:trHeight w:val="294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Кара-Хольский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Кара-Холь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1342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left="118" w:right="87"/>
              <w:jc w:val="center"/>
            </w:pPr>
            <w:r>
              <w:t>30,32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44,3</w:t>
            </w:r>
          </w:p>
        </w:tc>
      </w:tr>
      <w:tr w:rsidR="007416C2" w:rsidTr="00756331">
        <w:trPr>
          <w:trHeight w:val="291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6" w:lineRule="exact"/>
              <w:ind w:left="28"/>
            </w:pPr>
            <w:r>
              <w:t>Кызыл-Дагский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6" w:lineRule="exact"/>
              <w:ind w:left="25"/>
            </w:pPr>
            <w:r>
              <w:t>село Кызыл-Даг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6" w:lineRule="exact"/>
              <w:ind w:left="43" w:right="16"/>
              <w:jc w:val="center"/>
            </w:pPr>
            <w:r>
              <w:t>790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6" w:lineRule="exact"/>
              <w:ind w:left="118" w:right="87"/>
              <w:jc w:val="center"/>
            </w:pPr>
            <w:r>
              <w:t>30,47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25,9</w:t>
            </w:r>
          </w:p>
        </w:tc>
      </w:tr>
      <w:tr w:rsidR="007416C2" w:rsidTr="00756331">
        <w:trPr>
          <w:trHeight w:val="294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Тээлинский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Тээли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3192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left="118" w:right="87"/>
              <w:jc w:val="center"/>
            </w:pPr>
            <w:r>
              <w:t>29,23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109,2</w:t>
            </w:r>
          </w:p>
        </w:tc>
      </w:tr>
      <w:tr w:rsidR="007416C2" w:rsidTr="00756331">
        <w:trPr>
          <w:trHeight w:val="291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6" w:lineRule="exact"/>
              <w:ind w:left="28"/>
            </w:pPr>
            <w:r>
              <w:t>Хемчикский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6" w:lineRule="exact"/>
              <w:ind w:left="25"/>
            </w:pPr>
            <w:r>
              <w:t>село Хемчик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6" w:lineRule="exact"/>
              <w:ind w:left="43" w:right="16"/>
              <w:jc w:val="center"/>
            </w:pPr>
            <w:r>
              <w:t>830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6" w:lineRule="exact"/>
              <w:ind w:left="118" w:right="87"/>
              <w:jc w:val="center"/>
            </w:pPr>
            <w:r>
              <w:t>15,09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55,0</w:t>
            </w:r>
          </w:p>
        </w:tc>
      </w:tr>
      <w:tr w:rsidR="007416C2" w:rsidTr="00756331">
        <w:trPr>
          <w:trHeight w:val="293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Шуйский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Шуй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1825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left="118" w:right="87"/>
              <w:jc w:val="center"/>
            </w:pPr>
            <w:r>
              <w:t>37,14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49,1</w:t>
            </w:r>
          </w:p>
        </w:tc>
      </w:tr>
      <w:tr w:rsidR="007416C2" w:rsidTr="00756331">
        <w:trPr>
          <w:trHeight w:val="294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Ээр-Хавакский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Дружба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right="554"/>
              <w:jc w:val="right"/>
            </w:pPr>
            <w:r>
              <w:t>2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721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left="118" w:right="87"/>
              <w:jc w:val="center"/>
            </w:pPr>
            <w:r>
              <w:t>20,19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35,7</w:t>
            </w:r>
          </w:p>
        </w:tc>
      </w:tr>
      <w:tr w:rsidR="007416C2" w:rsidTr="00756331">
        <w:trPr>
          <w:trHeight w:val="292"/>
        </w:trPr>
        <w:tc>
          <w:tcPr>
            <w:tcW w:w="9340" w:type="dxa"/>
            <w:gridSpan w:val="6"/>
            <w:shd w:val="clear" w:color="auto" w:fill="F1F1F1"/>
          </w:tcPr>
          <w:p w:rsidR="007416C2" w:rsidRDefault="007416C2" w:rsidP="00756331">
            <w:pPr>
              <w:pStyle w:val="TableParagraph"/>
              <w:spacing w:line="251" w:lineRule="exact"/>
              <w:ind w:left="2544" w:right="251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Барун-Хемчикский муниципальный район</w:t>
            </w:r>
          </w:p>
        </w:tc>
      </w:tr>
      <w:tr w:rsidR="007416C2" w:rsidTr="00756331">
        <w:trPr>
          <w:trHeight w:val="293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Акский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Дон-Терезин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764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left="118" w:right="88"/>
              <w:jc w:val="center"/>
            </w:pPr>
            <w:r>
              <w:t>641,35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line="249" w:lineRule="exact"/>
              <w:ind w:left="123" w:right="89"/>
              <w:jc w:val="center"/>
            </w:pPr>
            <w:r>
              <w:t>1,2</w:t>
            </w:r>
          </w:p>
        </w:tc>
      </w:tr>
      <w:tr w:rsidR="007416C2" w:rsidTr="00756331">
        <w:trPr>
          <w:trHeight w:val="291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6" w:lineRule="exact"/>
              <w:ind w:left="28"/>
            </w:pPr>
            <w:r>
              <w:t>Аксы-Барлыкский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6" w:lineRule="exact"/>
              <w:ind w:left="25"/>
            </w:pPr>
            <w:r>
              <w:t>село Аксы-Барлык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6" w:lineRule="exact"/>
              <w:ind w:left="43" w:right="16"/>
              <w:jc w:val="center"/>
            </w:pPr>
            <w:r>
              <w:t>910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6" w:lineRule="exact"/>
              <w:ind w:left="118" w:right="88"/>
              <w:jc w:val="center"/>
            </w:pPr>
            <w:r>
              <w:t>363,38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line="246" w:lineRule="exact"/>
              <w:ind w:left="123" w:right="89"/>
              <w:jc w:val="center"/>
            </w:pPr>
            <w:r>
              <w:t>2,5</w:t>
            </w:r>
          </w:p>
        </w:tc>
      </w:tr>
      <w:tr w:rsidR="007416C2" w:rsidTr="00756331">
        <w:trPr>
          <w:trHeight w:val="294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Аянгатинский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Аянгаты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504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left="118" w:right="88"/>
              <w:jc w:val="center"/>
            </w:pPr>
            <w:r>
              <w:t>554,17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line="249" w:lineRule="exact"/>
              <w:ind w:left="123" w:right="89"/>
              <w:jc w:val="center"/>
            </w:pPr>
            <w:r>
              <w:t>0,9</w:t>
            </w:r>
          </w:p>
        </w:tc>
      </w:tr>
      <w:tr w:rsidR="007416C2" w:rsidTr="00756331">
        <w:trPr>
          <w:trHeight w:val="291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6" w:lineRule="exact"/>
              <w:ind w:left="28"/>
            </w:pPr>
            <w:r>
              <w:t>Барлыкский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6" w:lineRule="exact"/>
              <w:ind w:left="25"/>
            </w:pPr>
            <w:r>
              <w:t>село Барлык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6" w:lineRule="exact"/>
              <w:ind w:left="43" w:right="16"/>
              <w:jc w:val="center"/>
            </w:pPr>
            <w:r>
              <w:t>1464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6" w:lineRule="exact"/>
              <w:ind w:left="118" w:right="88"/>
              <w:jc w:val="center"/>
            </w:pPr>
            <w:r>
              <w:t>341,69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line="246" w:lineRule="exact"/>
              <w:ind w:left="123" w:right="89"/>
              <w:jc w:val="center"/>
            </w:pPr>
            <w:r>
              <w:t>4,3</w:t>
            </w:r>
          </w:p>
        </w:tc>
      </w:tr>
      <w:tr w:rsidR="007416C2" w:rsidTr="00756331">
        <w:trPr>
          <w:trHeight w:val="294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Бижиктиг-Хая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Бижиктиг-Хая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547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left="118" w:right="88"/>
              <w:jc w:val="center"/>
            </w:pPr>
            <w:r>
              <w:t>559,25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line="249" w:lineRule="exact"/>
              <w:ind w:left="123" w:right="89"/>
              <w:jc w:val="center"/>
            </w:pPr>
            <w:r>
              <w:t>1,0</w:t>
            </w:r>
          </w:p>
        </w:tc>
      </w:tr>
      <w:tr w:rsidR="007416C2" w:rsidTr="00756331">
        <w:trPr>
          <w:trHeight w:val="294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Хонделенский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Хонделен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564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left="118" w:right="88"/>
              <w:jc w:val="center"/>
            </w:pPr>
            <w:r>
              <w:t>711,98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line="249" w:lineRule="exact"/>
              <w:ind w:left="123" w:right="89"/>
              <w:jc w:val="center"/>
            </w:pPr>
            <w:r>
              <w:t>0,8</w:t>
            </w:r>
          </w:p>
        </w:tc>
      </w:tr>
      <w:tr w:rsidR="007416C2" w:rsidTr="00756331">
        <w:trPr>
          <w:trHeight w:val="291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6" w:lineRule="exact"/>
              <w:ind w:left="28"/>
            </w:pPr>
            <w:r>
              <w:t>Шекпээрский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6" w:lineRule="exact"/>
              <w:ind w:left="25"/>
            </w:pPr>
            <w:r>
              <w:t>село Шекпээр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6" w:lineRule="exact"/>
              <w:ind w:left="43" w:right="16"/>
              <w:jc w:val="center"/>
            </w:pPr>
            <w:r>
              <w:t>1231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6" w:lineRule="exact"/>
              <w:ind w:left="118" w:right="88"/>
              <w:jc w:val="center"/>
            </w:pPr>
            <w:r>
              <w:t>332,51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line="246" w:lineRule="exact"/>
              <w:ind w:left="123" w:right="89"/>
              <w:jc w:val="center"/>
            </w:pPr>
            <w:r>
              <w:t>3,7</w:t>
            </w:r>
          </w:p>
        </w:tc>
      </w:tr>
      <w:tr w:rsidR="007416C2" w:rsidTr="00756331">
        <w:trPr>
          <w:trHeight w:val="294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Эрги-Барлыкский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Эрги-Барлык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1515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left="118" w:right="88"/>
              <w:jc w:val="center"/>
            </w:pPr>
            <w:r>
              <w:t>581,77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line="249" w:lineRule="exact"/>
              <w:ind w:left="123" w:right="89"/>
              <w:jc w:val="center"/>
            </w:pPr>
            <w:r>
              <w:t>2,6</w:t>
            </w:r>
          </w:p>
        </w:tc>
      </w:tr>
      <w:tr w:rsidR="007416C2" w:rsidTr="00756331">
        <w:trPr>
          <w:trHeight w:val="546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6" w:lineRule="exact"/>
              <w:ind w:left="28"/>
            </w:pPr>
            <w:r>
              <w:t>Кызыл-Мажалыкский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2" w:lineRule="auto"/>
              <w:ind w:left="25" w:right="111"/>
            </w:pPr>
            <w:r>
              <w:t>село Кызыл-Мажа- лык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6" w:lineRule="exact"/>
              <w:ind w:left="43" w:right="16"/>
              <w:jc w:val="center"/>
            </w:pPr>
            <w:r>
              <w:t>4896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6" w:lineRule="exact"/>
              <w:ind w:left="118" w:right="87"/>
              <w:jc w:val="center"/>
            </w:pPr>
            <w:r>
              <w:t>21,47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line="246" w:lineRule="exact"/>
              <w:ind w:left="123" w:right="89"/>
              <w:jc w:val="center"/>
            </w:pPr>
            <w:r>
              <w:t>228,0</w:t>
            </w:r>
          </w:p>
        </w:tc>
      </w:tr>
      <w:tr w:rsidR="007416C2" w:rsidTr="00756331">
        <w:trPr>
          <w:trHeight w:val="291"/>
        </w:trPr>
        <w:tc>
          <w:tcPr>
            <w:tcW w:w="9340" w:type="dxa"/>
            <w:gridSpan w:val="6"/>
            <w:shd w:val="clear" w:color="auto" w:fill="F1F1F1"/>
          </w:tcPr>
          <w:p w:rsidR="007416C2" w:rsidRDefault="007416C2" w:rsidP="00756331">
            <w:pPr>
              <w:pStyle w:val="TableParagraph"/>
              <w:spacing w:line="251" w:lineRule="exact"/>
              <w:ind w:left="2545" w:right="251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Дзун-Хемчикский муниципальный район</w:t>
            </w:r>
          </w:p>
        </w:tc>
      </w:tr>
      <w:tr w:rsidR="007416C2" w:rsidTr="00756331">
        <w:trPr>
          <w:trHeight w:val="294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Баян-Талинский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Баян-Тала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721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left="118" w:right="87"/>
              <w:jc w:val="center"/>
            </w:pPr>
            <w:r>
              <w:t>69,72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10,3</w:t>
            </w:r>
          </w:p>
        </w:tc>
      </w:tr>
      <w:tr w:rsidR="007416C2" w:rsidTr="00756331">
        <w:trPr>
          <w:trHeight w:val="291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6" w:lineRule="exact"/>
              <w:ind w:left="28"/>
            </w:pPr>
            <w:r>
              <w:t>Ийменский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6" w:lineRule="exact"/>
              <w:ind w:left="25"/>
            </w:pPr>
            <w:r>
              <w:t>село Ийме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6" w:lineRule="exact"/>
              <w:ind w:left="43" w:right="16"/>
              <w:jc w:val="center"/>
            </w:pPr>
            <w:r>
              <w:t>634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6" w:lineRule="exact"/>
              <w:ind w:left="118" w:right="87"/>
              <w:jc w:val="center"/>
            </w:pPr>
            <w:r>
              <w:t>75,25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8,4</w:t>
            </w:r>
          </w:p>
        </w:tc>
      </w:tr>
      <w:tr w:rsidR="007416C2" w:rsidTr="00756331">
        <w:trPr>
          <w:trHeight w:val="294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Теве-Хаинский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Теве-Хая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1516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left="118" w:right="87"/>
              <w:jc w:val="center"/>
            </w:pPr>
            <w:r>
              <w:t>12,93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117,2</w:t>
            </w:r>
          </w:p>
        </w:tc>
      </w:tr>
      <w:tr w:rsidR="007416C2" w:rsidTr="00756331">
        <w:trPr>
          <w:trHeight w:val="294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Хайыраканский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Хайыракан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1381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left="118" w:right="87"/>
              <w:jc w:val="center"/>
            </w:pPr>
            <w:r>
              <w:t>8,31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166,2</w:t>
            </w:r>
          </w:p>
        </w:tc>
      </w:tr>
      <w:tr w:rsidR="007416C2" w:rsidTr="00756331">
        <w:trPr>
          <w:trHeight w:val="291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6" w:lineRule="exact"/>
              <w:ind w:left="28"/>
            </w:pPr>
            <w:r>
              <w:t>Хондергейский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6" w:lineRule="exact"/>
              <w:ind w:left="25"/>
            </w:pPr>
            <w:r>
              <w:t>село Хондергей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6" w:lineRule="exact"/>
              <w:ind w:left="43" w:right="16"/>
              <w:jc w:val="center"/>
            </w:pPr>
            <w:r>
              <w:t>991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6" w:lineRule="exact"/>
              <w:ind w:left="118" w:right="87"/>
              <w:jc w:val="center"/>
            </w:pPr>
            <w:r>
              <w:t>99,27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2"/>
              <w:ind w:left="123" w:right="89"/>
              <w:jc w:val="center"/>
            </w:pPr>
            <w:r>
              <w:t>10,0</w:t>
            </w:r>
          </w:p>
        </w:tc>
      </w:tr>
      <w:tr w:rsidR="007416C2" w:rsidTr="00756331">
        <w:trPr>
          <w:trHeight w:val="294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Хорум-Дагский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Хорум-Даг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404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left="118" w:right="87"/>
              <w:jc w:val="center"/>
            </w:pPr>
            <w:r>
              <w:t>7,80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51,8</w:t>
            </w:r>
          </w:p>
        </w:tc>
      </w:tr>
      <w:tr w:rsidR="007416C2" w:rsidTr="00756331">
        <w:trPr>
          <w:trHeight w:val="291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6" w:lineRule="exact"/>
              <w:ind w:left="28"/>
            </w:pPr>
            <w:r>
              <w:t>Чаданский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6" w:lineRule="exact"/>
              <w:ind w:left="25"/>
            </w:pPr>
            <w:r>
              <w:t>село Бажын-Алаак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6" w:lineRule="exact"/>
              <w:ind w:left="43" w:right="16"/>
              <w:jc w:val="center"/>
            </w:pPr>
            <w:r>
              <w:t>1519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6" w:lineRule="exact"/>
              <w:ind w:left="118" w:right="87"/>
              <w:jc w:val="center"/>
            </w:pPr>
            <w:r>
              <w:t>16,84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90,2</w:t>
            </w:r>
          </w:p>
        </w:tc>
      </w:tr>
      <w:tr w:rsidR="007416C2" w:rsidTr="00756331">
        <w:trPr>
          <w:trHeight w:val="294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Чыраа-Бажынский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Чыраа-Бажы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1422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left="118" w:right="87"/>
              <w:jc w:val="center"/>
            </w:pPr>
            <w:r>
              <w:t>71,28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19,9</w:t>
            </w:r>
          </w:p>
        </w:tc>
      </w:tr>
      <w:tr w:rsidR="007416C2" w:rsidTr="00756331">
        <w:trPr>
          <w:trHeight w:val="292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6" w:lineRule="exact"/>
              <w:ind w:left="28"/>
            </w:pPr>
            <w:r>
              <w:t>Чыргакынский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6" w:lineRule="exact"/>
              <w:ind w:left="25"/>
            </w:pPr>
            <w:r>
              <w:t>село Чыргакы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6" w:lineRule="exact"/>
              <w:ind w:left="43" w:right="16"/>
              <w:jc w:val="center"/>
            </w:pPr>
            <w:r>
              <w:t>799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6" w:lineRule="exact"/>
              <w:ind w:left="118" w:right="87"/>
              <w:jc w:val="center"/>
            </w:pPr>
            <w:r>
              <w:t>61,64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13,0</w:t>
            </w:r>
          </w:p>
        </w:tc>
      </w:tr>
      <w:tr w:rsidR="007416C2" w:rsidTr="00756331">
        <w:trPr>
          <w:trHeight w:val="293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Элдиг-Хем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Элдиг-Хем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240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left="118" w:right="87"/>
              <w:jc w:val="center"/>
            </w:pPr>
            <w:r>
              <w:t>0,22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1090,9</w:t>
            </w:r>
          </w:p>
        </w:tc>
      </w:tr>
      <w:tr w:rsidR="007416C2" w:rsidTr="00756331">
        <w:trPr>
          <w:trHeight w:val="294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Шеминский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Шеми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1127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left="118" w:right="87"/>
              <w:jc w:val="center"/>
            </w:pPr>
            <w:r>
              <w:t>23,69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47,6</w:t>
            </w:r>
          </w:p>
        </w:tc>
      </w:tr>
      <w:tr w:rsidR="007416C2" w:rsidTr="00756331">
        <w:trPr>
          <w:trHeight w:val="291"/>
        </w:trPr>
        <w:tc>
          <w:tcPr>
            <w:tcW w:w="9340" w:type="dxa"/>
            <w:gridSpan w:val="6"/>
            <w:shd w:val="clear" w:color="auto" w:fill="F1F1F1"/>
          </w:tcPr>
          <w:p w:rsidR="007416C2" w:rsidRDefault="007416C2" w:rsidP="00756331">
            <w:pPr>
              <w:pStyle w:val="TableParagraph"/>
              <w:spacing w:line="251" w:lineRule="exact"/>
              <w:ind w:left="2544" w:right="251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Каа-Хемский муниципальный район</w:t>
            </w:r>
          </w:p>
        </w:tc>
      </w:tr>
      <w:tr w:rsidR="007416C2" w:rsidTr="00756331">
        <w:trPr>
          <w:trHeight w:val="293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Бояровский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Бояровка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632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left="118" w:right="88"/>
              <w:jc w:val="center"/>
            </w:pPr>
            <w:r>
              <w:t>455,82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1,4</w:t>
            </w:r>
          </w:p>
        </w:tc>
      </w:tr>
      <w:tr w:rsidR="007416C2" w:rsidTr="00756331">
        <w:trPr>
          <w:trHeight w:val="546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6" w:lineRule="exact"/>
              <w:ind w:left="28"/>
            </w:pPr>
            <w:r>
              <w:t>Бурен-Бай-Хаакский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2" w:lineRule="auto"/>
              <w:ind w:left="25" w:right="389"/>
            </w:pPr>
            <w:r>
              <w:t>село Бурен-Бай- Хаак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6" w:lineRule="exact"/>
              <w:ind w:right="554"/>
              <w:jc w:val="right"/>
            </w:pPr>
            <w:r>
              <w:t>2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6" w:lineRule="exact"/>
              <w:ind w:left="43" w:right="16"/>
              <w:jc w:val="center"/>
            </w:pPr>
            <w:r>
              <w:t>1186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6" w:lineRule="exact"/>
              <w:ind w:left="118" w:right="88"/>
              <w:jc w:val="center"/>
            </w:pPr>
            <w:r>
              <w:t>422,06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line="246" w:lineRule="exact"/>
              <w:ind w:left="123" w:right="89"/>
              <w:jc w:val="center"/>
            </w:pPr>
            <w:r>
              <w:t>2,8</w:t>
            </w:r>
          </w:p>
        </w:tc>
      </w:tr>
      <w:tr w:rsidR="007416C2" w:rsidTr="00756331">
        <w:trPr>
          <w:trHeight w:val="291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6" w:lineRule="exact"/>
              <w:ind w:left="28"/>
            </w:pPr>
            <w:r>
              <w:t>Бурен-Хемский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6" w:lineRule="exact"/>
              <w:ind w:left="25"/>
            </w:pPr>
            <w:r>
              <w:t>село Бурен-Хем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6" w:lineRule="exact"/>
              <w:ind w:left="43" w:right="16"/>
              <w:jc w:val="center"/>
            </w:pPr>
            <w:r>
              <w:t>1038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6" w:lineRule="exact"/>
              <w:ind w:left="118" w:right="88"/>
              <w:jc w:val="center"/>
            </w:pPr>
            <w:r>
              <w:t>440,13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2,4</w:t>
            </w:r>
          </w:p>
        </w:tc>
      </w:tr>
      <w:tr w:rsidR="007416C2" w:rsidTr="00756331">
        <w:trPr>
          <w:trHeight w:val="294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Дерзиг-Аксы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Дерзиг-Аксы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1020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left="118" w:right="88"/>
              <w:jc w:val="center"/>
            </w:pPr>
            <w:r>
              <w:t>101,01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10,1</w:t>
            </w:r>
          </w:p>
        </w:tc>
      </w:tr>
      <w:tr w:rsidR="007416C2" w:rsidTr="00756331">
        <w:trPr>
          <w:trHeight w:val="291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6" w:lineRule="exact"/>
              <w:ind w:left="28"/>
            </w:pPr>
            <w:r>
              <w:t>Ильинский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6" w:lineRule="exact"/>
              <w:ind w:left="25"/>
            </w:pPr>
            <w:r>
              <w:t>село Ильинка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6" w:lineRule="exact"/>
              <w:ind w:left="43" w:right="16"/>
              <w:jc w:val="center"/>
            </w:pPr>
            <w:r>
              <w:t>813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6" w:lineRule="exact"/>
              <w:ind w:left="118" w:right="88"/>
              <w:jc w:val="center"/>
            </w:pPr>
            <w:r>
              <w:t>597,10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1,4</w:t>
            </w:r>
          </w:p>
        </w:tc>
      </w:tr>
      <w:tr w:rsidR="007416C2" w:rsidTr="00756331">
        <w:trPr>
          <w:trHeight w:val="294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Кок-Хаакский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Кок-Хаак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399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left="118" w:right="88"/>
              <w:jc w:val="center"/>
            </w:pPr>
            <w:r>
              <w:t>455,82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0,9</w:t>
            </w:r>
          </w:p>
        </w:tc>
      </w:tr>
      <w:tr w:rsidR="007416C2" w:rsidTr="00756331">
        <w:trPr>
          <w:trHeight w:val="294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Кундустугский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Кундус-Туг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right="554"/>
              <w:jc w:val="right"/>
            </w:pPr>
            <w:r>
              <w:t>2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628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left="118" w:right="88"/>
              <w:jc w:val="center"/>
            </w:pPr>
            <w:r>
              <w:t>422,89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1,5</w:t>
            </w:r>
          </w:p>
        </w:tc>
      </w:tr>
      <w:tr w:rsidR="007416C2" w:rsidTr="00756331">
        <w:trPr>
          <w:trHeight w:val="291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6" w:lineRule="exact"/>
              <w:ind w:left="28"/>
            </w:pPr>
            <w:r>
              <w:t>Сарыг-Сепский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6" w:lineRule="exact"/>
              <w:ind w:left="25"/>
            </w:pPr>
            <w:r>
              <w:t>село Сарыг-Сеп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6" w:lineRule="exact"/>
              <w:ind w:right="554"/>
              <w:jc w:val="right"/>
            </w:pPr>
            <w:r>
              <w:t>2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6" w:lineRule="exact"/>
              <w:ind w:left="43" w:right="16"/>
              <w:jc w:val="center"/>
            </w:pPr>
            <w:r>
              <w:t>4139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6" w:lineRule="exact"/>
              <w:ind w:left="118" w:right="88"/>
              <w:jc w:val="center"/>
            </w:pPr>
            <w:r>
              <w:t>144,62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2"/>
              <w:ind w:left="123" w:right="89"/>
              <w:jc w:val="center"/>
            </w:pPr>
            <w:r>
              <w:t>28,6</w:t>
            </w:r>
          </w:p>
        </w:tc>
      </w:tr>
      <w:tr w:rsidR="007416C2" w:rsidTr="00756331">
        <w:trPr>
          <w:trHeight w:val="294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Сизимский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Сизим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right="554"/>
              <w:jc w:val="right"/>
            </w:pPr>
            <w:r>
              <w:t>4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816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left="118" w:right="88"/>
              <w:jc w:val="center"/>
            </w:pPr>
            <w:r>
              <w:t>241,50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3,4</w:t>
            </w:r>
          </w:p>
        </w:tc>
      </w:tr>
      <w:tr w:rsidR="007416C2" w:rsidTr="00756331">
        <w:trPr>
          <w:trHeight w:val="293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6" w:lineRule="exact"/>
              <w:ind w:left="28"/>
            </w:pPr>
            <w:r>
              <w:lastRenderedPageBreak/>
              <w:t>Суг-Бажынский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6" w:lineRule="exact"/>
              <w:ind w:left="25"/>
            </w:pPr>
            <w:r>
              <w:t>село Суг-Бажы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6" w:lineRule="exact"/>
              <w:ind w:left="43" w:right="16"/>
              <w:jc w:val="center"/>
            </w:pPr>
            <w:r>
              <w:t>748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6" w:lineRule="exact"/>
              <w:ind w:left="118" w:right="88"/>
              <w:jc w:val="center"/>
            </w:pPr>
            <w:r>
              <w:t>641,07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1,2</w:t>
            </w:r>
          </w:p>
        </w:tc>
      </w:tr>
    </w:tbl>
    <w:p w:rsidR="007416C2" w:rsidRDefault="007416C2" w:rsidP="007416C2">
      <w:pPr>
        <w:jc w:val="center"/>
        <w:sectPr w:rsidR="007416C2">
          <w:pgSz w:w="11910" w:h="16840"/>
          <w:pgMar w:top="480" w:right="520" w:bottom="920" w:left="1400" w:header="0" w:footer="734" w:gutter="0"/>
          <w:cols w:space="720"/>
        </w:sectPr>
      </w:pPr>
    </w:p>
    <w:p w:rsidR="007416C2" w:rsidRDefault="007416C2" w:rsidP="007416C2">
      <w:pPr>
        <w:pStyle w:val="a3"/>
        <w:spacing w:before="8"/>
        <w:rPr>
          <w:sz w:val="9"/>
        </w:rPr>
      </w:pPr>
      <w:r w:rsidRPr="002B2F2E">
        <w:lastRenderedPageBreak/>
        <w:pict>
          <v:line id="_x0000_s1070" style="position:absolute;z-index:-251654144;mso-position-horizontal-relative:page;mso-position-vertical-relative:page" from="87.75pt,794.55pt" to="552.2pt,794.55pt" strokeweight=".14056mm">
            <w10:wrap anchorx="page" anchory="page"/>
          </v:line>
        </w:pict>
      </w:r>
      <w:r w:rsidRPr="002B2F2E">
        <w:pict>
          <v:group id="_x0000_s1071" style="position:absolute;margin-left:74.9pt;margin-top:25.3pt;width:488.15pt;height:791.4pt;z-index:-251653120;mso-position-horizontal-relative:page;mso-position-vertical-relative:page" coordorigin="1498,506" coordsize="9763,15828">
            <v:rect id="_x0000_s1072" style="position:absolute;left:1498;top:506;width:44;height:15" fillcolor="#a6a6a6" stroked="f"/>
            <v:line id="_x0000_s1073" style="position:absolute" from="1541,514" to="11217,514" strokecolor="#a6a6a6" strokeweight=".72pt"/>
            <v:line id="_x0000_s1074" style="position:absolute" from="1541,542" to="11217,542" strokecolor="#a6a6a6" strokeweight=".72pt"/>
            <v:rect id="_x0000_s1075" style="position:absolute;left:11217;top:506;width:44;height:15" fillcolor="#a6a6a6" stroked="f"/>
            <v:line id="_x0000_s1076" style="position:absolute" from="1505,506" to="1505,16334" strokecolor="#a6a6a6" strokeweight=".72pt"/>
            <v:line id="_x0000_s1077" style="position:absolute" from="1534,535" to="1534,16306" strokecolor="#a6a6a6" strokeweight=".72pt"/>
            <v:line id="_x0000_s1078" style="position:absolute" from="11253,506" to="11253,16334" strokecolor="#a6a6a6" strokeweight=".72pt"/>
            <v:line id="_x0000_s1079" style="position:absolute" from="11224,535" to="11224,16306" strokecolor="#a6a6a6" strokeweight=".72pt"/>
            <v:rect id="_x0000_s1080" style="position:absolute;left:1498;top:16320;width:44;height:15" fillcolor="#a6a6a6" stroked="f"/>
            <v:line id="_x0000_s1081" style="position:absolute" from="1541,16327" to="11217,16327" strokecolor="#a6a6a6" strokeweight=".72pt"/>
            <v:line id="_x0000_s1082" style="position:absolute" from="1541,16298" to="11217,16298" strokecolor="#a6a6a6" strokeweight=".72pt"/>
            <v:rect id="_x0000_s1083" style="position:absolute;left:11217;top:16320;width:44;height:15" fillcolor="#a6a6a6" stroked="f"/>
            <w10:wrap anchorx="page" anchory="page"/>
          </v:group>
        </w:pict>
      </w:r>
    </w:p>
    <w:p w:rsidR="007416C2" w:rsidRDefault="007416C2" w:rsidP="007416C2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нормативы градостроительного проектирования сельских поселений Республики Тыва</w:t>
      </w:r>
    </w:p>
    <w:p w:rsidR="007416C2" w:rsidRDefault="007416C2" w:rsidP="007416C2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2" style="width:470.6pt;height:.75pt;mso-position-horizontal-relative:char;mso-position-vertical-relative:line" coordsize="9412,15">
            <v:line id="_x0000_s1053" style="position:absolute" from="0,7" to="9412,7" strokeweight=".72pt"/>
            <w10:wrap type="none"/>
            <w10:anchorlock/>
          </v:group>
        </w:pict>
      </w:r>
    </w:p>
    <w:p w:rsidR="007416C2" w:rsidRDefault="007416C2" w:rsidP="007416C2">
      <w:pPr>
        <w:pStyle w:val="a3"/>
        <w:spacing w:before="11"/>
        <w:rPr>
          <w:sz w:val="22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254"/>
        <w:gridCol w:w="1985"/>
        <w:gridCol w:w="1277"/>
        <w:gridCol w:w="1418"/>
        <w:gridCol w:w="991"/>
        <w:gridCol w:w="1415"/>
      </w:tblGrid>
      <w:tr w:rsidR="007416C2" w:rsidTr="00756331">
        <w:trPr>
          <w:trHeight w:val="797"/>
        </w:trPr>
        <w:tc>
          <w:tcPr>
            <w:tcW w:w="2254" w:type="dxa"/>
            <w:shd w:val="clear" w:color="auto" w:fill="D9D9D9"/>
          </w:tcPr>
          <w:p w:rsidR="007416C2" w:rsidRDefault="007416C2" w:rsidP="00756331">
            <w:pPr>
              <w:pStyle w:val="TableParagraph"/>
              <w:ind w:left="685" w:right="112" w:hanging="531"/>
              <w:rPr>
                <w:b/>
                <w:i/>
              </w:rPr>
            </w:pPr>
            <w:r>
              <w:rPr>
                <w:b/>
                <w:i/>
              </w:rPr>
              <w:t>Сельские поселения (сумоны)</w:t>
            </w:r>
          </w:p>
        </w:tc>
        <w:tc>
          <w:tcPr>
            <w:tcW w:w="1985" w:type="dxa"/>
            <w:shd w:val="clear" w:color="auto" w:fill="D9D9D9"/>
          </w:tcPr>
          <w:p w:rsidR="007416C2" w:rsidRDefault="007416C2" w:rsidP="00756331">
            <w:pPr>
              <w:pStyle w:val="TableParagraph"/>
              <w:ind w:left="453" w:right="81" w:hanging="327"/>
              <w:rPr>
                <w:b/>
                <w:i/>
              </w:rPr>
            </w:pPr>
            <w:r>
              <w:rPr>
                <w:b/>
                <w:i/>
              </w:rPr>
              <w:t>Административ- ный центр</w:t>
            </w:r>
          </w:p>
        </w:tc>
        <w:tc>
          <w:tcPr>
            <w:tcW w:w="1277" w:type="dxa"/>
            <w:shd w:val="clear" w:color="auto" w:fill="D9D9D9"/>
          </w:tcPr>
          <w:p w:rsidR="007416C2" w:rsidRDefault="007416C2" w:rsidP="00756331">
            <w:pPr>
              <w:pStyle w:val="TableParagraph"/>
              <w:ind w:left="36" w:right="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 населенных пунктов</w:t>
            </w:r>
          </w:p>
        </w:tc>
        <w:tc>
          <w:tcPr>
            <w:tcW w:w="1418" w:type="dxa"/>
            <w:shd w:val="clear" w:color="auto" w:fill="D9D9D9"/>
          </w:tcPr>
          <w:p w:rsidR="007416C2" w:rsidRDefault="007416C2" w:rsidP="00756331">
            <w:pPr>
              <w:pStyle w:val="TableParagraph"/>
              <w:ind w:left="47" w:right="16"/>
              <w:jc w:val="center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 xml:space="preserve">Численность </w:t>
            </w:r>
            <w:r>
              <w:rPr>
                <w:b/>
                <w:i/>
              </w:rPr>
              <w:t>населения</w:t>
            </w:r>
          </w:p>
          <w:p w:rsidR="007416C2" w:rsidRDefault="007416C2" w:rsidP="00756331">
            <w:pPr>
              <w:pStyle w:val="TableParagraph"/>
              <w:ind w:left="43" w:right="1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всего,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чел.</w:t>
            </w:r>
          </w:p>
        </w:tc>
        <w:tc>
          <w:tcPr>
            <w:tcW w:w="991" w:type="dxa"/>
            <w:shd w:val="clear" w:color="auto" w:fill="D9D9D9"/>
          </w:tcPr>
          <w:p w:rsidR="007416C2" w:rsidRDefault="007416C2" w:rsidP="00756331">
            <w:pPr>
              <w:pStyle w:val="TableParagraph"/>
              <w:ind w:left="213" w:right="186" w:firstLine="46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Пло- щадь, км</w:t>
            </w:r>
            <w:r>
              <w:rPr>
                <w:b/>
                <w:i/>
                <w:vertAlign w:val="superscript"/>
              </w:rPr>
              <w:t>2</w:t>
            </w:r>
          </w:p>
        </w:tc>
        <w:tc>
          <w:tcPr>
            <w:tcW w:w="1415" w:type="dxa"/>
            <w:shd w:val="clear" w:color="auto" w:fill="D9D9D9"/>
          </w:tcPr>
          <w:p w:rsidR="007416C2" w:rsidRDefault="007416C2" w:rsidP="00756331">
            <w:pPr>
              <w:pStyle w:val="TableParagraph"/>
              <w:ind w:left="125" w:right="8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Плотность населения, чел./км</w:t>
            </w:r>
            <w:r>
              <w:rPr>
                <w:b/>
                <w:i/>
                <w:vertAlign w:val="superscript"/>
              </w:rPr>
              <w:t>2</w:t>
            </w:r>
          </w:p>
        </w:tc>
      </w:tr>
      <w:tr w:rsidR="007416C2" w:rsidTr="00756331">
        <w:trPr>
          <w:trHeight w:val="294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Усть-Буренский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Усть-Бурен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517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right="159"/>
              <w:jc w:val="right"/>
            </w:pPr>
            <w:r>
              <w:t>430,89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1,2</w:t>
            </w:r>
          </w:p>
        </w:tc>
      </w:tr>
      <w:tr w:rsidR="007416C2" w:rsidTr="00756331">
        <w:trPr>
          <w:trHeight w:val="291"/>
        </w:trPr>
        <w:tc>
          <w:tcPr>
            <w:tcW w:w="9340" w:type="dxa"/>
            <w:gridSpan w:val="6"/>
            <w:shd w:val="clear" w:color="auto" w:fill="F1F1F1"/>
          </w:tcPr>
          <w:p w:rsidR="007416C2" w:rsidRDefault="007416C2" w:rsidP="00756331">
            <w:pPr>
              <w:pStyle w:val="TableParagraph"/>
              <w:spacing w:line="251" w:lineRule="exact"/>
              <w:ind w:left="2545" w:right="25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Кызылский муниципальный район</w:t>
            </w:r>
          </w:p>
        </w:tc>
      </w:tr>
      <w:tr w:rsidR="007416C2" w:rsidTr="00756331">
        <w:trPr>
          <w:trHeight w:val="294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Баян-Кольский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Баян-Кол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right="554"/>
              <w:jc w:val="right"/>
            </w:pPr>
            <w:r>
              <w:t>2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1270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left="247"/>
            </w:pPr>
            <w:r>
              <w:t>29,29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43,4</w:t>
            </w:r>
          </w:p>
        </w:tc>
      </w:tr>
      <w:tr w:rsidR="007416C2" w:rsidTr="00756331">
        <w:trPr>
          <w:trHeight w:val="291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6" w:lineRule="exact"/>
              <w:ind w:left="28"/>
            </w:pPr>
            <w:r>
              <w:t>Кара-Хаакский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6" w:lineRule="exact"/>
              <w:ind w:left="25"/>
            </w:pPr>
            <w:r>
              <w:t>село Кара-Хаак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6" w:lineRule="exact"/>
              <w:ind w:left="43" w:right="16"/>
              <w:jc w:val="center"/>
            </w:pPr>
            <w:r>
              <w:t>1427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6" w:lineRule="exact"/>
              <w:ind w:left="247"/>
            </w:pPr>
            <w:r>
              <w:t>14,02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101,8</w:t>
            </w:r>
          </w:p>
        </w:tc>
      </w:tr>
      <w:tr w:rsidR="007416C2" w:rsidTr="00756331">
        <w:trPr>
          <w:trHeight w:val="293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Сукпакский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Суклак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4953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left="247"/>
            </w:pPr>
            <w:r>
              <w:t>38,48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128,7</w:t>
            </w:r>
          </w:p>
        </w:tc>
      </w:tr>
      <w:tr w:rsidR="007416C2" w:rsidTr="00756331">
        <w:trPr>
          <w:trHeight w:val="294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Терлиг-Хаинский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Терлиг-Хая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494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left="247"/>
            </w:pPr>
            <w:r>
              <w:t>14,68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33,7</w:t>
            </w:r>
          </w:p>
        </w:tc>
      </w:tr>
      <w:tr w:rsidR="007416C2" w:rsidTr="00756331">
        <w:trPr>
          <w:trHeight w:val="292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6" w:lineRule="exact"/>
              <w:ind w:left="28"/>
            </w:pPr>
            <w:r>
              <w:t>Усть-Элегестинский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6" w:lineRule="exact"/>
              <w:ind w:left="25"/>
            </w:pPr>
            <w:r>
              <w:t>село Усть-Элегест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6" w:lineRule="exact"/>
              <w:ind w:left="43" w:right="16"/>
              <w:jc w:val="center"/>
            </w:pPr>
            <w:r>
              <w:t>1505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6" w:lineRule="exact"/>
              <w:ind w:left="247"/>
            </w:pPr>
            <w:r>
              <w:t>53,38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2"/>
              <w:ind w:left="123" w:right="89"/>
              <w:jc w:val="center"/>
            </w:pPr>
            <w:r>
              <w:t>28,2</w:t>
            </w:r>
          </w:p>
        </w:tc>
      </w:tr>
      <w:tr w:rsidR="007416C2" w:rsidTr="00756331">
        <w:trPr>
          <w:trHeight w:val="293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Целинный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Целинное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1256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left="247"/>
            </w:pPr>
            <w:r>
              <w:t>46,88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26,8</w:t>
            </w:r>
          </w:p>
        </w:tc>
      </w:tr>
      <w:tr w:rsidR="007416C2" w:rsidTr="00756331">
        <w:trPr>
          <w:trHeight w:val="291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6" w:lineRule="exact"/>
              <w:ind w:left="28"/>
            </w:pPr>
            <w:r>
              <w:t>Чербинский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6" w:lineRule="exact"/>
              <w:ind w:left="25"/>
            </w:pPr>
            <w:r>
              <w:t>село Черби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6" w:lineRule="exact"/>
              <w:ind w:left="43" w:right="16"/>
              <w:jc w:val="center"/>
            </w:pPr>
            <w:r>
              <w:t>1136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6" w:lineRule="exact"/>
              <w:ind w:left="247"/>
            </w:pPr>
            <w:r>
              <w:t>21,37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53,2</w:t>
            </w:r>
          </w:p>
        </w:tc>
      </w:tr>
      <w:tr w:rsidR="007416C2" w:rsidTr="00756331">
        <w:trPr>
          <w:trHeight w:val="294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Шамбалыгский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Шамбалыг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426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left="247"/>
            </w:pPr>
            <w:r>
              <w:t>22,33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19,1</w:t>
            </w:r>
          </w:p>
        </w:tc>
      </w:tr>
      <w:tr w:rsidR="007416C2" w:rsidTr="00756331">
        <w:trPr>
          <w:trHeight w:val="291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6" w:lineRule="exact"/>
              <w:ind w:left="28"/>
            </w:pPr>
            <w:r>
              <w:t>Ээрбекский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6" w:lineRule="exact"/>
              <w:ind w:left="25"/>
            </w:pPr>
            <w:r>
              <w:t>село Ээрбек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6" w:lineRule="exact"/>
              <w:ind w:left="43" w:right="16"/>
              <w:jc w:val="center"/>
            </w:pPr>
            <w:r>
              <w:t>1231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6" w:lineRule="exact"/>
              <w:ind w:left="247"/>
            </w:pPr>
            <w:r>
              <w:t>54,76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22,5</w:t>
            </w:r>
          </w:p>
        </w:tc>
      </w:tr>
      <w:tr w:rsidR="007416C2" w:rsidTr="00756331">
        <w:trPr>
          <w:trHeight w:val="294"/>
        </w:trPr>
        <w:tc>
          <w:tcPr>
            <w:tcW w:w="9340" w:type="dxa"/>
            <w:gridSpan w:val="6"/>
            <w:shd w:val="clear" w:color="auto" w:fill="F1F1F1"/>
          </w:tcPr>
          <w:p w:rsidR="007416C2" w:rsidRDefault="007416C2" w:rsidP="00756331">
            <w:pPr>
              <w:pStyle w:val="TableParagraph"/>
              <w:ind w:left="2545" w:right="251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Монгун-Тайгинский муниципальный район</w:t>
            </w:r>
          </w:p>
        </w:tc>
      </w:tr>
      <w:tr w:rsidR="007416C2" w:rsidTr="00756331">
        <w:trPr>
          <w:trHeight w:val="294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Каргынский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Мугур-Аксы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4402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right="104"/>
              <w:jc w:val="right"/>
            </w:pPr>
            <w:r>
              <w:t>3329,40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1,3</w:t>
            </w:r>
          </w:p>
        </w:tc>
      </w:tr>
      <w:tr w:rsidR="007416C2" w:rsidTr="00756331">
        <w:trPr>
          <w:trHeight w:val="291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6" w:lineRule="exact"/>
              <w:ind w:left="28"/>
            </w:pPr>
            <w:r>
              <w:t>Моген-Буренский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6" w:lineRule="exact"/>
              <w:ind w:left="25"/>
            </w:pPr>
            <w:r>
              <w:t>село Кызыл-Хая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6" w:lineRule="exact"/>
              <w:ind w:left="43" w:right="16"/>
              <w:jc w:val="center"/>
            </w:pPr>
            <w:r>
              <w:t>1448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6" w:lineRule="exact"/>
              <w:ind w:right="104"/>
              <w:jc w:val="right"/>
            </w:pPr>
            <w:r>
              <w:t>1084,80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2"/>
              <w:ind w:left="123" w:right="89"/>
              <w:jc w:val="center"/>
            </w:pPr>
            <w:r>
              <w:t>1,3</w:t>
            </w:r>
          </w:p>
        </w:tc>
      </w:tr>
      <w:tr w:rsidR="007416C2" w:rsidTr="00756331">
        <w:trPr>
          <w:trHeight w:val="294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Тоолайлыг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Тоолайлыг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160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left="115" w:right="88"/>
              <w:jc w:val="center"/>
            </w:pPr>
            <w:r>
              <w:t>н/д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33"/>
              <w:jc w:val="center"/>
            </w:pPr>
            <w:r>
              <w:t>-</w:t>
            </w:r>
          </w:p>
        </w:tc>
      </w:tr>
      <w:tr w:rsidR="007416C2" w:rsidTr="00756331">
        <w:trPr>
          <w:trHeight w:val="291"/>
        </w:trPr>
        <w:tc>
          <w:tcPr>
            <w:tcW w:w="9340" w:type="dxa"/>
            <w:gridSpan w:val="6"/>
            <w:shd w:val="clear" w:color="auto" w:fill="F1F1F1"/>
          </w:tcPr>
          <w:p w:rsidR="007416C2" w:rsidRDefault="007416C2" w:rsidP="00756331">
            <w:pPr>
              <w:pStyle w:val="TableParagraph"/>
              <w:spacing w:line="251" w:lineRule="exact"/>
              <w:ind w:left="2542" w:right="251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Овюрский муниципальный район</w:t>
            </w:r>
          </w:p>
        </w:tc>
      </w:tr>
      <w:tr w:rsidR="007416C2" w:rsidTr="00756331">
        <w:trPr>
          <w:trHeight w:val="294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Саглынский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Саглы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773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left="247"/>
            </w:pPr>
            <w:r>
              <w:t>19,65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39,3</w:t>
            </w:r>
          </w:p>
        </w:tc>
      </w:tr>
      <w:tr w:rsidR="007416C2" w:rsidTr="00756331">
        <w:trPr>
          <w:trHeight w:val="291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6" w:lineRule="exact"/>
              <w:ind w:left="28"/>
            </w:pPr>
            <w:r>
              <w:t>Сарыг-Хольский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6" w:lineRule="exact"/>
              <w:ind w:left="25"/>
            </w:pPr>
            <w:r>
              <w:t>село Ак-Чыраа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6" w:lineRule="exact"/>
              <w:ind w:left="43" w:right="16"/>
              <w:jc w:val="center"/>
            </w:pPr>
            <w:r>
              <w:t>456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6" w:lineRule="exact"/>
              <w:ind w:left="247"/>
            </w:pPr>
            <w:r>
              <w:t>31,65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14,4</w:t>
            </w:r>
          </w:p>
        </w:tc>
      </w:tr>
      <w:tr w:rsidR="007416C2" w:rsidTr="00756331">
        <w:trPr>
          <w:trHeight w:val="294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Солчурский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Солчур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915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left="247"/>
            </w:pPr>
            <w:r>
              <w:t>25,79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35,5</w:t>
            </w:r>
          </w:p>
        </w:tc>
      </w:tr>
      <w:tr w:rsidR="007416C2" w:rsidTr="00756331">
        <w:trPr>
          <w:trHeight w:val="293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Дус-Дагский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Дус-Даг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983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left="247"/>
            </w:pPr>
            <w:r>
              <w:t>23,30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42,2</w:t>
            </w:r>
          </w:p>
        </w:tc>
      </w:tr>
      <w:tr w:rsidR="007416C2" w:rsidTr="00756331">
        <w:trPr>
          <w:trHeight w:val="291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6" w:lineRule="exact"/>
              <w:ind w:left="28"/>
            </w:pPr>
            <w:r>
              <w:t>Хандагайтинский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6" w:lineRule="exact"/>
              <w:ind w:left="25"/>
            </w:pPr>
            <w:r>
              <w:t>село Хандагайты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6" w:lineRule="exact"/>
              <w:ind w:left="43" w:right="16"/>
              <w:jc w:val="center"/>
            </w:pPr>
            <w:r>
              <w:t>3246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6" w:lineRule="exact"/>
              <w:ind w:left="247"/>
            </w:pPr>
            <w:r>
              <w:t>49,52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2"/>
              <w:ind w:left="123" w:right="89"/>
              <w:jc w:val="center"/>
            </w:pPr>
            <w:r>
              <w:t>65,5</w:t>
            </w:r>
          </w:p>
        </w:tc>
      </w:tr>
      <w:tr w:rsidR="007416C2" w:rsidTr="00756331">
        <w:trPr>
          <w:trHeight w:val="293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Чаа-Суурский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Чаа-Суур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582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right="159"/>
              <w:jc w:val="right"/>
            </w:pPr>
            <w:r>
              <w:t>278,77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2,1</w:t>
            </w:r>
          </w:p>
        </w:tc>
      </w:tr>
      <w:tr w:rsidR="007416C2" w:rsidTr="00756331">
        <w:trPr>
          <w:trHeight w:val="291"/>
        </w:trPr>
        <w:tc>
          <w:tcPr>
            <w:tcW w:w="9340" w:type="dxa"/>
            <w:gridSpan w:val="6"/>
            <w:shd w:val="clear" w:color="auto" w:fill="F1F1F1"/>
          </w:tcPr>
          <w:p w:rsidR="007416C2" w:rsidRDefault="007416C2" w:rsidP="00756331">
            <w:pPr>
              <w:pStyle w:val="TableParagraph"/>
              <w:spacing w:line="251" w:lineRule="exact"/>
              <w:ind w:left="2544" w:right="251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Пий-Хемский муниципальный район</w:t>
            </w:r>
          </w:p>
        </w:tc>
      </w:tr>
      <w:tr w:rsidR="007416C2" w:rsidTr="00756331">
        <w:trPr>
          <w:trHeight w:val="294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Аржаанский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Аржаан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right="554"/>
              <w:jc w:val="right"/>
            </w:pPr>
            <w:r>
              <w:t>2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777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left="247"/>
            </w:pPr>
            <w:r>
              <w:t>30,70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25,3</w:t>
            </w:r>
          </w:p>
        </w:tc>
      </w:tr>
      <w:tr w:rsidR="007416C2" w:rsidTr="00756331">
        <w:trPr>
          <w:trHeight w:val="291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6" w:lineRule="exact"/>
              <w:ind w:left="28"/>
            </w:pPr>
            <w:r>
              <w:t>Севинский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6" w:lineRule="exact"/>
              <w:ind w:left="25"/>
            </w:pPr>
            <w:r>
              <w:t>село Хут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6" w:lineRule="exact"/>
              <w:ind w:right="554"/>
              <w:jc w:val="right"/>
            </w:pPr>
            <w:r>
              <w:t>2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6" w:lineRule="exact"/>
              <w:ind w:left="43" w:right="16"/>
              <w:jc w:val="center"/>
            </w:pPr>
            <w:r>
              <w:t>382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6" w:lineRule="exact"/>
              <w:ind w:left="247"/>
            </w:pPr>
            <w:r>
              <w:t>16,36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23,3</w:t>
            </w:r>
          </w:p>
        </w:tc>
      </w:tr>
      <w:tr w:rsidR="007416C2" w:rsidTr="00756331">
        <w:trPr>
          <w:trHeight w:val="294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Сесерлигский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Сесерлиг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763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left="247"/>
            </w:pPr>
            <w:r>
              <w:t>16,07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47,5</w:t>
            </w:r>
          </w:p>
        </w:tc>
      </w:tr>
      <w:tr w:rsidR="007416C2" w:rsidTr="00756331">
        <w:trPr>
          <w:trHeight w:val="294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Сушский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Суш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516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left="247"/>
            </w:pPr>
            <w:r>
              <w:t>15,14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34,1</w:t>
            </w:r>
          </w:p>
        </w:tc>
      </w:tr>
      <w:tr w:rsidR="007416C2" w:rsidTr="00756331">
        <w:trPr>
          <w:trHeight w:val="291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6" w:lineRule="exact"/>
              <w:ind w:left="28"/>
            </w:pPr>
            <w:r>
              <w:t>Тарлагский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6" w:lineRule="exact"/>
              <w:ind w:left="25"/>
            </w:pPr>
            <w:r>
              <w:t>село Тарлаг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6" w:lineRule="exact"/>
              <w:ind w:left="43" w:right="16"/>
              <w:jc w:val="center"/>
            </w:pPr>
            <w:r>
              <w:t>501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6" w:lineRule="exact"/>
              <w:ind w:left="302"/>
            </w:pPr>
            <w:r>
              <w:t>9,54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2"/>
              <w:ind w:left="123" w:right="89"/>
              <w:jc w:val="center"/>
            </w:pPr>
            <w:r>
              <w:t>52,5</w:t>
            </w:r>
          </w:p>
        </w:tc>
      </w:tr>
      <w:tr w:rsidR="007416C2" w:rsidTr="00756331">
        <w:trPr>
          <w:trHeight w:val="294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Уюкский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Уюк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right="554"/>
              <w:jc w:val="right"/>
            </w:pPr>
            <w:r>
              <w:t>2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752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left="247"/>
            </w:pPr>
            <w:r>
              <w:t>51,96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14,5</w:t>
            </w:r>
          </w:p>
        </w:tc>
      </w:tr>
      <w:tr w:rsidR="007416C2" w:rsidTr="00756331">
        <w:trPr>
          <w:trHeight w:val="291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6" w:lineRule="exact"/>
              <w:ind w:left="28"/>
            </w:pPr>
            <w:r>
              <w:t>Хадынский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6" w:lineRule="exact"/>
              <w:ind w:left="25"/>
            </w:pPr>
            <w:r>
              <w:t>село Хадын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6" w:lineRule="exact"/>
              <w:ind w:left="43" w:right="16"/>
              <w:jc w:val="center"/>
            </w:pPr>
            <w:r>
              <w:t>653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6" w:lineRule="exact"/>
              <w:ind w:left="302"/>
            </w:pPr>
            <w:r>
              <w:t>9,44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69,2</w:t>
            </w:r>
          </w:p>
        </w:tc>
      </w:tr>
      <w:tr w:rsidR="007416C2" w:rsidTr="00756331">
        <w:trPr>
          <w:trHeight w:val="294"/>
        </w:trPr>
        <w:tc>
          <w:tcPr>
            <w:tcW w:w="9340" w:type="dxa"/>
            <w:gridSpan w:val="6"/>
            <w:shd w:val="clear" w:color="auto" w:fill="F1F1F1"/>
          </w:tcPr>
          <w:p w:rsidR="007416C2" w:rsidRDefault="007416C2" w:rsidP="00756331">
            <w:pPr>
              <w:pStyle w:val="TableParagraph"/>
              <w:ind w:left="2545" w:right="250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Сут-Хольский муниципальный район</w:t>
            </w:r>
          </w:p>
        </w:tc>
      </w:tr>
      <w:tr w:rsidR="007416C2" w:rsidTr="00756331">
        <w:trPr>
          <w:trHeight w:val="293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6" w:lineRule="exact"/>
              <w:ind w:left="28"/>
            </w:pPr>
            <w:r>
              <w:t>Ак-Дашский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6" w:lineRule="exact"/>
              <w:ind w:left="25"/>
            </w:pPr>
            <w:r>
              <w:t>село Ак-Даш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6" w:lineRule="exact"/>
              <w:ind w:left="43" w:right="16"/>
              <w:jc w:val="center"/>
            </w:pPr>
            <w:r>
              <w:t>569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6" w:lineRule="exact"/>
              <w:ind w:left="302"/>
            </w:pPr>
            <w:r>
              <w:t>9,82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57,9</w:t>
            </w:r>
          </w:p>
        </w:tc>
      </w:tr>
      <w:tr w:rsidR="007416C2" w:rsidTr="00756331">
        <w:trPr>
          <w:trHeight w:val="291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6" w:lineRule="exact"/>
              <w:ind w:left="28"/>
            </w:pPr>
            <w:r>
              <w:t>Алдан-Маадырский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6" w:lineRule="exact"/>
              <w:ind w:left="25"/>
            </w:pPr>
            <w:r>
              <w:t>село Алдан-Маадыр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6" w:lineRule="exact"/>
              <w:ind w:left="43" w:right="16"/>
              <w:jc w:val="center"/>
            </w:pPr>
            <w:r>
              <w:t>1124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6" w:lineRule="exact"/>
              <w:ind w:left="247"/>
            </w:pPr>
            <w:r>
              <w:t>20,15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2"/>
              <w:ind w:left="123" w:right="89"/>
              <w:jc w:val="center"/>
            </w:pPr>
            <w:r>
              <w:t>55,8</w:t>
            </w:r>
          </w:p>
        </w:tc>
      </w:tr>
      <w:tr w:rsidR="007416C2" w:rsidTr="00756331">
        <w:trPr>
          <w:trHeight w:val="293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Бора-Тайгинский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Бора-Тайга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775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left="247"/>
            </w:pPr>
            <w:r>
              <w:t>13,24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58,5</w:t>
            </w:r>
          </w:p>
        </w:tc>
      </w:tr>
      <w:tr w:rsidR="007416C2" w:rsidTr="00756331">
        <w:trPr>
          <w:trHeight w:val="291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6" w:lineRule="exact"/>
              <w:ind w:left="28"/>
            </w:pPr>
            <w:r>
              <w:t>Ишкинский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6" w:lineRule="exact"/>
              <w:ind w:left="25"/>
            </w:pPr>
            <w:r>
              <w:t>село Ишкин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6" w:lineRule="exact"/>
              <w:ind w:left="43" w:right="16"/>
              <w:jc w:val="center"/>
            </w:pPr>
            <w:r>
              <w:t>1110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6" w:lineRule="exact"/>
              <w:ind w:left="247"/>
            </w:pPr>
            <w:r>
              <w:t>26,12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42,5</w:t>
            </w:r>
          </w:p>
        </w:tc>
      </w:tr>
      <w:tr w:rsidR="007416C2" w:rsidTr="00756331">
        <w:trPr>
          <w:trHeight w:val="293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Кара-Чыраанский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Кара-Чыраа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809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left="247"/>
            </w:pPr>
            <w:r>
              <w:t>15,95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50,7</w:t>
            </w:r>
          </w:p>
        </w:tc>
      </w:tr>
      <w:tr w:rsidR="007416C2" w:rsidTr="00756331">
        <w:trPr>
          <w:trHeight w:val="291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7" w:lineRule="exact"/>
              <w:ind w:left="28"/>
            </w:pPr>
            <w:r>
              <w:t>Кызыл-Тайгинский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7" w:lineRule="exact"/>
              <w:ind w:left="25"/>
            </w:pPr>
            <w:r>
              <w:t>село Кызыл-Тайга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7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7" w:lineRule="exact"/>
              <w:ind w:left="43" w:right="16"/>
              <w:jc w:val="center"/>
            </w:pPr>
            <w:r>
              <w:t>497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7" w:lineRule="exact"/>
              <w:ind w:left="247"/>
            </w:pPr>
            <w:r>
              <w:t>14,36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34,6</w:t>
            </w:r>
          </w:p>
        </w:tc>
      </w:tr>
      <w:tr w:rsidR="007416C2" w:rsidTr="00756331">
        <w:trPr>
          <w:trHeight w:val="294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Суг-Аксынский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Суг-Аксы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3168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left="247"/>
            </w:pPr>
            <w:r>
              <w:t>27,30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116,0</w:t>
            </w:r>
          </w:p>
        </w:tc>
      </w:tr>
      <w:tr w:rsidR="007416C2" w:rsidTr="00756331">
        <w:trPr>
          <w:trHeight w:val="294"/>
        </w:trPr>
        <w:tc>
          <w:tcPr>
            <w:tcW w:w="9340" w:type="dxa"/>
            <w:gridSpan w:val="6"/>
            <w:shd w:val="clear" w:color="auto" w:fill="F1F1F1"/>
          </w:tcPr>
          <w:p w:rsidR="007416C2" w:rsidRDefault="007416C2" w:rsidP="00756331">
            <w:pPr>
              <w:pStyle w:val="TableParagraph"/>
              <w:spacing w:line="251" w:lineRule="exact"/>
              <w:ind w:left="2545" w:right="250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Тандинский муниципальный район</w:t>
            </w:r>
          </w:p>
        </w:tc>
      </w:tr>
      <w:tr w:rsidR="007416C2" w:rsidTr="00756331">
        <w:trPr>
          <w:trHeight w:val="294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6" w:lineRule="exact"/>
              <w:ind w:left="28"/>
            </w:pPr>
            <w:r>
              <w:t>Арыг-Бажинский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6" w:lineRule="exact"/>
              <w:ind w:left="25"/>
            </w:pPr>
            <w:r>
              <w:t>село Владимировка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6" w:lineRule="exact"/>
              <w:ind w:left="43" w:right="16"/>
              <w:jc w:val="center"/>
            </w:pPr>
            <w:r>
              <w:t>964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6" w:lineRule="exact"/>
              <w:ind w:right="159"/>
              <w:jc w:val="right"/>
            </w:pPr>
            <w:r>
              <w:t>177,56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2"/>
              <w:ind w:left="123" w:right="89"/>
              <w:jc w:val="center"/>
            </w:pPr>
            <w:r>
              <w:t>5,4</w:t>
            </w:r>
          </w:p>
        </w:tc>
      </w:tr>
    </w:tbl>
    <w:p w:rsidR="007416C2" w:rsidRDefault="007416C2" w:rsidP="007416C2">
      <w:pPr>
        <w:jc w:val="center"/>
        <w:sectPr w:rsidR="007416C2">
          <w:pgSz w:w="11910" w:h="16840"/>
          <w:pgMar w:top="480" w:right="520" w:bottom="920" w:left="1400" w:header="0" w:footer="734" w:gutter="0"/>
          <w:cols w:space="720"/>
        </w:sectPr>
      </w:pPr>
    </w:p>
    <w:p w:rsidR="007416C2" w:rsidRDefault="007416C2" w:rsidP="007416C2">
      <w:pPr>
        <w:pStyle w:val="a3"/>
        <w:spacing w:before="8"/>
        <w:rPr>
          <w:sz w:val="9"/>
        </w:rPr>
      </w:pPr>
      <w:r w:rsidRPr="002B2F2E">
        <w:lastRenderedPageBreak/>
        <w:pict>
          <v:line id="_x0000_s1084" style="position:absolute;z-index:-251652096;mso-position-horizontal-relative:page;mso-position-vertical-relative:page" from="87.75pt,794.55pt" to="552.2pt,794.55pt" strokeweight=".14056mm">
            <w10:wrap anchorx="page" anchory="page"/>
          </v:line>
        </w:pict>
      </w:r>
      <w:r w:rsidRPr="002B2F2E">
        <w:pict>
          <v:group id="_x0000_s1085" style="position:absolute;margin-left:74.9pt;margin-top:25.3pt;width:488.15pt;height:791.4pt;z-index:-251651072;mso-position-horizontal-relative:page;mso-position-vertical-relative:page" coordorigin="1498,506" coordsize="9763,15828">
            <v:rect id="_x0000_s1086" style="position:absolute;left:1498;top:506;width:44;height:15" fillcolor="#a6a6a6" stroked="f"/>
            <v:line id="_x0000_s1087" style="position:absolute" from="1541,514" to="11217,514" strokecolor="#a6a6a6" strokeweight=".72pt"/>
            <v:line id="_x0000_s1088" style="position:absolute" from="1541,542" to="11217,542" strokecolor="#a6a6a6" strokeweight=".72pt"/>
            <v:rect id="_x0000_s1089" style="position:absolute;left:11217;top:506;width:44;height:15" fillcolor="#a6a6a6" stroked="f"/>
            <v:line id="_x0000_s1090" style="position:absolute" from="1505,506" to="1505,16334" strokecolor="#a6a6a6" strokeweight=".72pt"/>
            <v:line id="_x0000_s1091" style="position:absolute" from="1534,535" to="1534,16306" strokecolor="#a6a6a6" strokeweight=".72pt"/>
            <v:line id="_x0000_s1092" style="position:absolute" from="11253,506" to="11253,16334" strokecolor="#a6a6a6" strokeweight=".72pt"/>
            <v:line id="_x0000_s1093" style="position:absolute" from="11224,535" to="11224,16306" strokecolor="#a6a6a6" strokeweight=".72pt"/>
            <v:rect id="_x0000_s1094" style="position:absolute;left:1498;top:16320;width:44;height:15" fillcolor="#a6a6a6" stroked="f"/>
            <v:line id="_x0000_s1095" style="position:absolute" from="1541,16327" to="11217,16327" strokecolor="#a6a6a6" strokeweight=".72pt"/>
            <v:line id="_x0000_s1096" style="position:absolute" from="1541,16298" to="11217,16298" strokecolor="#a6a6a6" strokeweight=".72pt"/>
            <v:rect id="_x0000_s1097" style="position:absolute;left:11217;top:16320;width:44;height:15" fillcolor="#a6a6a6" stroked="f"/>
            <w10:wrap anchorx="page" anchory="page"/>
          </v:group>
        </w:pict>
      </w:r>
    </w:p>
    <w:p w:rsidR="007416C2" w:rsidRDefault="007416C2" w:rsidP="007416C2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нормативы градостроительного проектирования сельских поселений Республики Тыва</w:t>
      </w:r>
    </w:p>
    <w:p w:rsidR="007416C2" w:rsidRDefault="007416C2" w:rsidP="007416C2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470.6pt;height:.75pt;mso-position-horizontal-relative:char;mso-position-vertical-relative:line" coordsize="9412,15">
            <v:line id="_x0000_s1051" style="position:absolute" from="0,7" to="9412,7" strokeweight=".72pt"/>
            <w10:wrap type="none"/>
            <w10:anchorlock/>
          </v:group>
        </w:pict>
      </w:r>
    </w:p>
    <w:p w:rsidR="007416C2" w:rsidRDefault="007416C2" w:rsidP="007416C2">
      <w:pPr>
        <w:pStyle w:val="a3"/>
        <w:spacing w:before="11"/>
        <w:rPr>
          <w:sz w:val="22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254"/>
        <w:gridCol w:w="1985"/>
        <w:gridCol w:w="1277"/>
        <w:gridCol w:w="1418"/>
        <w:gridCol w:w="991"/>
        <w:gridCol w:w="1415"/>
      </w:tblGrid>
      <w:tr w:rsidR="007416C2" w:rsidTr="00756331">
        <w:trPr>
          <w:trHeight w:val="797"/>
        </w:trPr>
        <w:tc>
          <w:tcPr>
            <w:tcW w:w="2254" w:type="dxa"/>
            <w:shd w:val="clear" w:color="auto" w:fill="D9D9D9"/>
          </w:tcPr>
          <w:p w:rsidR="007416C2" w:rsidRDefault="007416C2" w:rsidP="00756331">
            <w:pPr>
              <w:pStyle w:val="TableParagraph"/>
              <w:ind w:left="685" w:right="112" w:hanging="531"/>
              <w:rPr>
                <w:b/>
                <w:i/>
              </w:rPr>
            </w:pPr>
            <w:r>
              <w:rPr>
                <w:b/>
                <w:i/>
              </w:rPr>
              <w:t>Сельские поселения (сумоны)</w:t>
            </w:r>
          </w:p>
        </w:tc>
        <w:tc>
          <w:tcPr>
            <w:tcW w:w="1985" w:type="dxa"/>
            <w:shd w:val="clear" w:color="auto" w:fill="D9D9D9"/>
          </w:tcPr>
          <w:p w:rsidR="007416C2" w:rsidRDefault="007416C2" w:rsidP="00756331">
            <w:pPr>
              <w:pStyle w:val="TableParagraph"/>
              <w:ind w:left="453" w:right="81" w:hanging="327"/>
              <w:rPr>
                <w:b/>
                <w:i/>
              </w:rPr>
            </w:pPr>
            <w:r>
              <w:rPr>
                <w:b/>
                <w:i/>
              </w:rPr>
              <w:t>Административ- ный центр</w:t>
            </w:r>
          </w:p>
        </w:tc>
        <w:tc>
          <w:tcPr>
            <w:tcW w:w="1277" w:type="dxa"/>
            <w:shd w:val="clear" w:color="auto" w:fill="D9D9D9"/>
          </w:tcPr>
          <w:p w:rsidR="007416C2" w:rsidRDefault="007416C2" w:rsidP="00756331">
            <w:pPr>
              <w:pStyle w:val="TableParagraph"/>
              <w:ind w:left="36" w:right="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 населенных пунктов</w:t>
            </w:r>
          </w:p>
        </w:tc>
        <w:tc>
          <w:tcPr>
            <w:tcW w:w="1418" w:type="dxa"/>
            <w:shd w:val="clear" w:color="auto" w:fill="D9D9D9"/>
          </w:tcPr>
          <w:p w:rsidR="007416C2" w:rsidRDefault="007416C2" w:rsidP="00756331">
            <w:pPr>
              <w:pStyle w:val="TableParagraph"/>
              <w:ind w:left="47" w:right="16"/>
              <w:jc w:val="center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 xml:space="preserve">Численность </w:t>
            </w:r>
            <w:r>
              <w:rPr>
                <w:b/>
                <w:i/>
              </w:rPr>
              <w:t>населения</w:t>
            </w:r>
          </w:p>
          <w:p w:rsidR="007416C2" w:rsidRDefault="007416C2" w:rsidP="00756331">
            <w:pPr>
              <w:pStyle w:val="TableParagraph"/>
              <w:ind w:left="43" w:right="1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всего,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чел.</w:t>
            </w:r>
          </w:p>
        </w:tc>
        <w:tc>
          <w:tcPr>
            <w:tcW w:w="991" w:type="dxa"/>
            <w:shd w:val="clear" w:color="auto" w:fill="D9D9D9"/>
          </w:tcPr>
          <w:p w:rsidR="007416C2" w:rsidRDefault="007416C2" w:rsidP="00756331">
            <w:pPr>
              <w:pStyle w:val="TableParagraph"/>
              <w:ind w:left="213" w:right="186" w:firstLine="46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Пло- щадь, км</w:t>
            </w:r>
            <w:r>
              <w:rPr>
                <w:b/>
                <w:i/>
                <w:vertAlign w:val="superscript"/>
              </w:rPr>
              <w:t>2</w:t>
            </w:r>
          </w:p>
        </w:tc>
        <w:tc>
          <w:tcPr>
            <w:tcW w:w="1415" w:type="dxa"/>
            <w:shd w:val="clear" w:color="auto" w:fill="D9D9D9"/>
          </w:tcPr>
          <w:p w:rsidR="007416C2" w:rsidRDefault="007416C2" w:rsidP="00756331">
            <w:pPr>
              <w:pStyle w:val="TableParagraph"/>
              <w:ind w:left="125" w:right="8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Плотность населения, чел./км</w:t>
            </w:r>
            <w:r>
              <w:rPr>
                <w:b/>
                <w:i/>
                <w:vertAlign w:val="superscript"/>
              </w:rPr>
              <w:t>2</w:t>
            </w:r>
          </w:p>
        </w:tc>
      </w:tr>
      <w:tr w:rsidR="007416C2" w:rsidTr="00756331">
        <w:trPr>
          <w:trHeight w:val="294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Бай-Хаакский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Бай-Хаак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3238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left="247"/>
            </w:pPr>
            <w:r>
              <w:t>78,51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41,2</w:t>
            </w:r>
          </w:p>
        </w:tc>
      </w:tr>
      <w:tr w:rsidR="007416C2" w:rsidTr="00756331">
        <w:trPr>
          <w:trHeight w:val="291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6" w:lineRule="exact"/>
              <w:ind w:left="28"/>
            </w:pPr>
            <w:r>
              <w:t>Балгазынский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6" w:lineRule="exact"/>
              <w:ind w:left="25"/>
            </w:pPr>
            <w:r>
              <w:t>село Балгазын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6" w:lineRule="exact"/>
              <w:ind w:right="554"/>
              <w:jc w:val="right"/>
            </w:pPr>
            <w:r>
              <w:t>4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6" w:lineRule="exact"/>
              <w:ind w:left="43" w:right="16"/>
              <w:jc w:val="center"/>
            </w:pPr>
            <w:r>
              <w:t>3867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6" w:lineRule="exact"/>
              <w:ind w:right="159"/>
              <w:jc w:val="right"/>
            </w:pPr>
            <w:r>
              <w:t>530,67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7,3</w:t>
            </w:r>
          </w:p>
        </w:tc>
      </w:tr>
      <w:tr w:rsidR="007416C2" w:rsidTr="00756331">
        <w:trPr>
          <w:trHeight w:val="294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Дургенский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Дурген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right="554"/>
              <w:jc w:val="right"/>
            </w:pPr>
            <w:r>
              <w:t>3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3183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right="159"/>
              <w:jc w:val="right"/>
            </w:pPr>
            <w:r>
              <w:t>702,00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4,5</w:t>
            </w:r>
          </w:p>
        </w:tc>
      </w:tr>
      <w:tr w:rsidR="007416C2" w:rsidTr="00756331">
        <w:trPr>
          <w:trHeight w:val="291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6" w:lineRule="exact"/>
              <w:ind w:left="28"/>
            </w:pPr>
            <w:r>
              <w:t>Кочетовский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6" w:lineRule="exact"/>
              <w:ind w:left="25"/>
            </w:pPr>
            <w:r>
              <w:t>село Кочетово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6" w:lineRule="exact"/>
              <w:ind w:left="43" w:right="16"/>
              <w:jc w:val="center"/>
            </w:pPr>
            <w:r>
              <w:t>905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6" w:lineRule="exact"/>
              <w:ind w:right="159"/>
              <w:jc w:val="right"/>
            </w:pPr>
            <w:r>
              <w:t>815,62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1,1</w:t>
            </w:r>
          </w:p>
        </w:tc>
      </w:tr>
      <w:tr w:rsidR="007416C2" w:rsidTr="00756331">
        <w:trPr>
          <w:trHeight w:val="293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Кызыл-Арыг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Кызыл-Арыг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779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left="247"/>
            </w:pPr>
            <w:r>
              <w:t>39,11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19,9</w:t>
            </w:r>
          </w:p>
        </w:tc>
      </w:tr>
      <w:tr w:rsidR="007416C2" w:rsidTr="00756331">
        <w:trPr>
          <w:trHeight w:val="294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Межегейский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Межегей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1332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right="159"/>
              <w:jc w:val="right"/>
            </w:pPr>
            <w:r>
              <w:t>567,41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2,3</w:t>
            </w:r>
          </w:p>
        </w:tc>
      </w:tr>
      <w:tr w:rsidR="007416C2" w:rsidTr="00756331">
        <w:trPr>
          <w:trHeight w:val="292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6" w:lineRule="exact"/>
              <w:ind w:left="28"/>
            </w:pPr>
            <w:r>
              <w:t>Успенка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6" w:lineRule="exact"/>
              <w:ind w:left="25"/>
            </w:pPr>
            <w:r>
              <w:t>село Успенка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6" w:lineRule="exact"/>
              <w:ind w:left="43" w:right="16"/>
              <w:jc w:val="center"/>
            </w:pPr>
            <w:r>
              <w:t>522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6" w:lineRule="exact"/>
              <w:ind w:left="247"/>
            </w:pPr>
            <w:r>
              <w:t>56,15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2"/>
              <w:ind w:left="123" w:right="89"/>
              <w:jc w:val="center"/>
            </w:pPr>
            <w:r>
              <w:t>9,3</w:t>
            </w:r>
          </w:p>
        </w:tc>
      </w:tr>
      <w:tr w:rsidR="007416C2" w:rsidTr="00756331">
        <w:trPr>
          <w:trHeight w:val="293"/>
        </w:trPr>
        <w:tc>
          <w:tcPr>
            <w:tcW w:w="9340" w:type="dxa"/>
            <w:gridSpan w:val="6"/>
            <w:shd w:val="clear" w:color="auto" w:fill="F1F1F1"/>
          </w:tcPr>
          <w:p w:rsidR="007416C2" w:rsidRDefault="007416C2" w:rsidP="00756331">
            <w:pPr>
              <w:pStyle w:val="TableParagraph"/>
              <w:ind w:left="2545" w:right="250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Тере-Хольский муниципальный район</w:t>
            </w:r>
          </w:p>
        </w:tc>
      </w:tr>
      <w:tr w:rsidR="007416C2" w:rsidTr="00756331">
        <w:trPr>
          <w:trHeight w:val="291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6" w:lineRule="exact"/>
              <w:ind w:left="28"/>
            </w:pPr>
            <w:r>
              <w:t>Шынаанский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6" w:lineRule="exact"/>
              <w:ind w:left="25"/>
            </w:pPr>
            <w:r>
              <w:t>село Кунгуртуг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6" w:lineRule="exact"/>
              <w:ind w:left="43" w:right="16"/>
              <w:jc w:val="center"/>
            </w:pPr>
            <w:r>
              <w:t>1505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6" w:lineRule="exact"/>
              <w:ind w:right="104"/>
              <w:jc w:val="right"/>
            </w:pPr>
            <w:r>
              <w:t>7666,19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0,2</w:t>
            </w:r>
          </w:p>
        </w:tc>
      </w:tr>
      <w:tr w:rsidR="007416C2" w:rsidTr="00756331">
        <w:trPr>
          <w:trHeight w:val="294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Каргы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Белдир-Чазы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146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left="115" w:right="88"/>
              <w:jc w:val="center"/>
            </w:pPr>
            <w:r>
              <w:t>н/д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33"/>
              <w:jc w:val="center"/>
            </w:pPr>
            <w:r>
              <w:t>-</w:t>
            </w:r>
          </w:p>
        </w:tc>
      </w:tr>
      <w:tr w:rsidR="007416C2" w:rsidTr="00756331">
        <w:trPr>
          <w:trHeight w:val="291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6" w:lineRule="exact"/>
              <w:ind w:left="28"/>
            </w:pPr>
            <w:r>
              <w:t>Балыктыг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6" w:lineRule="exact"/>
              <w:ind w:left="25"/>
            </w:pPr>
            <w:r>
              <w:t>село Тал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6" w:lineRule="exact"/>
              <w:ind w:left="43" w:right="16"/>
              <w:jc w:val="center"/>
            </w:pPr>
            <w:r>
              <w:t>97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6" w:lineRule="exact"/>
              <w:ind w:left="115" w:right="88"/>
              <w:jc w:val="center"/>
            </w:pPr>
            <w:r>
              <w:t>н/д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33"/>
              <w:jc w:val="center"/>
            </w:pPr>
            <w:r>
              <w:t>-</w:t>
            </w:r>
          </w:p>
        </w:tc>
      </w:tr>
      <w:tr w:rsidR="007416C2" w:rsidTr="00756331">
        <w:trPr>
          <w:trHeight w:val="294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Эми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Оттук-Даш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172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right="104"/>
              <w:jc w:val="right"/>
            </w:pPr>
            <w:r>
              <w:t>2382,57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0,1</w:t>
            </w:r>
          </w:p>
        </w:tc>
      </w:tr>
      <w:tr w:rsidR="007416C2" w:rsidTr="00756331">
        <w:trPr>
          <w:trHeight w:val="294"/>
        </w:trPr>
        <w:tc>
          <w:tcPr>
            <w:tcW w:w="9340" w:type="dxa"/>
            <w:gridSpan w:val="6"/>
            <w:shd w:val="clear" w:color="auto" w:fill="F1F1F1"/>
          </w:tcPr>
          <w:p w:rsidR="007416C2" w:rsidRDefault="007416C2" w:rsidP="00756331">
            <w:pPr>
              <w:pStyle w:val="TableParagraph"/>
              <w:ind w:left="2544" w:right="251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Тес-Хемский муниципальный район</w:t>
            </w:r>
          </w:p>
        </w:tc>
      </w:tr>
      <w:tr w:rsidR="007416C2" w:rsidTr="00756331">
        <w:trPr>
          <w:trHeight w:val="291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6" w:lineRule="exact"/>
              <w:ind w:left="28"/>
            </w:pPr>
            <w:r>
              <w:t>Берт-Дагский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6" w:lineRule="exact"/>
              <w:ind w:left="25"/>
            </w:pPr>
            <w:r>
              <w:t>село Берт-Даг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6" w:lineRule="exact"/>
              <w:ind w:left="43" w:right="16"/>
              <w:jc w:val="center"/>
            </w:pPr>
            <w:r>
              <w:t>1048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6" w:lineRule="exact"/>
              <w:ind w:left="247"/>
            </w:pPr>
            <w:r>
              <w:t>40,57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2"/>
              <w:ind w:left="123" w:right="89"/>
              <w:jc w:val="center"/>
            </w:pPr>
            <w:r>
              <w:t>25,8</w:t>
            </w:r>
          </w:p>
        </w:tc>
      </w:tr>
      <w:tr w:rsidR="007416C2" w:rsidTr="00756331">
        <w:trPr>
          <w:trHeight w:val="294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Кызыл-Чыраанский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Ак-Эрик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883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left="247"/>
            </w:pPr>
            <w:r>
              <w:t>56,66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15,6</w:t>
            </w:r>
          </w:p>
        </w:tc>
      </w:tr>
      <w:tr w:rsidR="007416C2" w:rsidTr="00756331">
        <w:trPr>
          <w:trHeight w:val="291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6" w:lineRule="exact"/>
              <w:ind w:left="28"/>
            </w:pPr>
            <w:r>
              <w:t>О-Шынаанский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6" w:lineRule="exact"/>
              <w:ind w:left="25"/>
            </w:pPr>
            <w:r>
              <w:t>село О-Шынаа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6" w:lineRule="exact"/>
              <w:ind w:left="43" w:right="16"/>
              <w:jc w:val="center"/>
            </w:pPr>
            <w:r>
              <w:t>879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6" w:lineRule="exact"/>
              <w:ind w:left="247"/>
            </w:pPr>
            <w:r>
              <w:t>50,75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17,3</w:t>
            </w:r>
          </w:p>
        </w:tc>
      </w:tr>
      <w:tr w:rsidR="007416C2" w:rsidTr="00756331">
        <w:trPr>
          <w:trHeight w:val="294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Самагалтайский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Сумагалтай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3299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left="247"/>
            </w:pPr>
            <w:r>
              <w:t>31,83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103,6</w:t>
            </w:r>
          </w:p>
        </w:tc>
      </w:tr>
      <w:tr w:rsidR="007416C2" w:rsidTr="00756331">
        <w:trPr>
          <w:trHeight w:val="291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6" w:lineRule="exact"/>
              <w:ind w:left="28"/>
            </w:pPr>
            <w:r>
              <w:t>У-Шынаанский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6" w:lineRule="exact"/>
              <w:ind w:left="25"/>
            </w:pPr>
            <w:r>
              <w:t>село Холь-Оожу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6" w:lineRule="exact"/>
              <w:ind w:left="43" w:right="16"/>
              <w:jc w:val="center"/>
            </w:pPr>
            <w:r>
              <w:t>416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6" w:lineRule="exact"/>
              <w:ind w:left="247"/>
            </w:pPr>
            <w:r>
              <w:t>48,17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8,6</w:t>
            </w:r>
          </w:p>
        </w:tc>
      </w:tr>
      <w:tr w:rsidR="007416C2" w:rsidTr="00756331">
        <w:trPr>
          <w:trHeight w:val="294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Чыргаландинский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Бельдир-Арыг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1134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left="247"/>
            </w:pPr>
            <w:r>
              <w:t>40,94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27,7</w:t>
            </w:r>
          </w:p>
        </w:tc>
      </w:tr>
      <w:tr w:rsidR="007416C2" w:rsidTr="00756331">
        <w:trPr>
          <w:trHeight w:val="293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Шуурмакский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Шуурмак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right="554"/>
              <w:jc w:val="right"/>
            </w:pPr>
            <w:r>
              <w:t>2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766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left="302"/>
            </w:pPr>
            <w:r>
              <w:t>4,94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155,1</w:t>
            </w:r>
          </w:p>
        </w:tc>
      </w:tr>
      <w:tr w:rsidR="007416C2" w:rsidTr="00756331">
        <w:trPr>
          <w:trHeight w:val="291"/>
        </w:trPr>
        <w:tc>
          <w:tcPr>
            <w:tcW w:w="9340" w:type="dxa"/>
            <w:gridSpan w:val="6"/>
            <w:shd w:val="clear" w:color="auto" w:fill="F1F1F1"/>
          </w:tcPr>
          <w:p w:rsidR="007416C2" w:rsidRDefault="007416C2" w:rsidP="00756331">
            <w:pPr>
              <w:pStyle w:val="TableParagraph"/>
              <w:spacing w:line="251" w:lineRule="exact"/>
              <w:ind w:left="2544" w:right="251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Тоджинский муниципальный район</w:t>
            </w:r>
          </w:p>
        </w:tc>
      </w:tr>
      <w:tr w:rsidR="007416C2" w:rsidTr="00756331">
        <w:trPr>
          <w:trHeight w:val="293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Азасский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Адыр-Кежиг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1390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left="247"/>
            </w:pPr>
            <w:r>
              <w:t>27,21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51,1</w:t>
            </w:r>
          </w:p>
        </w:tc>
      </w:tr>
      <w:tr w:rsidR="007416C2" w:rsidTr="00756331">
        <w:trPr>
          <w:trHeight w:val="291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6" w:lineRule="exact"/>
              <w:ind w:left="28"/>
            </w:pPr>
            <w:r>
              <w:t>Ийский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6" w:lineRule="exact"/>
              <w:ind w:left="25"/>
            </w:pPr>
            <w:r>
              <w:t>село Ий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6" w:lineRule="exact"/>
              <w:ind w:left="43" w:right="16"/>
              <w:jc w:val="center"/>
            </w:pPr>
            <w:r>
              <w:t>1420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6" w:lineRule="exact"/>
              <w:ind w:left="247"/>
            </w:pPr>
            <w:r>
              <w:t>34,61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41,0</w:t>
            </w:r>
          </w:p>
        </w:tc>
      </w:tr>
      <w:tr w:rsidR="007416C2" w:rsidTr="00756331">
        <w:trPr>
          <w:trHeight w:val="294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Сыстыг-Хемский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Сыстыг-Хем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142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left="247"/>
            </w:pPr>
            <w:r>
              <w:t>13,31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10,7</w:t>
            </w:r>
          </w:p>
        </w:tc>
      </w:tr>
      <w:tr w:rsidR="007416C2" w:rsidTr="00756331">
        <w:trPr>
          <w:trHeight w:val="291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6" w:lineRule="exact"/>
              <w:ind w:left="28"/>
            </w:pPr>
            <w:r>
              <w:t>Тоора-Хемский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6" w:lineRule="exact"/>
              <w:ind w:left="25"/>
            </w:pPr>
            <w:r>
              <w:t>село Тоора-Хем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6" w:lineRule="exact"/>
              <w:ind w:right="554"/>
              <w:jc w:val="right"/>
            </w:pPr>
            <w:r>
              <w:t>2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6" w:lineRule="exact"/>
              <w:ind w:left="43" w:right="16"/>
              <w:jc w:val="center"/>
            </w:pPr>
            <w:r>
              <w:t>3170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6" w:lineRule="exact"/>
              <w:ind w:left="247"/>
            </w:pPr>
            <w:r>
              <w:t>24,56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129,1</w:t>
            </w:r>
          </w:p>
        </w:tc>
      </w:tr>
      <w:tr w:rsidR="007416C2" w:rsidTr="00756331">
        <w:trPr>
          <w:trHeight w:val="294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Чазыларский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Чазылары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145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left="302"/>
            </w:pPr>
            <w:r>
              <w:t>1,52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95,4</w:t>
            </w:r>
          </w:p>
        </w:tc>
      </w:tr>
      <w:tr w:rsidR="007416C2" w:rsidTr="00756331">
        <w:trPr>
          <w:trHeight w:val="294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Ырбан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Ырбан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278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left="302"/>
            </w:pPr>
            <w:r>
              <w:t>8,68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32,0</w:t>
            </w:r>
          </w:p>
        </w:tc>
      </w:tr>
      <w:tr w:rsidR="007416C2" w:rsidTr="00756331">
        <w:trPr>
          <w:trHeight w:val="291"/>
        </w:trPr>
        <w:tc>
          <w:tcPr>
            <w:tcW w:w="9340" w:type="dxa"/>
            <w:gridSpan w:val="6"/>
            <w:shd w:val="clear" w:color="auto" w:fill="F1F1F1"/>
          </w:tcPr>
          <w:p w:rsidR="007416C2" w:rsidRDefault="007416C2" w:rsidP="00756331">
            <w:pPr>
              <w:pStyle w:val="TableParagraph"/>
              <w:spacing w:line="251" w:lineRule="exact"/>
              <w:ind w:left="2544" w:right="251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Улуг-Хемский муниципальный район</w:t>
            </w:r>
          </w:p>
        </w:tc>
      </w:tr>
      <w:tr w:rsidR="007416C2" w:rsidTr="00756331">
        <w:trPr>
          <w:trHeight w:val="294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Арыг-Узюнский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Арыг-Узю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1369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left="247"/>
            </w:pPr>
            <w:r>
              <w:t>36,10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37,9</w:t>
            </w:r>
          </w:p>
        </w:tc>
      </w:tr>
      <w:tr w:rsidR="007416C2" w:rsidTr="00756331">
        <w:trPr>
          <w:trHeight w:val="291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6" w:lineRule="exact"/>
              <w:ind w:left="28"/>
            </w:pPr>
            <w:r>
              <w:t>Арыскан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6" w:lineRule="exact"/>
              <w:ind w:left="25"/>
            </w:pPr>
            <w:r>
              <w:t>село Арыскан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6" w:lineRule="exact"/>
              <w:ind w:left="43" w:right="16"/>
              <w:jc w:val="center"/>
            </w:pPr>
            <w:r>
              <w:t>647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6" w:lineRule="exact"/>
              <w:ind w:left="247"/>
            </w:pPr>
            <w:r>
              <w:t>12,03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53,8</w:t>
            </w:r>
          </w:p>
        </w:tc>
      </w:tr>
      <w:tr w:rsidR="007416C2" w:rsidTr="00756331">
        <w:trPr>
          <w:trHeight w:val="294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Иштии-Хем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Иштии-Хем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558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left="302"/>
            </w:pPr>
            <w:r>
              <w:t>6,13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91,0</w:t>
            </w:r>
          </w:p>
        </w:tc>
      </w:tr>
      <w:tr w:rsidR="007416C2" w:rsidTr="00756331">
        <w:trPr>
          <w:trHeight w:val="293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6" w:lineRule="exact"/>
              <w:ind w:left="28"/>
            </w:pPr>
            <w:r>
              <w:t>Ийи-Тал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6" w:lineRule="exact"/>
              <w:ind w:left="25"/>
            </w:pPr>
            <w:r>
              <w:t>село Ийи-Тал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6" w:lineRule="exact"/>
              <w:ind w:left="43" w:right="16"/>
              <w:jc w:val="center"/>
            </w:pPr>
            <w:r>
              <w:t>637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6" w:lineRule="exact"/>
              <w:ind w:left="247"/>
            </w:pPr>
            <w:r>
              <w:t>32,58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19,6</w:t>
            </w:r>
          </w:p>
        </w:tc>
      </w:tr>
      <w:tr w:rsidR="007416C2" w:rsidTr="00756331">
        <w:trPr>
          <w:trHeight w:val="291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6" w:lineRule="exact"/>
              <w:ind w:left="28"/>
            </w:pPr>
            <w:r>
              <w:t>Хайыраканский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6" w:lineRule="exact"/>
              <w:ind w:left="25"/>
            </w:pPr>
            <w:r>
              <w:t>село Хайыракан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6" w:lineRule="exact"/>
              <w:ind w:left="43" w:right="16"/>
              <w:jc w:val="center"/>
            </w:pPr>
            <w:r>
              <w:t>1755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6" w:lineRule="exact"/>
              <w:ind w:left="247"/>
            </w:pPr>
            <w:r>
              <w:t>29,99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2"/>
              <w:ind w:left="123" w:right="89"/>
              <w:jc w:val="center"/>
            </w:pPr>
            <w:r>
              <w:t>58,5</w:t>
            </w:r>
          </w:p>
        </w:tc>
      </w:tr>
      <w:tr w:rsidR="007416C2" w:rsidTr="00756331">
        <w:trPr>
          <w:trHeight w:val="293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Кок-Чыраанский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Арыг-Бажы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554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left="247"/>
            </w:pPr>
            <w:r>
              <w:t>18,60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29,8</w:t>
            </w:r>
          </w:p>
        </w:tc>
      </w:tr>
      <w:tr w:rsidR="007416C2" w:rsidTr="00756331">
        <w:trPr>
          <w:trHeight w:val="291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6" w:lineRule="exact"/>
              <w:ind w:left="28"/>
            </w:pPr>
            <w:r>
              <w:t>Торгалыгский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6" w:lineRule="exact"/>
              <w:ind w:left="25"/>
            </w:pPr>
            <w:r>
              <w:t>село Торгалыг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6" w:lineRule="exact"/>
              <w:ind w:left="43" w:right="16"/>
              <w:jc w:val="center"/>
            </w:pPr>
            <w:r>
              <w:t>1179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6" w:lineRule="exact"/>
              <w:ind w:right="159"/>
              <w:jc w:val="right"/>
            </w:pPr>
            <w:r>
              <w:t>138,35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8,5</w:t>
            </w:r>
          </w:p>
        </w:tc>
      </w:tr>
      <w:tr w:rsidR="007416C2" w:rsidTr="00756331">
        <w:trPr>
          <w:trHeight w:val="293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Чаатинский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Чодураа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843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left="247"/>
            </w:pPr>
            <w:r>
              <w:t>16,59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50,8</w:t>
            </w:r>
          </w:p>
        </w:tc>
      </w:tr>
      <w:tr w:rsidR="007416C2" w:rsidTr="00756331">
        <w:trPr>
          <w:trHeight w:val="291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7" w:lineRule="exact"/>
              <w:ind w:left="28"/>
            </w:pPr>
            <w:r>
              <w:t>Эйлиг-Хемский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7" w:lineRule="exact"/>
              <w:ind w:left="25"/>
            </w:pPr>
            <w:r>
              <w:t>село Эйлиг-Хем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7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7" w:lineRule="exact"/>
              <w:ind w:left="43" w:right="16"/>
              <w:jc w:val="center"/>
            </w:pPr>
            <w:r>
              <w:t>679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7" w:lineRule="exact"/>
              <w:ind w:right="159"/>
              <w:jc w:val="right"/>
            </w:pPr>
            <w:r>
              <w:t>378,02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1,8</w:t>
            </w:r>
          </w:p>
        </w:tc>
      </w:tr>
      <w:tr w:rsidR="007416C2" w:rsidTr="00756331">
        <w:trPr>
          <w:trHeight w:val="294"/>
        </w:trPr>
        <w:tc>
          <w:tcPr>
            <w:tcW w:w="9340" w:type="dxa"/>
            <w:gridSpan w:val="6"/>
            <w:shd w:val="clear" w:color="auto" w:fill="F1F1F1"/>
          </w:tcPr>
          <w:p w:rsidR="007416C2" w:rsidRDefault="007416C2" w:rsidP="00756331">
            <w:pPr>
              <w:pStyle w:val="TableParagraph"/>
              <w:ind w:left="2545" w:right="251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Чаа-Хольский муниципальный район</w:t>
            </w:r>
          </w:p>
        </w:tc>
      </w:tr>
      <w:tr w:rsidR="007416C2" w:rsidTr="00756331">
        <w:trPr>
          <w:trHeight w:val="294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6" w:lineRule="exact"/>
              <w:ind w:left="28"/>
            </w:pPr>
            <w:r>
              <w:t>Ак-Дуругский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6" w:lineRule="exact"/>
              <w:ind w:left="25"/>
            </w:pPr>
            <w:r>
              <w:t>село Ак-Дуруг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6" w:lineRule="exact"/>
              <w:ind w:left="43" w:right="16"/>
              <w:jc w:val="center"/>
            </w:pPr>
            <w:r>
              <w:t>1377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6" w:lineRule="exact"/>
              <w:ind w:left="247"/>
            </w:pPr>
            <w:r>
              <w:t>46,98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29,3</w:t>
            </w:r>
          </w:p>
        </w:tc>
      </w:tr>
      <w:tr w:rsidR="007416C2" w:rsidTr="00756331">
        <w:trPr>
          <w:trHeight w:val="294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6" w:lineRule="exact"/>
              <w:ind w:left="28"/>
            </w:pPr>
            <w:r>
              <w:t>Кызыл-Дагский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6" w:lineRule="exact"/>
              <w:ind w:left="25"/>
            </w:pPr>
            <w:r>
              <w:t>село Булун-Терек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6" w:lineRule="exact"/>
              <w:ind w:left="43" w:right="16"/>
              <w:jc w:val="center"/>
            </w:pPr>
            <w:r>
              <w:t>1085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6" w:lineRule="exact"/>
              <w:ind w:left="247"/>
            </w:pPr>
            <w:r>
              <w:t>18,56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2"/>
              <w:ind w:left="123" w:right="89"/>
              <w:jc w:val="center"/>
            </w:pPr>
            <w:r>
              <w:t>58,5</w:t>
            </w:r>
          </w:p>
        </w:tc>
      </w:tr>
    </w:tbl>
    <w:p w:rsidR="007416C2" w:rsidRDefault="007416C2" w:rsidP="007416C2">
      <w:pPr>
        <w:jc w:val="center"/>
        <w:sectPr w:rsidR="007416C2">
          <w:pgSz w:w="11910" w:h="16840"/>
          <w:pgMar w:top="480" w:right="520" w:bottom="920" w:left="1400" w:header="0" w:footer="734" w:gutter="0"/>
          <w:cols w:space="720"/>
        </w:sectPr>
      </w:pPr>
    </w:p>
    <w:p w:rsidR="007416C2" w:rsidRDefault="007416C2" w:rsidP="007416C2">
      <w:pPr>
        <w:pStyle w:val="a3"/>
        <w:spacing w:before="8"/>
        <w:rPr>
          <w:sz w:val="9"/>
        </w:rPr>
      </w:pPr>
      <w:r w:rsidRPr="002B2F2E">
        <w:lastRenderedPageBreak/>
        <w:pict>
          <v:group id="_x0000_s1099" style="position:absolute;margin-left:74.9pt;margin-top:25.3pt;width:488.15pt;height:791.4pt;z-index:-251649024;mso-position-horizontal-relative:page;mso-position-vertical-relative:page" coordorigin="1498,506" coordsize="9763,15828">
            <v:rect id="_x0000_s1100" style="position:absolute;left:1498;top:506;width:44;height:15" fillcolor="#a6a6a6" stroked="f"/>
            <v:line id="_x0000_s1101" style="position:absolute" from="1541,514" to="11217,514" strokecolor="#a6a6a6" strokeweight=".72pt"/>
            <v:line id="_x0000_s1102" style="position:absolute" from="1541,542" to="11217,542" strokecolor="#a6a6a6" strokeweight=".72pt"/>
            <v:rect id="_x0000_s1103" style="position:absolute;left:11217;top:506;width:44;height:15" fillcolor="#a6a6a6" stroked="f"/>
            <v:line id="_x0000_s1104" style="position:absolute" from="1505,506" to="1505,16334" strokecolor="#a6a6a6" strokeweight=".72pt"/>
            <v:line id="_x0000_s1105" style="position:absolute" from="1534,535" to="1534,16306" strokecolor="#a6a6a6" strokeweight=".72pt"/>
            <v:line id="_x0000_s1106" style="position:absolute" from="11253,506" to="11253,16334" strokecolor="#a6a6a6" strokeweight=".72pt"/>
            <v:line id="_x0000_s1107" style="position:absolute" from="11224,535" to="11224,16306" strokecolor="#a6a6a6" strokeweight=".72pt"/>
            <v:rect id="_x0000_s1108" style="position:absolute;left:1498;top:16320;width:44;height:15" fillcolor="#a6a6a6" stroked="f"/>
            <v:line id="_x0000_s1109" style="position:absolute" from="1541,16327" to="11217,16327" strokecolor="#a6a6a6" strokeweight=".72pt"/>
            <v:line id="_x0000_s1110" style="position:absolute" from="1541,16298" to="11217,16298" strokecolor="#a6a6a6" strokeweight=".72pt"/>
            <v:rect id="_x0000_s1111" style="position:absolute;left:11217;top:16320;width:44;height:15" fillcolor="#a6a6a6" stroked="f"/>
            <w10:wrap anchorx="page" anchory="page"/>
          </v:group>
        </w:pict>
      </w:r>
    </w:p>
    <w:p w:rsidR="007416C2" w:rsidRDefault="007416C2" w:rsidP="007416C2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нормативы градостроительного проектирования сельских поселений Республики Тыва</w:t>
      </w:r>
    </w:p>
    <w:p w:rsidR="007416C2" w:rsidRDefault="007416C2" w:rsidP="007416C2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470.6pt;height:.75pt;mso-position-horizontal-relative:char;mso-position-vertical-relative:line" coordsize="9412,15">
            <v:line id="_x0000_s1049" style="position:absolute" from="0,7" to="9412,7" strokeweight=".72pt"/>
            <w10:wrap type="none"/>
            <w10:anchorlock/>
          </v:group>
        </w:pict>
      </w:r>
    </w:p>
    <w:p w:rsidR="007416C2" w:rsidRDefault="007416C2" w:rsidP="007416C2">
      <w:pPr>
        <w:pStyle w:val="a3"/>
        <w:spacing w:before="11"/>
        <w:rPr>
          <w:sz w:val="22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254"/>
        <w:gridCol w:w="1985"/>
        <w:gridCol w:w="1277"/>
        <w:gridCol w:w="1418"/>
        <w:gridCol w:w="991"/>
        <w:gridCol w:w="1415"/>
      </w:tblGrid>
      <w:tr w:rsidR="007416C2" w:rsidTr="00756331">
        <w:trPr>
          <w:trHeight w:val="797"/>
        </w:trPr>
        <w:tc>
          <w:tcPr>
            <w:tcW w:w="2254" w:type="dxa"/>
            <w:shd w:val="clear" w:color="auto" w:fill="D9D9D9"/>
          </w:tcPr>
          <w:p w:rsidR="007416C2" w:rsidRDefault="007416C2" w:rsidP="00756331">
            <w:pPr>
              <w:pStyle w:val="TableParagraph"/>
              <w:ind w:left="685" w:right="112" w:hanging="531"/>
              <w:rPr>
                <w:b/>
                <w:i/>
              </w:rPr>
            </w:pPr>
            <w:r>
              <w:rPr>
                <w:b/>
                <w:i/>
              </w:rPr>
              <w:t>Сельские поселения (сумоны)</w:t>
            </w:r>
          </w:p>
        </w:tc>
        <w:tc>
          <w:tcPr>
            <w:tcW w:w="1985" w:type="dxa"/>
            <w:shd w:val="clear" w:color="auto" w:fill="D9D9D9"/>
          </w:tcPr>
          <w:p w:rsidR="007416C2" w:rsidRDefault="007416C2" w:rsidP="00756331">
            <w:pPr>
              <w:pStyle w:val="TableParagraph"/>
              <w:ind w:left="453" w:right="81" w:hanging="327"/>
              <w:rPr>
                <w:b/>
                <w:i/>
              </w:rPr>
            </w:pPr>
            <w:r>
              <w:rPr>
                <w:b/>
                <w:i/>
              </w:rPr>
              <w:t>Административ- ный центр</w:t>
            </w:r>
          </w:p>
        </w:tc>
        <w:tc>
          <w:tcPr>
            <w:tcW w:w="1277" w:type="dxa"/>
            <w:shd w:val="clear" w:color="auto" w:fill="D9D9D9"/>
          </w:tcPr>
          <w:p w:rsidR="007416C2" w:rsidRDefault="007416C2" w:rsidP="00756331">
            <w:pPr>
              <w:pStyle w:val="TableParagraph"/>
              <w:ind w:left="36" w:right="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 населенных пунктов</w:t>
            </w:r>
          </w:p>
        </w:tc>
        <w:tc>
          <w:tcPr>
            <w:tcW w:w="1418" w:type="dxa"/>
            <w:shd w:val="clear" w:color="auto" w:fill="D9D9D9"/>
          </w:tcPr>
          <w:p w:rsidR="007416C2" w:rsidRDefault="007416C2" w:rsidP="00756331">
            <w:pPr>
              <w:pStyle w:val="TableParagraph"/>
              <w:ind w:left="47" w:right="16"/>
              <w:jc w:val="center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 xml:space="preserve">Численность </w:t>
            </w:r>
            <w:r>
              <w:rPr>
                <w:b/>
                <w:i/>
              </w:rPr>
              <w:t>населения</w:t>
            </w:r>
          </w:p>
          <w:p w:rsidR="007416C2" w:rsidRDefault="007416C2" w:rsidP="00756331">
            <w:pPr>
              <w:pStyle w:val="TableParagraph"/>
              <w:ind w:left="43" w:right="1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всего,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чел.</w:t>
            </w:r>
          </w:p>
        </w:tc>
        <w:tc>
          <w:tcPr>
            <w:tcW w:w="991" w:type="dxa"/>
            <w:shd w:val="clear" w:color="auto" w:fill="D9D9D9"/>
          </w:tcPr>
          <w:p w:rsidR="007416C2" w:rsidRDefault="007416C2" w:rsidP="00756331">
            <w:pPr>
              <w:pStyle w:val="TableParagraph"/>
              <w:ind w:left="213" w:right="186" w:firstLine="46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Пло- щадь, км</w:t>
            </w:r>
            <w:r>
              <w:rPr>
                <w:b/>
                <w:i/>
                <w:vertAlign w:val="superscript"/>
              </w:rPr>
              <w:t>2</w:t>
            </w:r>
          </w:p>
        </w:tc>
        <w:tc>
          <w:tcPr>
            <w:tcW w:w="1415" w:type="dxa"/>
            <w:shd w:val="clear" w:color="auto" w:fill="D9D9D9"/>
          </w:tcPr>
          <w:p w:rsidR="007416C2" w:rsidRDefault="007416C2" w:rsidP="00756331">
            <w:pPr>
              <w:pStyle w:val="TableParagraph"/>
              <w:ind w:left="125" w:right="8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Плотность населения, чел./км</w:t>
            </w:r>
            <w:r>
              <w:rPr>
                <w:b/>
                <w:i/>
                <w:vertAlign w:val="superscript"/>
              </w:rPr>
              <w:t>2</w:t>
            </w:r>
          </w:p>
        </w:tc>
      </w:tr>
      <w:tr w:rsidR="007416C2" w:rsidTr="00756331">
        <w:trPr>
          <w:trHeight w:val="294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Чаа-Хольский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чело Чаа-Холь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left="24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3355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left="118" w:right="87"/>
              <w:jc w:val="center"/>
            </w:pPr>
            <w:r>
              <w:t>37,19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90,2</w:t>
            </w:r>
          </w:p>
        </w:tc>
      </w:tr>
      <w:tr w:rsidR="007416C2" w:rsidTr="00756331">
        <w:trPr>
          <w:trHeight w:val="291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6" w:lineRule="exact"/>
              <w:ind w:left="28"/>
            </w:pPr>
            <w:r>
              <w:t>Шанчы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6" w:lineRule="exact"/>
              <w:ind w:left="25"/>
            </w:pPr>
            <w:r>
              <w:t>село Шанчы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6" w:lineRule="exact"/>
              <w:ind w:left="24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6" w:lineRule="exact"/>
              <w:ind w:left="43" w:right="16"/>
              <w:jc w:val="center"/>
            </w:pPr>
            <w:r>
              <w:t>317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6" w:lineRule="exact"/>
              <w:ind w:left="118" w:right="87"/>
              <w:jc w:val="center"/>
            </w:pPr>
            <w:r>
              <w:t>8,53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37,2</w:t>
            </w:r>
          </w:p>
        </w:tc>
      </w:tr>
      <w:tr w:rsidR="007416C2" w:rsidTr="00756331">
        <w:trPr>
          <w:trHeight w:val="294"/>
        </w:trPr>
        <w:tc>
          <w:tcPr>
            <w:tcW w:w="9340" w:type="dxa"/>
            <w:gridSpan w:val="6"/>
            <w:shd w:val="clear" w:color="auto" w:fill="F1F1F1"/>
          </w:tcPr>
          <w:p w:rsidR="007416C2" w:rsidRDefault="007416C2" w:rsidP="00756331">
            <w:pPr>
              <w:pStyle w:val="TableParagraph"/>
              <w:ind w:left="2544" w:right="251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Чеди-Хольский муниципальный район</w:t>
            </w:r>
          </w:p>
        </w:tc>
      </w:tr>
      <w:tr w:rsidR="007416C2" w:rsidTr="00756331">
        <w:trPr>
          <w:trHeight w:val="291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6" w:lineRule="exact"/>
              <w:ind w:left="28"/>
            </w:pPr>
            <w:r>
              <w:t>Хову-Аксы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6" w:lineRule="exact"/>
              <w:ind w:left="25"/>
            </w:pPr>
            <w:r>
              <w:t>село Хову-Аксы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6" w:lineRule="exact"/>
              <w:ind w:left="24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6" w:lineRule="exact"/>
              <w:ind w:left="43" w:right="16"/>
              <w:jc w:val="center"/>
            </w:pPr>
            <w:r>
              <w:t>3711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6" w:lineRule="exact"/>
              <w:ind w:left="118" w:right="87"/>
              <w:jc w:val="center"/>
            </w:pPr>
            <w:r>
              <w:t>16,16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229,6</w:t>
            </w:r>
          </w:p>
        </w:tc>
      </w:tr>
      <w:tr w:rsidR="007416C2" w:rsidTr="00756331">
        <w:trPr>
          <w:trHeight w:val="293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Сайлыг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Сайлыг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left="24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1202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left="118" w:right="87"/>
              <w:jc w:val="center"/>
            </w:pPr>
            <w:r>
              <w:t>26,28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45,7</w:t>
            </w:r>
          </w:p>
        </w:tc>
      </w:tr>
      <w:tr w:rsidR="007416C2" w:rsidTr="00756331">
        <w:trPr>
          <w:trHeight w:val="294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Хендергинский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Ак-Тал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left="24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996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left="118" w:right="87"/>
              <w:jc w:val="center"/>
            </w:pPr>
            <w:r>
              <w:t>18,15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54,9</w:t>
            </w:r>
          </w:p>
        </w:tc>
      </w:tr>
      <w:tr w:rsidR="007416C2" w:rsidTr="00756331">
        <w:trPr>
          <w:trHeight w:val="292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6" w:lineRule="exact"/>
              <w:ind w:left="28"/>
            </w:pPr>
            <w:r>
              <w:t>Холчук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6" w:lineRule="exact"/>
              <w:ind w:left="25"/>
            </w:pPr>
            <w:r>
              <w:t>село Холчук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6" w:lineRule="exact"/>
              <w:ind w:left="24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6" w:lineRule="exact"/>
              <w:ind w:left="43" w:right="16"/>
              <w:jc w:val="center"/>
            </w:pPr>
            <w:r>
              <w:t>235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6" w:lineRule="exact"/>
              <w:ind w:left="118" w:right="87"/>
              <w:jc w:val="center"/>
            </w:pPr>
            <w:r>
              <w:t>6,27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2"/>
              <w:ind w:left="123" w:right="89"/>
              <w:jc w:val="center"/>
            </w:pPr>
            <w:r>
              <w:t>37,5</w:t>
            </w:r>
          </w:p>
        </w:tc>
      </w:tr>
      <w:tr w:rsidR="007416C2" w:rsidTr="00756331">
        <w:trPr>
          <w:trHeight w:val="293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Чал-Кежиг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Чал-Кежиг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left="24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296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left="118" w:right="87"/>
              <w:jc w:val="center"/>
            </w:pPr>
            <w:r>
              <w:t>5,30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55,8</w:t>
            </w:r>
          </w:p>
        </w:tc>
      </w:tr>
      <w:tr w:rsidR="007416C2" w:rsidTr="00756331">
        <w:trPr>
          <w:trHeight w:val="291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6" w:lineRule="exact"/>
              <w:ind w:left="28"/>
            </w:pPr>
            <w:r>
              <w:t>Элегестинский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6" w:lineRule="exact"/>
              <w:ind w:left="25"/>
            </w:pPr>
            <w:r>
              <w:t>село Элегест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6" w:lineRule="exact"/>
              <w:ind w:left="24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6" w:lineRule="exact"/>
              <w:ind w:left="43" w:right="16"/>
              <w:jc w:val="center"/>
            </w:pPr>
            <w:r>
              <w:t>1429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6" w:lineRule="exact"/>
              <w:ind w:left="118" w:right="87"/>
              <w:jc w:val="center"/>
            </w:pPr>
            <w:r>
              <w:t>19,10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74,8</w:t>
            </w:r>
          </w:p>
        </w:tc>
      </w:tr>
      <w:tr w:rsidR="007416C2" w:rsidTr="00756331">
        <w:trPr>
          <w:trHeight w:val="294"/>
        </w:trPr>
        <w:tc>
          <w:tcPr>
            <w:tcW w:w="9340" w:type="dxa"/>
            <w:gridSpan w:val="6"/>
            <w:shd w:val="clear" w:color="auto" w:fill="F1F1F1"/>
          </w:tcPr>
          <w:p w:rsidR="007416C2" w:rsidRDefault="007416C2" w:rsidP="00756331">
            <w:pPr>
              <w:pStyle w:val="TableParagraph"/>
              <w:ind w:left="2544" w:right="251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Эрзинский муниципальный район</w:t>
            </w:r>
          </w:p>
        </w:tc>
      </w:tr>
      <w:tr w:rsidR="007416C2" w:rsidTr="00756331">
        <w:trPr>
          <w:trHeight w:val="291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6" w:lineRule="exact"/>
              <w:ind w:left="28"/>
            </w:pPr>
            <w:r>
              <w:t>Бай-Дагский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6" w:lineRule="exact"/>
              <w:ind w:left="25"/>
            </w:pPr>
            <w:r>
              <w:t>село Бай-Даг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6" w:lineRule="exact"/>
              <w:ind w:left="24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6" w:lineRule="exact"/>
              <w:ind w:left="43" w:right="16"/>
              <w:jc w:val="center"/>
            </w:pPr>
            <w:r>
              <w:t>1315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6" w:lineRule="exact"/>
              <w:ind w:left="118" w:right="87"/>
              <w:jc w:val="center"/>
            </w:pPr>
            <w:r>
              <w:t>40,31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32,6</w:t>
            </w:r>
          </w:p>
        </w:tc>
      </w:tr>
      <w:tr w:rsidR="007416C2" w:rsidTr="00756331">
        <w:trPr>
          <w:trHeight w:val="294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Качык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Качык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left="24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256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left="118" w:right="87"/>
              <w:jc w:val="center"/>
            </w:pPr>
            <w:r>
              <w:t>7,02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36,5</w:t>
            </w:r>
          </w:p>
        </w:tc>
      </w:tr>
      <w:tr w:rsidR="007416C2" w:rsidTr="00756331">
        <w:trPr>
          <w:trHeight w:val="294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Моренский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Морен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left="24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1071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left="118" w:right="87"/>
              <w:jc w:val="center"/>
            </w:pPr>
            <w:r>
              <w:t>66,81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16,0</w:t>
            </w:r>
          </w:p>
        </w:tc>
      </w:tr>
      <w:tr w:rsidR="007416C2" w:rsidTr="00756331">
        <w:trPr>
          <w:trHeight w:val="291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6" w:lineRule="exact"/>
              <w:ind w:left="28"/>
            </w:pPr>
            <w:r>
              <w:t>Нарынский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6" w:lineRule="exact"/>
              <w:ind w:left="25"/>
            </w:pPr>
            <w:r>
              <w:t>село Нарын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6" w:lineRule="exact"/>
              <w:ind w:left="24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6" w:lineRule="exact"/>
              <w:ind w:left="43" w:right="16"/>
              <w:jc w:val="center"/>
            </w:pPr>
            <w:r>
              <w:t>1737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6" w:lineRule="exact"/>
              <w:ind w:left="118" w:right="87"/>
              <w:jc w:val="center"/>
            </w:pPr>
            <w:r>
              <w:t>60,86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2"/>
              <w:ind w:left="123" w:right="89"/>
              <w:jc w:val="center"/>
            </w:pPr>
            <w:r>
              <w:t>28,5</w:t>
            </w:r>
          </w:p>
        </w:tc>
      </w:tr>
      <w:tr w:rsidR="007416C2" w:rsidTr="00756331">
        <w:trPr>
          <w:trHeight w:val="294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9" w:lineRule="exact"/>
              <w:ind w:left="28"/>
            </w:pPr>
            <w:r>
              <w:t>Сарыг-Булунский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9" w:lineRule="exact"/>
              <w:ind w:left="25"/>
            </w:pPr>
            <w:r>
              <w:t>село Булун-Бажы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9" w:lineRule="exact"/>
              <w:ind w:left="24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9" w:lineRule="exact"/>
              <w:ind w:left="43" w:right="16"/>
              <w:jc w:val="center"/>
            </w:pPr>
            <w:r>
              <w:t>826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9" w:lineRule="exact"/>
              <w:ind w:left="118" w:right="87"/>
              <w:jc w:val="center"/>
            </w:pPr>
            <w:r>
              <w:t>32,28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25,6</w:t>
            </w:r>
          </w:p>
        </w:tc>
      </w:tr>
      <w:tr w:rsidR="007416C2" w:rsidTr="00756331">
        <w:trPr>
          <w:trHeight w:val="291"/>
        </w:trPr>
        <w:tc>
          <w:tcPr>
            <w:tcW w:w="2254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46" w:lineRule="exact"/>
              <w:ind w:left="28"/>
            </w:pPr>
            <w:r>
              <w:t>Эрзинский</w:t>
            </w:r>
          </w:p>
        </w:tc>
        <w:tc>
          <w:tcPr>
            <w:tcW w:w="1985" w:type="dxa"/>
          </w:tcPr>
          <w:p w:rsidR="007416C2" w:rsidRDefault="007416C2" w:rsidP="00756331">
            <w:pPr>
              <w:pStyle w:val="TableParagraph"/>
              <w:spacing w:line="246" w:lineRule="exact"/>
              <w:ind w:left="25"/>
            </w:pPr>
            <w:r>
              <w:t>село Эрзин</w:t>
            </w:r>
          </w:p>
        </w:tc>
        <w:tc>
          <w:tcPr>
            <w:tcW w:w="1277" w:type="dxa"/>
          </w:tcPr>
          <w:p w:rsidR="007416C2" w:rsidRDefault="007416C2" w:rsidP="00756331">
            <w:pPr>
              <w:pStyle w:val="TableParagraph"/>
              <w:spacing w:line="246" w:lineRule="exact"/>
              <w:ind w:left="24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416C2" w:rsidRDefault="007416C2" w:rsidP="00756331">
            <w:pPr>
              <w:pStyle w:val="TableParagraph"/>
              <w:spacing w:line="246" w:lineRule="exact"/>
              <w:ind w:left="43" w:right="16"/>
              <w:jc w:val="center"/>
            </w:pPr>
            <w:r>
              <w:t>3144</w:t>
            </w:r>
          </w:p>
        </w:tc>
        <w:tc>
          <w:tcPr>
            <w:tcW w:w="991" w:type="dxa"/>
          </w:tcPr>
          <w:p w:rsidR="007416C2" w:rsidRDefault="007416C2" w:rsidP="00756331">
            <w:pPr>
              <w:pStyle w:val="TableParagraph"/>
              <w:spacing w:line="246" w:lineRule="exact"/>
              <w:ind w:left="118" w:right="87"/>
              <w:jc w:val="center"/>
            </w:pPr>
            <w:r>
              <w:t>44,05</w:t>
            </w:r>
          </w:p>
        </w:tc>
        <w:tc>
          <w:tcPr>
            <w:tcW w:w="1415" w:type="dxa"/>
          </w:tcPr>
          <w:p w:rsidR="007416C2" w:rsidRDefault="007416C2" w:rsidP="00756331">
            <w:pPr>
              <w:pStyle w:val="TableParagraph"/>
              <w:spacing w:before="15"/>
              <w:ind w:left="123" w:right="89"/>
              <w:jc w:val="center"/>
            </w:pPr>
            <w:r>
              <w:t>71,4</w:t>
            </w:r>
          </w:p>
        </w:tc>
      </w:tr>
      <w:tr w:rsidR="007416C2" w:rsidTr="00756331">
        <w:trPr>
          <w:trHeight w:val="548"/>
        </w:trPr>
        <w:tc>
          <w:tcPr>
            <w:tcW w:w="4239" w:type="dxa"/>
            <w:gridSpan w:val="2"/>
            <w:shd w:val="clear" w:color="auto" w:fill="F1F1F1"/>
          </w:tcPr>
          <w:p w:rsidR="007416C2" w:rsidRDefault="007416C2" w:rsidP="00756331">
            <w:pPr>
              <w:pStyle w:val="TableParagraph"/>
              <w:ind w:left="28" w:right="73"/>
              <w:rPr>
                <w:b/>
                <w:i/>
              </w:rPr>
            </w:pPr>
            <w:r>
              <w:rPr>
                <w:b/>
                <w:i/>
              </w:rPr>
              <w:t>ИТОГО по всем сельским поселениям (су- монам) Республики Тыва</w:t>
            </w:r>
          </w:p>
        </w:tc>
        <w:tc>
          <w:tcPr>
            <w:tcW w:w="1277" w:type="dxa"/>
            <w:shd w:val="clear" w:color="auto" w:fill="F1F1F1"/>
          </w:tcPr>
          <w:p w:rsidR="007416C2" w:rsidRDefault="007416C2" w:rsidP="00756331">
            <w:pPr>
              <w:pStyle w:val="TableParagraph"/>
              <w:ind w:left="36" w:right="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139</w:t>
            </w:r>
          </w:p>
        </w:tc>
        <w:tc>
          <w:tcPr>
            <w:tcW w:w="1418" w:type="dxa"/>
            <w:shd w:val="clear" w:color="auto" w:fill="F1F1F1"/>
          </w:tcPr>
          <w:p w:rsidR="007416C2" w:rsidRDefault="007416C2" w:rsidP="00756331">
            <w:pPr>
              <w:pStyle w:val="TableParagraph"/>
              <w:ind w:left="43" w:right="1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146925</w:t>
            </w:r>
          </w:p>
        </w:tc>
        <w:tc>
          <w:tcPr>
            <w:tcW w:w="991" w:type="dxa"/>
            <w:shd w:val="clear" w:color="auto" w:fill="F1F1F1"/>
          </w:tcPr>
          <w:p w:rsidR="007416C2" w:rsidRDefault="007416C2" w:rsidP="00756331">
            <w:pPr>
              <w:pStyle w:val="TableParagraph"/>
              <w:ind w:left="118" w:right="8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29028,2</w:t>
            </w:r>
          </w:p>
        </w:tc>
        <w:tc>
          <w:tcPr>
            <w:tcW w:w="1415" w:type="dxa"/>
            <w:shd w:val="clear" w:color="auto" w:fill="F1F1F1"/>
          </w:tcPr>
          <w:p w:rsidR="007416C2" w:rsidRDefault="007416C2" w:rsidP="00756331">
            <w:pPr>
              <w:pStyle w:val="TableParagraph"/>
              <w:ind w:left="123" w:right="8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5,1</w:t>
            </w:r>
          </w:p>
        </w:tc>
      </w:tr>
    </w:tbl>
    <w:p w:rsidR="007416C2" w:rsidRDefault="007416C2" w:rsidP="007416C2">
      <w:pPr>
        <w:pStyle w:val="a3"/>
        <w:spacing w:before="118" w:line="232" w:lineRule="auto"/>
        <w:ind w:left="302" w:right="328" w:firstLine="707"/>
        <w:jc w:val="both"/>
      </w:pPr>
      <w:r>
        <w:t>Общая численность населения сельских поселений Республики Тыва 146925 чел. Средняя плотность населения по сельским поселениям Республики Тыва составляет 5,1 чел./км</w:t>
      </w:r>
      <w:r>
        <w:rPr>
          <w:position w:val="9"/>
          <w:sz w:val="16"/>
        </w:rPr>
        <w:t>2</w:t>
      </w:r>
      <w:r>
        <w:t>.</w:t>
      </w:r>
    </w:p>
    <w:p w:rsidR="007416C2" w:rsidRDefault="007416C2" w:rsidP="007416C2">
      <w:pPr>
        <w:pStyle w:val="a5"/>
        <w:numPr>
          <w:ilvl w:val="2"/>
          <w:numId w:val="3"/>
        </w:numPr>
        <w:tabs>
          <w:tab w:val="left" w:pos="1367"/>
          <w:tab w:val="left" w:pos="1368"/>
        </w:tabs>
        <w:spacing w:before="243"/>
        <w:ind w:left="2366" w:right="548" w:hanging="1863"/>
        <w:rPr>
          <w:i/>
          <w:sz w:val="24"/>
        </w:rPr>
      </w:pPr>
      <w:bookmarkStart w:id="2" w:name="_bookmark16"/>
      <w:bookmarkEnd w:id="2"/>
      <w:r>
        <w:rPr>
          <w:i/>
          <w:sz w:val="24"/>
        </w:rPr>
        <w:t>Дифференциация проектируемой территории для целей разработки местных нормативов градостроительного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проектирования</w:t>
      </w:r>
    </w:p>
    <w:p w:rsidR="007416C2" w:rsidRDefault="007416C2" w:rsidP="007416C2">
      <w:pPr>
        <w:pStyle w:val="a3"/>
        <w:spacing w:before="10"/>
        <w:rPr>
          <w:i/>
          <w:sz w:val="20"/>
        </w:rPr>
      </w:pPr>
    </w:p>
    <w:p w:rsidR="007416C2" w:rsidRDefault="007416C2" w:rsidP="007416C2">
      <w:pPr>
        <w:pStyle w:val="a3"/>
        <w:ind w:left="302" w:right="325" w:firstLine="707"/>
        <w:jc w:val="both"/>
      </w:pPr>
      <w:r>
        <w:t>Установление расчетных показателей в Модельных МНГП сельских поселений необходимо выполнять с учетом территориальных особенностей муниципальных районах, выраженных в природно-климатических, социально-демографических, национальных, ин- фраструктурных, экономических и иных аспектах.</w:t>
      </w:r>
    </w:p>
    <w:p w:rsidR="007416C2" w:rsidRDefault="007416C2" w:rsidP="007416C2">
      <w:pPr>
        <w:pStyle w:val="a3"/>
        <w:spacing w:before="1"/>
        <w:ind w:left="302" w:right="328" w:firstLine="707"/>
        <w:jc w:val="both"/>
      </w:pPr>
      <w:r>
        <w:t>В качестве факторов дифференциации проектируемой территории муниципальных районов</w:t>
      </w:r>
      <w:r>
        <w:rPr>
          <w:spacing w:val="-14"/>
        </w:rPr>
        <w:t xml:space="preserve"> </w:t>
      </w:r>
      <w:r>
        <w:t>Республики</w:t>
      </w:r>
      <w:r>
        <w:rPr>
          <w:spacing w:val="-12"/>
        </w:rPr>
        <w:t xml:space="preserve"> </w:t>
      </w:r>
      <w:r>
        <w:t>Тыва</w:t>
      </w:r>
      <w:r>
        <w:rPr>
          <w:spacing w:val="-1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установления</w:t>
      </w:r>
      <w:r>
        <w:rPr>
          <w:spacing w:val="-12"/>
        </w:rPr>
        <w:t xml:space="preserve"> </w:t>
      </w:r>
      <w:r>
        <w:t>значений</w:t>
      </w:r>
      <w:r>
        <w:rPr>
          <w:spacing w:val="-12"/>
        </w:rPr>
        <w:t xml:space="preserve"> </w:t>
      </w:r>
      <w:r>
        <w:t>расчетных</w:t>
      </w:r>
      <w:r>
        <w:rPr>
          <w:spacing w:val="-11"/>
        </w:rPr>
        <w:t xml:space="preserve"> </w:t>
      </w:r>
      <w:r>
        <w:t>показателей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Модельных МНГП сельских поселений определена численность</w:t>
      </w:r>
      <w:r>
        <w:rPr>
          <w:spacing w:val="1"/>
        </w:rPr>
        <w:t xml:space="preserve"> </w:t>
      </w:r>
      <w:r>
        <w:t>населения.</w:t>
      </w:r>
    </w:p>
    <w:p w:rsidR="007416C2" w:rsidRDefault="007416C2" w:rsidP="007416C2">
      <w:pPr>
        <w:pStyle w:val="a3"/>
        <w:ind w:left="302" w:right="324" w:firstLine="707"/>
        <w:jc w:val="both"/>
      </w:pPr>
      <w:r>
        <w:t>Расчетные показатели минимально допустимого уровня обеспеченности объектами социально-бытового и культурного обслуживания и объектами озеленения общего пользо- вания необходимо применять в зависимости от численности населения административно- территориальной единицы.</w:t>
      </w:r>
    </w:p>
    <w:p w:rsidR="007416C2" w:rsidRDefault="007416C2" w:rsidP="007416C2">
      <w:pPr>
        <w:pStyle w:val="a3"/>
        <w:ind w:left="302" w:right="325" w:firstLine="707"/>
        <w:jc w:val="both"/>
      </w:pPr>
      <w:r>
        <w:pict>
          <v:line id="_x0000_s1098" style="position:absolute;left:0;text-align:left;z-index:-251650048;mso-position-horizontal-relative:page" from="87.75pt,128.85pt" to="552.2pt,128.85pt" strokeweight=".14056mm">
            <w10:wrap anchorx="page"/>
          </v:line>
        </w:pict>
      </w:r>
      <w:r>
        <w:t>Населённые</w:t>
      </w:r>
      <w:r>
        <w:rPr>
          <w:spacing w:val="-7"/>
        </w:rPr>
        <w:t xml:space="preserve"> </w:t>
      </w:r>
      <w:r>
        <w:t>пункты</w:t>
      </w:r>
      <w:r>
        <w:rPr>
          <w:spacing w:val="-3"/>
        </w:rPr>
        <w:t xml:space="preserve"> </w:t>
      </w:r>
      <w:r>
        <w:t>сельских</w:t>
      </w:r>
      <w:r>
        <w:rPr>
          <w:spacing w:val="-5"/>
        </w:rPr>
        <w:t xml:space="preserve"> </w:t>
      </w:r>
      <w:r>
        <w:t>поселений</w:t>
      </w:r>
      <w:r>
        <w:rPr>
          <w:spacing w:val="-5"/>
        </w:rPr>
        <w:t xml:space="preserve"> </w:t>
      </w:r>
      <w:r>
        <w:t>Республики</w:t>
      </w:r>
      <w:r>
        <w:rPr>
          <w:spacing w:val="-5"/>
        </w:rPr>
        <w:t xml:space="preserve"> </w:t>
      </w:r>
      <w:r>
        <w:t>Тыва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проект- ной численности населения на расчетный срок в соответствии с таблицей 2 РНГП Респуб- лики Тыва подразделяются на группы, представленные ниже (таблица</w:t>
      </w:r>
      <w:r>
        <w:rPr>
          <w:spacing w:val="-12"/>
        </w:rPr>
        <w:t xml:space="preserve"> </w:t>
      </w:r>
      <w:r>
        <w:t>2.2).</w:t>
      </w:r>
    </w:p>
    <w:p w:rsidR="007416C2" w:rsidRDefault="007416C2" w:rsidP="007416C2">
      <w:pPr>
        <w:jc w:val="both"/>
        <w:sectPr w:rsidR="007416C2">
          <w:pgSz w:w="11910" w:h="16840"/>
          <w:pgMar w:top="480" w:right="520" w:bottom="920" w:left="1400" w:header="0" w:footer="734" w:gutter="0"/>
          <w:cols w:space="720"/>
        </w:sectPr>
      </w:pPr>
    </w:p>
    <w:p w:rsidR="007416C2" w:rsidRDefault="007416C2" w:rsidP="007416C2">
      <w:pPr>
        <w:pStyle w:val="a3"/>
        <w:spacing w:before="8"/>
        <w:rPr>
          <w:sz w:val="9"/>
        </w:rPr>
      </w:pPr>
      <w:r w:rsidRPr="002B2F2E">
        <w:lastRenderedPageBreak/>
        <w:pict>
          <v:line id="_x0000_s1112" style="position:absolute;z-index:-251648000;mso-position-horizontal-relative:page;mso-position-vertical-relative:page" from="87.75pt,794.55pt" to="552.2pt,794.55pt" strokeweight=".14056mm">
            <w10:wrap anchorx="page" anchory="page"/>
          </v:line>
        </w:pict>
      </w:r>
      <w:r w:rsidRPr="002B2F2E">
        <w:pict>
          <v:group id="_x0000_s1113" style="position:absolute;margin-left:74.9pt;margin-top:25.3pt;width:488.15pt;height:791.4pt;z-index:-251646976;mso-position-horizontal-relative:page;mso-position-vertical-relative:page" coordorigin="1498,506" coordsize="9763,15828">
            <v:rect id="_x0000_s1114" style="position:absolute;left:1498;top:506;width:44;height:15" fillcolor="#a6a6a6" stroked="f"/>
            <v:line id="_x0000_s1115" style="position:absolute" from="1541,514" to="11217,514" strokecolor="#a6a6a6" strokeweight=".72pt"/>
            <v:line id="_x0000_s1116" style="position:absolute" from="1541,542" to="11217,542" strokecolor="#a6a6a6" strokeweight=".72pt"/>
            <v:rect id="_x0000_s1117" style="position:absolute;left:11217;top:506;width:44;height:15" fillcolor="#a6a6a6" stroked="f"/>
            <v:line id="_x0000_s1118" style="position:absolute" from="1505,506" to="1505,16334" strokecolor="#a6a6a6" strokeweight=".72pt"/>
            <v:line id="_x0000_s1119" style="position:absolute" from="1534,535" to="1534,16306" strokecolor="#a6a6a6" strokeweight=".72pt"/>
            <v:line id="_x0000_s1120" style="position:absolute" from="11253,506" to="11253,16334" strokecolor="#a6a6a6" strokeweight=".72pt"/>
            <v:line id="_x0000_s1121" style="position:absolute" from="11224,535" to="11224,16306" strokecolor="#a6a6a6" strokeweight=".72pt"/>
            <v:rect id="_x0000_s1122" style="position:absolute;left:1498;top:16320;width:44;height:15" fillcolor="#a6a6a6" stroked="f"/>
            <v:line id="_x0000_s1123" style="position:absolute" from="1541,16327" to="11217,16327" strokecolor="#a6a6a6" strokeweight=".72pt"/>
            <v:line id="_x0000_s1124" style="position:absolute" from="1541,16298" to="11217,16298" strokecolor="#a6a6a6" strokeweight=".72pt"/>
            <v:rect id="_x0000_s1125" style="position:absolute;left:11217;top:16320;width:44;height:15" fillcolor="#a6a6a6" stroked="f"/>
            <w10:wrap anchorx="page" anchory="page"/>
          </v:group>
        </w:pict>
      </w:r>
    </w:p>
    <w:p w:rsidR="007416C2" w:rsidRDefault="007416C2" w:rsidP="007416C2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нормативы градостроительного проектирования сельских поселений Республики Тыва</w:t>
      </w:r>
    </w:p>
    <w:p w:rsidR="007416C2" w:rsidRDefault="007416C2" w:rsidP="007416C2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6" style="width:470.6pt;height:.75pt;mso-position-horizontal-relative:char;mso-position-vertical-relative:line" coordsize="9412,15">
            <v:line id="_x0000_s1047" style="position:absolute" from="0,7" to="9412,7" strokeweight=".72pt"/>
            <w10:wrap type="none"/>
            <w10:anchorlock/>
          </v:group>
        </w:pict>
      </w:r>
    </w:p>
    <w:p w:rsidR="007416C2" w:rsidRDefault="007416C2" w:rsidP="007416C2">
      <w:pPr>
        <w:pStyle w:val="a3"/>
        <w:spacing w:before="10"/>
        <w:rPr>
          <w:sz w:val="14"/>
        </w:rPr>
      </w:pPr>
    </w:p>
    <w:p w:rsidR="007416C2" w:rsidRDefault="007416C2" w:rsidP="007416C2">
      <w:pPr>
        <w:pStyle w:val="Heading2"/>
        <w:ind w:left="467" w:right="315" w:firstLine="7931"/>
      </w:pPr>
      <w:r>
        <w:t>Таблица 2.2 Дифференциация населенных пунктов сельских поселений Республики Тыва по чис-</w:t>
      </w:r>
    </w:p>
    <w:p w:rsidR="007416C2" w:rsidRDefault="007416C2" w:rsidP="007416C2">
      <w:pPr>
        <w:ind w:left="3883"/>
        <w:rPr>
          <w:b/>
          <w:i/>
          <w:sz w:val="24"/>
        </w:rPr>
      </w:pPr>
      <w:r>
        <w:rPr>
          <w:b/>
          <w:i/>
          <w:sz w:val="24"/>
        </w:rPr>
        <w:t>ленности населения</w:t>
      </w:r>
    </w:p>
    <w:p w:rsidR="007416C2" w:rsidRDefault="007416C2" w:rsidP="007416C2">
      <w:pPr>
        <w:pStyle w:val="a3"/>
        <w:spacing w:before="8"/>
        <w:rPr>
          <w:b/>
          <w:i/>
          <w:sz w:val="10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821"/>
        <w:gridCol w:w="6522"/>
      </w:tblGrid>
      <w:tr w:rsidR="007416C2" w:rsidTr="00756331">
        <w:trPr>
          <w:trHeight w:val="317"/>
        </w:trPr>
        <w:tc>
          <w:tcPr>
            <w:tcW w:w="2821" w:type="dxa"/>
            <w:vMerge w:val="restart"/>
            <w:shd w:val="clear" w:color="auto" w:fill="D9D9D9"/>
          </w:tcPr>
          <w:p w:rsidR="007416C2" w:rsidRDefault="007416C2" w:rsidP="00756331">
            <w:pPr>
              <w:pStyle w:val="TableParagraph"/>
              <w:ind w:left="954" w:right="306" w:hanging="6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Группы населенных пунктов</w:t>
            </w:r>
          </w:p>
        </w:tc>
        <w:tc>
          <w:tcPr>
            <w:tcW w:w="6522" w:type="dxa"/>
            <w:shd w:val="clear" w:color="auto" w:fill="D9D9D9"/>
          </w:tcPr>
          <w:p w:rsidR="007416C2" w:rsidRDefault="007416C2" w:rsidP="00756331">
            <w:pPr>
              <w:pStyle w:val="TableParagraph"/>
              <w:spacing w:line="272" w:lineRule="exact"/>
              <w:ind w:left="1189" w:right="11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Численность населения, тыс. человек</w:t>
            </w:r>
          </w:p>
        </w:tc>
      </w:tr>
      <w:tr w:rsidR="007416C2" w:rsidTr="00756331">
        <w:trPr>
          <w:trHeight w:val="320"/>
        </w:trPr>
        <w:tc>
          <w:tcPr>
            <w:tcW w:w="2821" w:type="dxa"/>
            <w:vMerge/>
            <w:tcBorders>
              <w:top w:val="nil"/>
            </w:tcBorders>
            <w:shd w:val="clear" w:color="auto" w:fill="D9D9D9"/>
          </w:tcPr>
          <w:p w:rsidR="007416C2" w:rsidRDefault="007416C2" w:rsidP="00756331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  <w:shd w:val="clear" w:color="auto" w:fill="D9D9D9"/>
          </w:tcPr>
          <w:p w:rsidR="007416C2" w:rsidRDefault="007416C2" w:rsidP="00756331">
            <w:pPr>
              <w:pStyle w:val="TableParagraph"/>
              <w:spacing w:line="275" w:lineRule="exact"/>
              <w:ind w:left="1189" w:right="11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Сельские населенные пункты</w:t>
            </w:r>
          </w:p>
        </w:tc>
      </w:tr>
      <w:tr w:rsidR="007416C2" w:rsidTr="00756331">
        <w:trPr>
          <w:trHeight w:val="317"/>
        </w:trPr>
        <w:tc>
          <w:tcPr>
            <w:tcW w:w="2821" w:type="dxa"/>
            <w:vMerge w:val="restart"/>
            <w:shd w:val="clear" w:color="auto" w:fill="F1F1F1"/>
          </w:tcPr>
          <w:p w:rsidR="007416C2" w:rsidRDefault="007416C2" w:rsidP="0075633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Крупные</w:t>
            </w:r>
          </w:p>
        </w:tc>
        <w:tc>
          <w:tcPr>
            <w:tcW w:w="6522" w:type="dxa"/>
          </w:tcPr>
          <w:p w:rsidR="007416C2" w:rsidRDefault="007416C2" w:rsidP="00756331">
            <w:pPr>
              <w:pStyle w:val="TableParagraph"/>
              <w:spacing w:line="267" w:lineRule="exact"/>
              <w:ind w:left="1189" w:right="1165"/>
              <w:jc w:val="center"/>
              <w:rPr>
                <w:sz w:val="24"/>
              </w:rPr>
            </w:pPr>
            <w:r>
              <w:rPr>
                <w:sz w:val="24"/>
              </w:rPr>
              <w:t>свыше 5</w:t>
            </w:r>
          </w:p>
        </w:tc>
      </w:tr>
      <w:tr w:rsidR="007416C2" w:rsidTr="00756331">
        <w:trPr>
          <w:trHeight w:val="317"/>
        </w:trPr>
        <w:tc>
          <w:tcPr>
            <w:tcW w:w="2821" w:type="dxa"/>
            <w:vMerge/>
            <w:tcBorders>
              <w:top w:val="nil"/>
            </w:tcBorders>
            <w:shd w:val="clear" w:color="auto" w:fill="F1F1F1"/>
          </w:tcPr>
          <w:p w:rsidR="007416C2" w:rsidRDefault="007416C2" w:rsidP="00756331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7416C2" w:rsidRDefault="007416C2" w:rsidP="00756331">
            <w:pPr>
              <w:pStyle w:val="TableParagraph"/>
              <w:spacing w:line="267" w:lineRule="exact"/>
              <w:ind w:left="1189" w:right="1165"/>
              <w:jc w:val="center"/>
              <w:rPr>
                <w:sz w:val="24"/>
              </w:rPr>
            </w:pPr>
            <w:r>
              <w:rPr>
                <w:sz w:val="24"/>
              </w:rPr>
              <w:t>от 3 до 5</w:t>
            </w:r>
          </w:p>
        </w:tc>
      </w:tr>
      <w:tr w:rsidR="007416C2" w:rsidTr="00756331">
        <w:trPr>
          <w:trHeight w:val="320"/>
        </w:trPr>
        <w:tc>
          <w:tcPr>
            <w:tcW w:w="2821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Большие</w:t>
            </w:r>
          </w:p>
        </w:tc>
        <w:tc>
          <w:tcPr>
            <w:tcW w:w="6522" w:type="dxa"/>
          </w:tcPr>
          <w:p w:rsidR="007416C2" w:rsidRDefault="007416C2" w:rsidP="00756331">
            <w:pPr>
              <w:pStyle w:val="TableParagraph"/>
              <w:spacing w:line="270" w:lineRule="exact"/>
              <w:ind w:left="1189" w:right="1165"/>
              <w:jc w:val="center"/>
              <w:rPr>
                <w:sz w:val="24"/>
              </w:rPr>
            </w:pPr>
            <w:r>
              <w:rPr>
                <w:sz w:val="24"/>
              </w:rPr>
              <w:t>от 1 до 3</w:t>
            </w:r>
          </w:p>
        </w:tc>
      </w:tr>
      <w:tr w:rsidR="007416C2" w:rsidTr="00756331">
        <w:trPr>
          <w:trHeight w:val="318"/>
        </w:trPr>
        <w:tc>
          <w:tcPr>
            <w:tcW w:w="2821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Средние</w:t>
            </w:r>
          </w:p>
        </w:tc>
        <w:tc>
          <w:tcPr>
            <w:tcW w:w="6522" w:type="dxa"/>
          </w:tcPr>
          <w:p w:rsidR="007416C2" w:rsidRDefault="007416C2" w:rsidP="00756331">
            <w:pPr>
              <w:pStyle w:val="TableParagraph"/>
              <w:spacing w:line="267" w:lineRule="exact"/>
              <w:ind w:left="1189" w:right="1162"/>
              <w:jc w:val="center"/>
              <w:rPr>
                <w:sz w:val="24"/>
              </w:rPr>
            </w:pPr>
            <w:r>
              <w:rPr>
                <w:sz w:val="24"/>
              </w:rPr>
              <w:t>от 0,2 до 1</w:t>
            </w:r>
          </w:p>
        </w:tc>
      </w:tr>
      <w:tr w:rsidR="007416C2" w:rsidTr="00756331">
        <w:trPr>
          <w:trHeight w:val="551"/>
        </w:trPr>
        <w:tc>
          <w:tcPr>
            <w:tcW w:w="2821" w:type="dxa"/>
            <w:shd w:val="clear" w:color="auto" w:fill="F1F1F1"/>
          </w:tcPr>
          <w:p w:rsidR="007416C2" w:rsidRDefault="007416C2" w:rsidP="0075633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Малые</w:t>
            </w:r>
          </w:p>
        </w:tc>
        <w:tc>
          <w:tcPr>
            <w:tcW w:w="6522" w:type="dxa"/>
          </w:tcPr>
          <w:p w:rsidR="007416C2" w:rsidRDefault="007416C2" w:rsidP="00756331">
            <w:pPr>
              <w:pStyle w:val="TableParagraph"/>
              <w:spacing w:line="270" w:lineRule="exact"/>
              <w:ind w:left="1189" w:right="1165"/>
              <w:jc w:val="center"/>
              <w:rPr>
                <w:sz w:val="24"/>
              </w:rPr>
            </w:pPr>
            <w:r>
              <w:rPr>
                <w:sz w:val="24"/>
              </w:rPr>
              <w:t>от 0,05 до 0,2</w:t>
            </w:r>
          </w:p>
          <w:p w:rsidR="007416C2" w:rsidRDefault="007416C2" w:rsidP="00756331">
            <w:pPr>
              <w:pStyle w:val="TableParagraph"/>
              <w:spacing w:line="261" w:lineRule="exact"/>
              <w:ind w:left="1189" w:right="1162"/>
              <w:jc w:val="center"/>
              <w:rPr>
                <w:sz w:val="24"/>
              </w:rPr>
            </w:pPr>
            <w:r>
              <w:rPr>
                <w:sz w:val="24"/>
              </w:rPr>
              <w:t>до 0,05</w:t>
            </w:r>
          </w:p>
        </w:tc>
      </w:tr>
    </w:tbl>
    <w:p w:rsidR="007416C2" w:rsidRDefault="007416C2" w:rsidP="007416C2">
      <w:pPr>
        <w:pStyle w:val="a3"/>
        <w:spacing w:before="4"/>
        <w:rPr>
          <w:b/>
          <w:i/>
          <w:sz w:val="20"/>
        </w:rPr>
      </w:pPr>
    </w:p>
    <w:p w:rsidR="007416C2" w:rsidRDefault="007416C2" w:rsidP="007416C2">
      <w:pPr>
        <w:pStyle w:val="a5"/>
        <w:numPr>
          <w:ilvl w:val="2"/>
          <w:numId w:val="3"/>
        </w:numPr>
        <w:tabs>
          <w:tab w:val="left" w:pos="1825"/>
          <w:tab w:val="left" w:pos="1826"/>
        </w:tabs>
        <w:ind w:left="906" w:right="935" w:firstLine="55"/>
        <w:rPr>
          <w:i/>
          <w:sz w:val="24"/>
        </w:rPr>
      </w:pPr>
      <w:bookmarkStart w:id="3" w:name="_bookmark17"/>
      <w:bookmarkEnd w:id="3"/>
      <w:r>
        <w:rPr>
          <w:i/>
          <w:sz w:val="24"/>
        </w:rPr>
        <w:t>Виды объектов местного значения сельского поселения, для которых разрабатываются местные нормативы градостроительного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проектирования</w:t>
      </w:r>
    </w:p>
    <w:p w:rsidR="007416C2" w:rsidRDefault="007416C2" w:rsidP="007416C2">
      <w:pPr>
        <w:pStyle w:val="a3"/>
        <w:spacing w:before="10"/>
        <w:rPr>
          <w:i/>
          <w:sz w:val="20"/>
        </w:rPr>
      </w:pPr>
    </w:p>
    <w:p w:rsidR="007416C2" w:rsidRDefault="007416C2" w:rsidP="007416C2">
      <w:pPr>
        <w:pStyle w:val="a3"/>
        <w:ind w:left="302" w:right="328" w:firstLine="707"/>
        <w:jc w:val="both"/>
      </w:pP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п.</w:t>
      </w:r>
      <w:r>
        <w:rPr>
          <w:spacing w:val="-10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ст.</w:t>
      </w:r>
      <w:r>
        <w:rPr>
          <w:spacing w:val="-10"/>
        </w:rPr>
        <w:t xml:space="preserve"> </w:t>
      </w:r>
      <w:r>
        <w:t>29.2</w:t>
      </w:r>
      <w:r>
        <w:rPr>
          <w:spacing w:val="-10"/>
        </w:rPr>
        <w:t xml:space="preserve"> </w:t>
      </w:r>
      <w:r>
        <w:t>Градостроительного</w:t>
      </w:r>
      <w:r>
        <w:rPr>
          <w:spacing w:val="-11"/>
        </w:rPr>
        <w:t xml:space="preserve"> </w:t>
      </w:r>
      <w:r>
        <w:t>кодекса</w:t>
      </w:r>
      <w:r>
        <w:rPr>
          <w:spacing w:val="-11"/>
        </w:rPr>
        <w:t xml:space="preserve"> </w:t>
      </w:r>
      <w:r>
        <w:t>РФ</w:t>
      </w:r>
      <w:r>
        <w:rPr>
          <w:spacing w:val="-10"/>
        </w:rPr>
        <w:t xml:space="preserve"> </w:t>
      </w:r>
      <w:r>
        <w:t>нормативы</w:t>
      </w:r>
      <w:r>
        <w:rPr>
          <w:spacing w:val="-11"/>
        </w:rPr>
        <w:t xml:space="preserve"> </w:t>
      </w:r>
      <w:r>
        <w:t>градостро- ительного проектирования поселения устанавливают совокупность расчетных показателей минимально</w:t>
      </w:r>
      <w:r>
        <w:rPr>
          <w:spacing w:val="-14"/>
        </w:rPr>
        <w:t xml:space="preserve"> </w:t>
      </w:r>
      <w:r>
        <w:t>допустимого</w:t>
      </w:r>
      <w:r>
        <w:rPr>
          <w:spacing w:val="-11"/>
        </w:rPr>
        <w:t xml:space="preserve"> </w:t>
      </w:r>
      <w:r>
        <w:t>уровня</w:t>
      </w:r>
      <w:r>
        <w:rPr>
          <w:spacing w:val="-13"/>
        </w:rPr>
        <w:t xml:space="preserve"> </w:t>
      </w:r>
      <w:r>
        <w:t>обеспеченности</w:t>
      </w:r>
      <w:r>
        <w:rPr>
          <w:spacing w:val="-11"/>
        </w:rPr>
        <w:t xml:space="preserve"> </w:t>
      </w:r>
      <w:r>
        <w:t>объектами</w:t>
      </w:r>
      <w:r>
        <w:rPr>
          <w:spacing w:val="-12"/>
        </w:rPr>
        <w:t xml:space="preserve"> </w:t>
      </w:r>
      <w:r>
        <w:t>местного</w:t>
      </w:r>
      <w:r>
        <w:rPr>
          <w:spacing w:val="-13"/>
        </w:rPr>
        <w:t xml:space="preserve"> </w:t>
      </w:r>
      <w:r>
        <w:t>значения</w:t>
      </w:r>
      <w:r>
        <w:rPr>
          <w:spacing w:val="-14"/>
        </w:rPr>
        <w:t xml:space="preserve"> </w:t>
      </w:r>
      <w:r>
        <w:t>поселения, относящимися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областям,</w:t>
      </w:r>
      <w:r>
        <w:rPr>
          <w:spacing w:val="-7"/>
        </w:rPr>
        <w:t xml:space="preserve"> </w:t>
      </w:r>
      <w:r>
        <w:t>указанным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пункте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статьи</w:t>
      </w:r>
      <w:r>
        <w:rPr>
          <w:spacing w:val="-9"/>
        </w:rPr>
        <w:t xml:space="preserve"> </w:t>
      </w:r>
      <w:r>
        <w:t>23</w:t>
      </w:r>
      <w:r>
        <w:rPr>
          <w:spacing w:val="-10"/>
        </w:rPr>
        <w:t xml:space="preserve"> </w:t>
      </w:r>
      <w:r>
        <w:t>Градостроительного</w:t>
      </w:r>
      <w:r>
        <w:rPr>
          <w:spacing w:val="-9"/>
        </w:rPr>
        <w:t xml:space="preserve"> </w:t>
      </w:r>
      <w:r>
        <w:t>Ко- декса, объектами благоустройства территории, иными объектами местного значения посе- ления</w:t>
      </w:r>
      <w:r>
        <w:rPr>
          <w:spacing w:val="-16"/>
        </w:rPr>
        <w:t xml:space="preserve"> </w:t>
      </w:r>
      <w:r>
        <w:t>населения</w:t>
      </w:r>
      <w:r>
        <w:rPr>
          <w:spacing w:val="-16"/>
        </w:rPr>
        <w:t xml:space="preserve"> </w:t>
      </w:r>
      <w:r>
        <w:t>поселения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расчетных</w:t>
      </w:r>
      <w:r>
        <w:rPr>
          <w:spacing w:val="-13"/>
        </w:rPr>
        <w:t xml:space="preserve"> </w:t>
      </w:r>
      <w:r>
        <w:t>показателей</w:t>
      </w:r>
      <w:r>
        <w:rPr>
          <w:spacing w:val="-16"/>
        </w:rPr>
        <w:t xml:space="preserve"> </w:t>
      </w:r>
      <w:r>
        <w:t>максимально</w:t>
      </w:r>
      <w:r>
        <w:rPr>
          <w:spacing w:val="-11"/>
        </w:rPr>
        <w:t xml:space="preserve"> </w:t>
      </w:r>
      <w:r>
        <w:t>допустимого</w:t>
      </w:r>
      <w:r>
        <w:rPr>
          <w:spacing w:val="-12"/>
        </w:rPr>
        <w:t xml:space="preserve"> </w:t>
      </w:r>
      <w:r>
        <w:t>уровня</w:t>
      </w:r>
      <w:r>
        <w:rPr>
          <w:spacing w:val="-15"/>
        </w:rPr>
        <w:t xml:space="preserve"> </w:t>
      </w:r>
      <w:r>
        <w:t>тер- риториальной доступности таких объектов для населения</w:t>
      </w:r>
      <w:r>
        <w:rPr>
          <w:spacing w:val="-4"/>
        </w:rPr>
        <w:t xml:space="preserve"> </w:t>
      </w:r>
      <w:r>
        <w:t>поселения..</w:t>
      </w:r>
    </w:p>
    <w:p w:rsidR="007416C2" w:rsidRDefault="007416C2" w:rsidP="007416C2">
      <w:pPr>
        <w:pStyle w:val="a3"/>
        <w:spacing w:before="1"/>
        <w:ind w:left="302" w:right="327" w:firstLine="707"/>
        <w:jc w:val="both"/>
      </w:pPr>
      <w:r>
        <w:t>Перечень объектов местного значения сельского поселения для целей Модельных МНГП сельских поселений подготовлен на основании статьи 23 Градостроительного ко- декса Российской Федерации, ст. 14 Федерального закона от 06.10.2003 № 131-ФЗ «Об об- щих принципах организации местного самоуправления в Российской Федерации».</w:t>
      </w:r>
    </w:p>
    <w:p w:rsidR="007416C2" w:rsidRDefault="007416C2" w:rsidP="007416C2">
      <w:pPr>
        <w:pStyle w:val="a3"/>
        <w:ind w:left="302" w:right="328" w:firstLine="707"/>
        <w:jc w:val="both"/>
      </w:pPr>
      <w:r>
        <w:t>В качестве базового перечня видов объектов местного значения, в отношении кото- рых разрабатываются Модельные МНГП сельских поселений, приняты объекты местного значения поселения, подлежащие отображению в генеральном плане поселения, согласно ст. 23 Градостроительного кодекса Российской Федерации, относящиеся к областям:</w:t>
      </w:r>
    </w:p>
    <w:p w:rsidR="007416C2" w:rsidRDefault="007416C2" w:rsidP="007416C2">
      <w:pPr>
        <w:pStyle w:val="a3"/>
        <w:ind w:left="1010" w:right="1820"/>
      </w:pPr>
      <w:r>
        <w:t>а) электро-, тепло-, газо- и водоснабжение населения, водоотведение; б) автомобильные дороги местного значения;</w:t>
      </w:r>
    </w:p>
    <w:p w:rsidR="007416C2" w:rsidRDefault="007416C2" w:rsidP="007416C2">
      <w:pPr>
        <w:pStyle w:val="a3"/>
        <w:spacing w:before="1"/>
        <w:ind w:left="1010"/>
      </w:pPr>
      <w:r>
        <w:t>в) физическая культура и массовый спорт;</w:t>
      </w:r>
    </w:p>
    <w:p w:rsidR="007416C2" w:rsidRDefault="007416C2" w:rsidP="007416C2">
      <w:pPr>
        <w:pStyle w:val="a3"/>
        <w:ind w:left="1010"/>
      </w:pPr>
      <w:r>
        <w:t>г) иные области в связи с решением вопросов местного значения поселения.</w:t>
      </w:r>
    </w:p>
    <w:p w:rsidR="007416C2" w:rsidRDefault="007416C2" w:rsidP="007416C2">
      <w:pPr>
        <w:pStyle w:val="a3"/>
        <w:ind w:left="302" w:right="326" w:firstLine="707"/>
        <w:jc w:val="both"/>
      </w:pPr>
      <w:r>
        <w:t>Иные области в связи с решением вопросов местного значения сельского поселения определялись в соответствии со ст. 14 Федерального закона от 06.10.2003 № 131-ФЗ «Об общих принципах организации местного самоуправления в Российской Федерации».</w:t>
      </w:r>
    </w:p>
    <w:p w:rsidR="007416C2" w:rsidRDefault="007416C2" w:rsidP="007416C2">
      <w:pPr>
        <w:jc w:val="both"/>
        <w:sectPr w:rsidR="007416C2">
          <w:pgSz w:w="11910" w:h="16840"/>
          <w:pgMar w:top="480" w:right="520" w:bottom="920" w:left="1400" w:header="0" w:footer="734" w:gutter="0"/>
          <w:cols w:space="720"/>
        </w:sectPr>
      </w:pPr>
    </w:p>
    <w:p w:rsidR="007416C2" w:rsidRDefault="007416C2" w:rsidP="007416C2">
      <w:pPr>
        <w:pStyle w:val="a3"/>
        <w:spacing w:before="8"/>
        <w:rPr>
          <w:sz w:val="9"/>
        </w:rPr>
      </w:pPr>
      <w:r w:rsidRPr="002B2F2E">
        <w:lastRenderedPageBreak/>
        <w:pict>
          <v:line id="_x0000_s1126" style="position:absolute;z-index:-251645952;mso-position-horizontal-relative:page;mso-position-vertical-relative:page" from="87.75pt,794.55pt" to="552.2pt,794.55pt" strokeweight=".14056mm">
            <w10:wrap anchorx="page" anchory="page"/>
          </v:line>
        </w:pict>
      </w:r>
      <w:r w:rsidRPr="002B2F2E">
        <w:pict>
          <v:group id="_x0000_s1127" style="position:absolute;margin-left:74.9pt;margin-top:25.3pt;width:488.15pt;height:791.4pt;z-index:-251644928;mso-position-horizontal-relative:page;mso-position-vertical-relative:page" coordorigin="1498,506" coordsize="9763,15828">
            <v:rect id="_x0000_s1128" style="position:absolute;left:1498;top:506;width:44;height:15" fillcolor="#a6a6a6" stroked="f"/>
            <v:line id="_x0000_s1129" style="position:absolute" from="1541,514" to="11217,514" strokecolor="#a6a6a6" strokeweight=".72pt"/>
            <v:line id="_x0000_s1130" style="position:absolute" from="1541,542" to="11217,542" strokecolor="#a6a6a6" strokeweight=".72pt"/>
            <v:rect id="_x0000_s1131" style="position:absolute;left:11217;top:506;width:44;height:15" fillcolor="#a6a6a6" stroked="f"/>
            <v:line id="_x0000_s1132" style="position:absolute" from="1505,506" to="1505,16334" strokecolor="#a6a6a6" strokeweight=".72pt"/>
            <v:line id="_x0000_s1133" style="position:absolute" from="1534,535" to="1534,16306" strokecolor="#a6a6a6" strokeweight=".72pt"/>
            <v:line id="_x0000_s1134" style="position:absolute" from="11253,506" to="11253,16334" strokecolor="#a6a6a6" strokeweight=".72pt"/>
            <v:line id="_x0000_s1135" style="position:absolute" from="11224,535" to="11224,16306" strokecolor="#a6a6a6" strokeweight=".72pt"/>
            <v:rect id="_x0000_s1136" style="position:absolute;left:1498;top:16320;width:44;height:15" fillcolor="#a6a6a6" stroked="f"/>
            <v:line id="_x0000_s1137" style="position:absolute" from="1541,16327" to="11217,16327" strokecolor="#a6a6a6" strokeweight=".72pt"/>
            <v:line id="_x0000_s1138" style="position:absolute" from="1541,16298" to="11217,16298" strokecolor="#a6a6a6" strokeweight=".72pt"/>
            <v:rect id="_x0000_s1139" style="position:absolute;left:11217;top:16320;width:44;height:15" fillcolor="#a6a6a6" stroked="f"/>
            <w10:wrap anchorx="page" anchory="page"/>
          </v:group>
        </w:pict>
      </w:r>
    </w:p>
    <w:p w:rsidR="007416C2" w:rsidRDefault="007416C2" w:rsidP="007416C2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нормативы градостроительного проектирования сельских поселений Республики Тыва</w:t>
      </w:r>
    </w:p>
    <w:p w:rsidR="007416C2" w:rsidRDefault="007416C2" w:rsidP="007416C2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4" style="width:470.6pt;height:.75pt;mso-position-horizontal-relative:char;mso-position-vertical-relative:line" coordsize="9412,15">
            <v:line id="_x0000_s1045" style="position:absolute" from="0,7" to="9412,7" strokeweight=".72pt"/>
            <w10:wrap type="none"/>
            <w10:anchorlock/>
          </v:group>
        </w:pict>
      </w:r>
    </w:p>
    <w:p w:rsidR="007416C2" w:rsidRDefault="007416C2" w:rsidP="007416C2">
      <w:pPr>
        <w:pStyle w:val="a3"/>
        <w:spacing w:before="10"/>
        <w:rPr>
          <w:sz w:val="14"/>
        </w:rPr>
      </w:pPr>
    </w:p>
    <w:p w:rsidR="007416C2" w:rsidRDefault="007416C2" w:rsidP="007416C2">
      <w:pPr>
        <w:pStyle w:val="Heading2"/>
        <w:numPr>
          <w:ilvl w:val="1"/>
          <w:numId w:val="4"/>
        </w:numPr>
        <w:tabs>
          <w:tab w:val="left" w:pos="1199"/>
          <w:tab w:val="left" w:pos="1200"/>
        </w:tabs>
        <w:ind w:left="2339" w:right="373" w:hanging="1992"/>
      </w:pPr>
      <w:bookmarkStart w:id="4" w:name="_bookmark18"/>
      <w:bookmarkEnd w:id="4"/>
      <w:r>
        <w:t>Объекты местного значения сельского поселения в области электро-, тепло-, газо- и водоснабжение населения,</w:t>
      </w:r>
      <w:r>
        <w:rPr>
          <w:spacing w:val="-7"/>
        </w:rPr>
        <w:t xml:space="preserve"> </w:t>
      </w:r>
      <w:r>
        <w:t>водоотведения</w:t>
      </w:r>
    </w:p>
    <w:p w:rsidR="007416C2" w:rsidRDefault="007416C2" w:rsidP="007416C2">
      <w:pPr>
        <w:pStyle w:val="a3"/>
        <w:rPr>
          <w:b/>
          <w:i/>
          <w:sz w:val="13"/>
        </w:rPr>
      </w:pPr>
    </w:p>
    <w:p w:rsidR="007416C2" w:rsidRDefault="007416C2" w:rsidP="007416C2">
      <w:pPr>
        <w:spacing w:before="90"/>
        <w:ind w:left="611" w:right="315" w:firstLine="7787"/>
        <w:rPr>
          <w:b/>
          <w:i/>
          <w:sz w:val="24"/>
        </w:rPr>
      </w:pPr>
      <w:r>
        <w:rPr>
          <w:b/>
          <w:i/>
          <w:sz w:val="24"/>
        </w:rPr>
        <w:t>Таблица 2.3 Обоснование расчетных показателей, устанавливаемых для объектов местного значения сельского поселения в области электро-, тепло-, газо- и водоснабжение</w:t>
      </w:r>
    </w:p>
    <w:p w:rsidR="007416C2" w:rsidRDefault="007416C2" w:rsidP="007416C2">
      <w:pPr>
        <w:ind w:left="3573"/>
        <w:rPr>
          <w:b/>
          <w:i/>
          <w:sz w:val="24"/>
        </w:rPr>
      </w:pPr>
      <w:r>
        <w:rPr>
          <w:b/>
          <w:i/>
          <w:sz w:val="24"/>
        </w:rPr>
        <w:t>населения, водоотведения</w:t>
      </w:r>
    </w:p>
    <w:p w:rsidR="007416C2" w:rsidRDefault="007416C2" w:rsidP="007416C2">
      <w:pPr>
        <w:pStyle w:val="a3"/>
        <w:spacing w:before="9"/>
        <w:rPr>
          <w:b/>
          <w:i/>
          <w:sz w:val="10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404"/>
        <w:gridCol w:w="2552"/>
        <w:gridCol w:w="5387"/>
      </w:tblGrid>
      <w:tr w:rsidR="007416C2" w:rsidTr="00756331">
        <w:trPr>
          <w:trHeight w:val="459"/>
        </w:trPr>
        <w:tc>
          <w:tcPr>
            <w:tcW w:w="1404" w:type="dxa"/>
            <w:shd w:val="clear" w:color="auto" w:fill="D9D9D9"/>
          </w:tcPr>
          <w:p w:rsidR="007416C2" w:rsidRDefault="007416C2" w:rsidP="00756331">
            <w:pPr>
              <w:pStyle w:val="TableParagraph"/>
              <w:spacing w:line="230" w:lineRule="exact"/>
              <w:ind w:left="100" w:hanging="51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 xml:space="preserve">Наименование </w:t>
            </w:r>
            <w:r>
              <w:rPr>
                <w:b/>
                <w:i/>
                <w:sz w:val="20"/>
              </w:rPr>
              <w:t>вида объекта</w:t>
            </w:r>
          </w:p>
        </w:tc>
        <w:tc>
          <w:tcPr>
            <w:tcW w:w="2552" w:type="dxa"/>
            <w:shd w:val="clear" w:color="auto" w:fill="D9D9D9"/>
          </w:tcPr>
          <w:p w:rsidR="007416C2" w:rsidRDefault="007416C2" w:rsidP="00756331">
            <w:pPr>
              <w:pStyle w:val="TableParagraph"/>
              <w:spacing w:line="230" w:lineRule="exact"/>
              <w:ind w:left="1048" w:right="168" w:hanging="83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 расчетного показа- теля</w:t>
            </w:r>
          </w:p>
        </w:tc>
        <w:tc>
          <w:tcPr>
            <w:tcW w:w="5387" w:type="dxa"/>
            <w:shd w:val="clear" w:color="auto" w:fill="D9D9D9"/>
          </w:tcPr>
          <w:p w:rsidR="007416C2" w:rsidRDefault="007416C2" w:rsidP="00756331">
            <w:pPr>
              <w:pStyle w:val="TableParagraph"/>
              <w:spacing w:line="227" w:lineRule="exact"/>
              <w:ind w:left="1015" w:right="99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Обоснование расчетного показателя</w:t>
            </w:r>
          </w:p>
        </w:tc>
      </w:tr>
      <w:tr w:rsidR="007416C2" w:rsidTr="00756331">
        <w:trPr>
          <w:trHeight w:val="1609"/>
        </w:trPr>
        <w:tc>
          <w:tcPr>
            <w:tcW w:w="1404" w:type="dxa"/>
            <w:vMerge w:val="restart"/>
            <w:shd w:val="clear" w:color="auto" w:fill="F1F1F1"/>
          </w:tcPr>
          <w:p w:rsidR="007416C2" w:rsidRDefault="007416C2" w:rsidP="00756331">
            <w:pPr>
              <w:pStyle w:val="TableParagraph"/>
              <w:ind w:left="28" w:right="99"/>
              <w:jc w:val="both"/>
              <w:rPr>
                <w:sz w:val="20"/>
              </w:rPr>
            </w:pPr>
            <w:r>
              <w:rPr>
                <w:sz w:val="20"/>
              </w:rPr>
              <w:t>Объекты элек- троснабжения населения</w:t>
            </w:r>
          </w:p>
        </w:tc>
        <w:tc>
          <w:tcPr>
            <w:tcW w:w="2552" w:type="dxa"/>
          </w:tcPr>
          <w:p w:rsidR="007416C2" w:rsidRDefault="007416C2" w:rsidP="00756331">
            <w:pPr>
              <w:pStyle w:val="TableParagraph"/>
              <w:ind w:left="25" w:right="41"/>
              <w:jc w:val="both"/>
              <w:rPr>
                <w:sz w:val="20"/>
              </w:rPr>
            </w:pPr>
            <w:r>
              <w:rPr>
                <w:sz w:val="20"/>
              </w:rPr>
              <w:t>Расчетный показатель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мини- мально допустимого уровня обеспеченности</w:t>
            </w:r>
          </w:p>
        </w:tc>
        <w:tc>
          <w:tcPr>
            <w:tcW w:w="5387" w:type="dxa"/>
          </w:tcPr>
          <w:p w:rsidR="007416C2" w:rsidRDefault="007416C2" w:rsidP="00756331">
            <w:pPr>
              <w:pStyle w:val="TableParagraph"/>
              <w:ind w:left="25" w:right="126"/>
              <w:rPr>
                <w:sz w:val="20"/>
              </w:rPr>
            </w:pPr>
            <w:r>
              <w:rPr>
                <w:sz w:val="20"/>
              </w:rPr>
              <w:t>Объем электропотребления и годовое число часов использо- вания максимума электрической нагрузки принят в соответ- ствии с п. 8.8.3 РНГП Республики Тыва и Приложением 18 РНГП Республики Тыва.</w:t>
            </w:r>
          </w:p>
          <w:p w:rsidR="007416C2" w:rsidRDefault="007416C2" w:rsidP="00756331">
            <w:pPr>
              <w:pStyle w:val="TableParagraph"/>
              <w:ind w:left="25" w:right="25"/>
              <w:rPr>
                <w:sz w:val="20"/>
              </w:rPr>
            </w:pPr>
            <w:r>
              <w:rPr>
                <w:sz w:val="20"/>
              </w:rPr>
              <w:t>Удельные расчетные электрические нагрузки на среднесроч- ную перспективу и на расчетный срок приняты по таблице 74</w:t>
            </w:r>
          </w:p>
          <w:p w:rsidR="007416C2" w:rsidRDefault="007416C2" w:rsidP="00756331">
            <w:pPr>
              <w:pStyle w:val="TableParagraph"/>
              <w:spacing w:line="215" w:lineRule="exact"/>
              <w:ind w:left="25"/>
              <w:rPr>
                <w:sz w:val="20"/>
              </w:rPr>
            </w:pPr>
            <w:r>
              <w:rPr>
                <w:sz w:val="20"/>
              </w:rPr>
              <w:t>РНГП Республики Тыва.</w:t>
            </w:r>
          </w:p>
        </w:tc>
      </w:tr>
      <w:tr w:rsidR="007416C2" w:rsidTr="00756331">
        <w:trPr>
          <w:trHeight w:val="920"/>
        </w:trPr>
        <w:tc>
          <w:tcPr>
            <w:tcW w:w="1404" w:type="dxa"/>
            <w:vMerge/>
            <w:tcBorders>
              <w:top w:val="nil"/>
            </w:tcBorders>
            <w:shd w:val="clear" w:color="auto" w:fill="F1F1F1"/>
          </w:tcPr>
          <w:p w:rsidR="007416C2" w:rsidRDefault="007416C2" w:rsidP="0075633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7416C2" w:rsidRDefault="007416C2" w:rsidP="00756331">
            <w:pPr>
              <w:pStyle w:val="TableParagraph"/>
              <w:ind w:left="25" w:right="43"/>
              <w:rPr>
                <w:sz w:val="20"/>
              </w:rPr>
            </w:pPr>
            <w:r>
              <w:rPr>
                <w:sz w:val="20"/>
              </w:rPr>
              <w:t>Расчетный показатель мак- симально допустимого уровня территориальной до-</w:t>
            </w:r>
          </w:p>
          <w:p w:rsidR="007416C2" w:rsidRDefault="007416C2" w:rsidP="00756331">
            <w:pPr>
              <w:pStyle w:val="TableParagraph"/>
              <w:spacing w:line="215" w:lineRule="exact"/>
              <w:ind w:left="25"/>
              <w:rPr>
                <w:sz w:val="20"/>
              </w:rPr>
            </w:pPr>
            <w:r>
              <w:rPr>
                <w:sz w:val="20"/>
              </w:rPr>
              <w:t>ступности</w:t>
            </w:r>
          </w:p>
        </w:tc>
        <w:tc>
          <w:tcPr>
            <w:tcW w:w="5387" w:type="dxa"/>
          </w:tcPr>
          <w:p w:rsidR="007416C2" w:rsidRDefault="007416C2" w:rsidP="00756331">
            <w:pPr>
              <w:pStyle w:val="TableParagraph"/>
              <w:spacing w:line="225" w:lineRule="exact"/>
              <w:ind w:left="1015" w:right="993"/>
              <w:jc w:val="center"/>
              <w:rPr>
                <w:sz w:val="20"/>
              </w:rPr>
            </w:pPr>
            <w:r>
              <w:rPr>
                <w:sz w:val="20"/>
              </w:rPr>
              <w:t>Не нормируется</w:t>
            </w:r>
          </w:p>
        </w:tc>
      </w:tr>
      <w:tr w:rsidR="007416C2" w:rsidTr="00756331">
        <w:trPr>
          <w:trHeight w:val="690"/>
        </w:trPr>
        <w:tc>
          <w:tcPr>
            <w:tcW w:w="1404" w:type="dxa"/>
            <w:vMerge w:val="restart"/>
            <w:shd w:val="clear" w:color="auto" w:fill="F1F1F1"/>
          </w:tcPr>
          <w:p w:rsidR="007416C2" w:rsidRDefault="007416C2" w:rsidP="00756331">
            <w:pPr>
              <w:pStyle w:val="TableParagraph"/>
              <w:ind w:left="28" w:right="188"/>
              <w:jc w:val="both"/>
              <w:rPr>
                <w:sz w:val="20"/>
              </w:rPr>
            </w:pPr>
            <w:r>
              <w:rPr>
                <w:sz w:val="20"/>
              </w:rPr>
              <w:t>Объекты теп- лоснабжения населения</w:t>
            </w:r>
          </w:p>
        </w:tc>
        <w:tc>
          <w:tcPr>
            <w:tcW w:w="2552" w:type="dxa"/>
          </w:tcPr>
          <w:p w:rsidR="007416C2" w:rsidRDefault="007416C2" w:rsidP="00756331">
            <w:pPr>
              <w:pStyle w:val="TableParagraph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показатель мини- мально допустимого уровня</w:t>
            </w:r>
          </w:p>
          <w:p w:rsidR="007416C2" w:rsidRDefault="007416C2" w:rsidP="00756331">
            <w:pPr>
              <w:pStyle w:val="TableParagraph"/>
              <w:spacing w:line="217" w:lineRule="exact"/>
              <w:ind w:left="25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5387" w:type="dxa"/>
          </w:tcPr>
          <w:p w:rsidR="007416C2" w:rsidRDefault="007416C2" w:rsidP="00756331">
            <w:pPr>
              <w:pStyle w:val="TableParagraph"/>
              <w:ind w:left="25" w:right="4"/>
              <w:rPr>
                <w:sz w:val="20"/>
              </w:rPr>
            </w:pPr>
            <w:r>
              <w:rPr>
                <w:sz w:val="20"/>
              </w:rPr>
              <w:t>Удельный расход тепловой энергии на отопление жилых до- мов и зданий принят в соответствии с Приложением 16 РНГП</w:t>
            </w:r>
          </w:p>
          <w:p w:rsidR="007416C2" w:rsidRDefault="007416C2" w:rsidP="00756331">
            <w:pPr>
              <w:pStyle w:val="TableParagraph"/>
              <w:spacing w:line="217" w:lineRule="exact"/>
              <w:ind w:left="25"/>
              <w:rPr>
                <w:sz w:val="20"/>
              </w:rPr>
            </w:pPr>
            <w:r>
              <w:rPr>
                <w:sz w:val="20"/>
              </w:rPr>
              <w:t>Республики Тыва.</w:t>
            </w:r>
          </w:p>
        </w:tc>
      </w:tr>
      <w:tr w:rsidR="007416C2" w:rsidTr="00756331">
        <w:trPr>
          <w:trHeight w:val="920"/>
        </w:trPr>
        <w:tc>
          <w:tcPr>
            <w:tcW w:w="1404" w:type="dxa"/>
            <w:vMerge/>
            <w:tcBorders>
              <w:top w:val="nil"/>
            </w:tcBorders>
            <w:shd w:val="clear" w:color="auto" w:fill="F1F1F1"/>
          </w:tcPr>
          <w:p w:rsidR="007416C2" w:rsidRDefault="007416C2" w:rsidP="0075633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7416C2" w:rsidRDefault="007416C2" w:rsidP="00756331">
            <w:pPr>
              <w:pStyle w:val="TableParagraph"/>
              <w:ind w:left="25" w:right="43"/>
              <w:rPr>
                <w:sz w:val="20"/>
              </w:rPr>
            </w:pPr>
            <w:r>
              <w:rPr>
                <w:sz w:val="20"/>
              </w:rPr>
              <w:t>Расчетный показатель мак- симально допустимого</w:t>
            </w:r>
          </w:p>
          <w:p w:rsidR="007416C2" w:rsidRDefault="007416C2" w:rsidP="00756331">
            <w:pPr>
              <w:pStyle w:val="TableParagraph"/>
              <w:spacing w:line="230" w:lineRule="atLeast"/>
              <w:ind w:left="25" w:right="43"/>
              <w:rPr>
                <w:sz w:val="20"/>
              </w:rPr>
            </w:pPr>
            <w:r>
              <w:rPr>
                <w:sz w:val="20"/>
              </w:rPr>
              <w:t>уровня территориальной до- ступности</w:t>
            </w:r>
          </w:p>
        </w:tc>
        <w:tc>
          <w:tcPr>
            <w:tcW w:w="5387" w:type="dxa"/>
          </w:tcPr>
          <w:p w:rsidR="007416C2" w:rsidRDefault="007416C2" w:rsidP="00756331">
            <w:pPr>
              <w:pStyle w:val="TableParagraph"/>
              <w:spacing w:line="223" w:lineRule="exact"/>
              <w:ind w:left="1015" w:right="993"/>
              <w:jc w:val="center"/>
              <w:rPr>
                <w:sz w:val="20"/>
              </w:rPr>
            </w:pPr>
            <w:r>
              <w:rPr>
                <w:sz w:val="20"/>
              </w:rPr>
              <w:t>Не нормируется</w:t>
            </w:r>
          </w:p>
        </w:tc>
      </w:tr>
      <w:tr w:rsidR="007416C2" w:rsidTr="00756331">
        <w:trPr>
          <w:trHeight w:val="4182"/>
        </w:trPr>
        <w:tc>
          <w:tcPr>
            <w:tcW w:w="1404" w:type="dxa"/>
            <w:vMerge w:val="restart"/>
            <w:shd w:val="clear" w:color="auto" w:fill="F1F1F1"/>
          </w:tcPr>
          <w:p w:rsidR="007416C2" w:rsidRDefault="007416C2" w:rsidP="00756331">
            <w:pPr>
              <w:pStyle w:val="TableParagraph"/>
              <w:ind w:left="28" w:right="102"/>
              <w:rPr>
                <w:sz w:val="20"/>
              </w:rPr>
            </w:pPr>
            <w:r>
              <w:rPr>
                <w:sz w:val="20"/>
              </w:rPr>
              <w:t>Объекты газо- снабжения</w:t>
            </w:r>
          </w:p>
          <w:p w:rsidR="007416C2" w:rsidRDefault="007416C2" w:rsidP="00756331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населения</w:t>
            </w:r>
          </w:p>
        </w:tc>
        <w:tc>
          <w:tcPr>
            <w:tcW w:w="2552" w:type="dxa"/>
          </w:tcPr>
          <w:p w:rsidR="007416C2" w:rsidRDefault="007416C2" w:rsidP="00756331">
            <w:pPr>
              <w:pStyle w:val="TableParagraph"/>
              <w:ind w:left="25" w:right="41"/>
              <w:jc w:val="both"/>
              <w:rPr>
                <w:sz w:val="20"/>
              </w:rPr>
            </w:pPr>
            <w:r>
              <w:rPr>
                <w:sz w:val="20"/>
              </w:rPr>
              <w:t>Расчетный показатель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мини- мально допустимого уровня обеспеченности</w:t>
            </w:r>
          </w:p>
        </w:tc>
        <w:tc>
          <w:tcPr>
            <w:tcW w:w="5387" w:type="dxa"/>
          </w:tcPr>
          <w:p w:rsidR="007416C2" w:rsidRDefault="007416C2" w:rsidP="00756331">
            <w:pPr>
              <w:pStyle w:val="TableParagraph"/>
              <w:ind w:left="25" w:right="100"/>
              <w:rPr>
                <w:sz w:val="20"/>
              </w:rPr>
            </w:pPr>
            <w:r>
              <w:rPr>
                <w:sz w:val="20"/>
              </w:rPr>
              <w:t>Объем потребления природного газа потребителями жи- лищно-коммунального сектора принят в соответствии с 8.7.3 РНГП Республики Тыва.</w:t>
            </w:r>
          </w:p>
          <w:p w:rsidR="007416C2" w:rsidRDefault="007416C2" w:rsidP="00756331">
            <w:pPr>
              <w:pStyle w:val="TableParagraph"/>
              <w:ind w:left="25" w:right="25"/>
              <w:rPr>
                <w:sz w:val="20"/>
              </w:rPr>
            </w:pPr>
            <w:r>
              <w:rPr>
                <w:sz w:val="20"/>
              </w:rPr>
              <w:t>При разработке документов территориального планирования объем газопотребления допускается принимать укрупненные в соответствии с п. 3.12 СП 42-101-2003 «Общие положения по проектированию и строительству газораспределительных систем из металлических и полиэтиленовых труб» (принят и введен в действие решением Межведомственного координа- ционного совета по вопросам технического совершенствова- ния газораспределительных систем и других инженерных коммуникаций, протокол от 08.07.2003 № 32):</w:t>
            </w:r>
          </w:p>
          <w:p w:rsidR="007416C2" w:rsidRDefault="007416C2" w:rsidP="00756331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  <w:tab w:val="left" w:pos="424"/>
              </w:tabs>
              <w:spacing w:line="235" w:lineRule="auto"/>
              <w:ind w:right="239"/>
              <w:rPr>
                <w:sz w:val="20"/>
              </w:rPr>
            </w:pPr>
            <w:r>
              <w:rPr>
                <w:sz w:val="20"/>
              </w:rPr>
              <w:t>при наличии централизованного горячего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водоснабже- ния 120 м</w:t>
            </w:r>
            <w:r>
              <w:rPr>
                <w:position w:val="7"/>
                <w:sz w:val="13"/>
              </w:rPr>
              <w:t>3</w:t>
            </w:r>
            <w:r>
              <w:rPr>
                <w:sz w:val="20"/>
              </w:rPr>
              <w:t>/год на 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чел.;</w:t>
            </w:r>
          </w:p>
          <w:p w:rsidR="007416C2" w:rsidRDefault="007416C2" w:rsidP="00756331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  <w:tab w:val="left" w:pos="424"/>
              </w:tabs>
              <w:spacing w:before="2" w:line="235" w:lineRule="auto"/>
              <w:ind w:right="197"/>
              <w:rPr>
                <w:sz w:val="20"/>
              </w:rPr>
            </w:pPr>
            <w:r>
              <w:rPr>
                <w:sz w:val="20"/>
              </w:rPr>
              <w:t>при горячем водоснабжении от газовых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водонагревате- лей 300 м</w:t>
            </w:r>
            <w:r>
              <w:rPr>
                <w:position w:val="7"/>
                <w:sz w:val="13"/>
              </w:rPr>
              <w:t>3</w:t>
            </w:r>
            <w:r>
              <w:rPr>
                <w:sz w:val="20"/>
              </w:rPr>
              <w:t>/год на 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чел.;</w:t>
            </w:r>
          </w:p>
          <w:p w:rsidR="007416C2" w:rsidRDefault="007416C2" w:rsidP="00756331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  <w:tab w:val="left" w:pos="424"/>
              </w:tabs>
              <w:spacing w:before="16" w:line="230" w:lineRule="exact"/>
              <w:ind w:right="285"/>
              <w:rPr>
                <w:sz w:val="20"/>
              </w:rPr>
            </w:pPr>
            <w:r>
              <w:rPr>
                <w:sz w:val="20"/>
              </w:rPr>
              <w:t>при отсутствии всяких видов горячего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водоснабжения 220 м</w:t>
            </w:r>
            <w:r>
              <w:rPr>
                <w:position w:val="7"/>
                <w:sz w:val="13"/>
              </w:rPr>
              <w:t>3</w:t>
            </w:r>
            <w:r>
              <w:rPr>
                <w:sz w:val="20"/>
              </w:rPr>
              <w:t>/год на 1 чел. в сельской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местности</w:t>
            </w:r>
          </w:p>
        </w:tc>
      </w:tr>
      <w:tr w:rsidR="007416C2" w:rsidTr="00756331">
        <w:trPr>
          <w:trHeight w:val="920"/>
        </w:trPr>
        <w:tc>
          <w:tcPr>
            <w:tcW w:w="1404" w:type="dxa"/>
            <w:vMerge/>
            <w:tcBorders>
              <w:top w:val="nil"/>
            </w:tcBorders>
            <w:shd w:val="clear" w:color="auto" w:fill="F1F1F1"/>
          </w:tcPr>
          <w:p w:rsidR="007416C2" w:rsidRDefault="007416C2" w:rsidP="0075633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7416C2" w:rsidRDefault="007416C2" w:rsidP="00756331">
            <w:pPr>
              <w:pStyle w:val="TableParagraph"/>
              <w:ind w:left="25" w:right="43"/>
              <w:rPr>
                <w:sz w:val="20"/>
              </w:rPr>
            </w:pPr>
            <w:r>
              <w:rPr>
                <w:sz w:val="20"/>
              </w:rPr>
              <w:t>Расчетный показатель мак- симально допустимого уровня территориальной до-</w:t>
            </w:r>
          </w:p>
          <w:p w:rsidR="007416C2" w:rsidRDefault="007416C2" w:rsidP="00756331">
            <w:pPr>
              <w:pStyle w:val="TableParagraph"/>
              <w:spacing w:line="217" w:lineRule="exact"/>
              <w:ind w:left="25"/>
              <w:rPr>
                <w:sz w:val="20"/>
              </w:rPr>
            </w:pPr>
            <w:r>
              <w:rPr>
                <w:sz w:val="20"/>
              </w:rPr>
              <w:t>ступности</w:t>
            </w:r>
          </w:p>
        </w:tc>
        <w:tc>
          <w:tcPr>
            <w:tcW w:w="5387" w:type="dxa"/>
          </w:tcPr>
          <w:p w:rsidR="007416C2" w:rsidRDefault="007416C2" w:rsidP="00756331">
            <w:pPr>
              <w:pStyle w:val="TableParagraph"/>
              <w:spacing w:line="223" w:lineRule="exact"/>
              <w:ind w:left="1015" w:right="993"/>
              <w:jc w:val="center"/>
              <w:rPr>
                <w:sz w:val="20"/>
              </w:rPr>
            </w:pPr>
            <w:r>
              <w:rPr>
                <w:sz w:val="20"/>
              </w:rPr>
              <w:t>Не нормируется</w:t>
            </w:r>
          </w:p>
        </w:tc>
      </w:tr>
      <w:tr w:rsidR="007416C2" w:rsidTr="00756331">
        <w:trPr>
          <w:trHeight w:val="1840"/>
        </w:trPr>
        <w:tc>
          <w:tcPr>
            <w:tcW w:w="1404" w:type="dxa"/>
            <w:shd w:val="clear" w:color="auto" w:fill="F1F1F1"/>
          </w:tcPr>
          <w:p w:rsidR="007416C2" w:rsidRDefault="007416C2" w:rsidP="00756331">
            <w:pPr>
              <w:pStyle w:val="TableParagraph"/>
              <w:ind w:left="28" w:right="55"/>
              <w:rPr>
                <w:sz w:val="20"/>
              </w:rPr>
            </w:pPr>
            <w:r>
              <w:rPr>
                <w:sz w:val="20"/>
              </w:rPr>
              <w:lastRenderedPageBreak/>
              <w:t>Объекты водо- снабжения</w:t>
            </w:r>
          </w:p>
          <w:p w:rsidR="007416C2" w:rsidRDefault="007416C2" w:rsidP="00756331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населения</w:t>
            </w:r>
          </w:p>
        </w:tc>
        <w:tc>
          <w:tcPr>
            <w:tcW w:w="2552" w:type="dxa"/>
          </w:tcPr>
          <w:p w:rsidR="007416C2" w:rsidRDefault="007416C2" w:rsidP="00756331">
            <w:pPr>
              <w:pStyle w:val="TableParagraph"/>
              <w:ind w:left="25" w:right="41"/>
              <w:jc w:val="both"/>
              <w:rPr>
                <w:sz w:val="20"/>
              </w:rPr>
            </w:pPr>
            <w:r>
              <w:rPr>
                <w:sz w:val="20"/>
              </w:rPr>
              <w:t>Расчетный показатель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мини- мально допустимого уровня обеспеченности</w:t>
            </w:r>
          </w:p>
        </w:tc>
        <w:tc>
          <w:tcPr>
            <w:tcW w:w="5387" w:type="dxa"/>
          </w:tcPr>
          <w:p w:rsidR="007416C2" w:rsidRDefault="007416C2" w:rsidP="00756331">
            <w:pPr>
              <w:pStyle w:val="TableParagraph"/>
              <w:ind w:left="25" w:right="279"/>
              <w:jc w:val="both"/>
              <w:rPr>
                <w:sz w:val="20"/>
              </w:rPr>
            </w:pPr>
            <w:r>
              <w:rPr>
                <w:sz w:val="20"/>
              </w:rPr>
              <w:t>Объем водопотребления на хозяйственно-питьевые нужды населения принят в соответствии с Приложением 14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РНГП Республики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Тыва.</w:t>
            </w:r>
          </w:p>
          <w:p w:rsidR="007416C2" w:rsidRDefault="007416C2" w:rsidP="00756331">
            <w:pPr>
              <w:pStyle w:val="TableParagraph"/>
              <w:ind w:left="25" w:right="84"/>
              <w:rPr>
                <w:sz w:val="20"/>
              </w:rPr>
            </w:pPr>
            <w:r>
              <w:rPr>
                <w:sz w:val="20"/>
              </w:rPr>
              <w:t>Удельное водопотребление на хозяйственно-бытовые нужды для предварительных расчетов при проектирования систем водоснабжения населенных пунктов на среднесрочную пер- спективу и на расчетный срок приняты по таблице 61 РНГП</w:t>
            </w:r>
          </w:p>
          <w:p w:rsidR="007416C2" w:rsidRDefault="007416C2" w:rsidP="00756331">
            <w:pPr>
              <w:pStyle w:val="TableParagraph"/>
              <w:spacing w:line="216" w:lineRule="exact"/>
              <w:ind w:left="25"/>
              <w:rPr>
                <w:sz w:val="20"/>
              </w:rPr>
            </w:pPr>
            <w:r>
              <w:rPr>
                <w:sz w:val="20"/>
              </w:rPr>
              <w:t>Республики Тыва.</w:t>
            </w:r>
          </w:p>
        </w:tc>
      </w:tr>
    </w:tbl>
    <w:p w:rsidR="007416C2" w:rsidRDefault="007416C2" w:rsidP="007416C2">
      <w:pPr>
        <w:spacing w:line="216" w:lineRule="exact"/>
        <w:rPr>
          <w:sz w:val="20"/>
        </w:rPr>
        <w:sectPr w:rsidR="007416C2">
          <w:pgSz w:w="11910" w:h="16840"/>
          <w:pgMar w:top="480" w:right="520" w:bottom="920" w:left="1400" w:header="0" w:footer="734" w:gutter="0"/>
          <w:cols w:space="720"/>
        </w:sectPr>
      </w:pPr>
    </w:p>
    <w:p w:rsidR="007416C2" w:rsidRDefault="007416C2" w:rsidP="007416C2">
      <w:pPr>
        <w:pStyle w:val="a3"/>
        <w:spacing w:before="8"/>
        <w:rPr>
          <w:b/>
          <w:i/>
          <w:sz w:val="9"/>
        </w:rPr>
      </w:pPr>
      <w:r w:rsidRPr="002B2F2E">
        <w:lastRenderedPageBreak/>
        <w:pict>
          <v:line id="_x0000_s1140" style="position:absolute;z-index:-251643904;mso-position-horizontal-relative:page;mso-position-vertical-relative:page" from="87.75pt,794.55pt" to="552.2pt,794.55pt" strokeweight=".14056mm">
            <w10:wrap anchorx="page" anchory="page"/>
          </v:line>
        </w:pict>
      </w:r>
      <w:r w:rsidRPr="002B2F2E">
        <w:pict>
          <v:group id="_x0000_s1141" style="position:absolute;margin-left:74.9pt;margin-top:25.3pt;width:488.15pt;height:791.4pt;z-index:-251642880;mso-position-horizontal-relative:page;mso-position-vertical-relative:page" coordorigin="1498,506" coordsize="9763,15828">
            <v:rect id="_x0000_s1142" style="position:absolute;left:1498;top:506;width:44;height:15" fillcolor="#a6a6a6" stroked="f"/>
            <v:line id="_x0000_s1143" style="position:absolute" from="1541,514" to="11217,514" strokecolor="#a6a6a6" strokeweight=".72pt"/>
            <v:line id="_x0000_s1144" style="position:absolute" from="1541,542" to="11217,542" strokecolor="#a6a6a6" strokeweight=".72pt"/>
            <v:rect id="_x0000_s1145" style="position:absolute;left:11217;top:506;width:44;height:15" fillcolor="#a6a6a6" stroked="f"/>
            <v:line id="_x0000_s1146" style="position:absolute" from="1505,506" to="1505,16334" strokecolor="#a6a6a6" strokeweight=".72pt"/>
            <v:line id="_x0000_s1147" style="position:absolute" from="1534,535" to="1534,16306" strokecolor="#a6a6a6" strokeweight=".72pt"/>
            <v:line id="_x0000_s1148" style="position:absolute" from="11253,506" to="11253,16334" strokecolor="#a6a6a6" strokeweight=".72pt"/>
            <v:line id="_x0000_s1149" style="position:absolute" from="11224,535" to="11224,16306" strokecolor="#a6a6a6" strokeweight=".72pt"/>
            <v:rect id="_x0000_s1150" style="position:absolute;left:1498;top:16320;width:44;height:15" fillcolor="#a6a6a6" stroked="f"/>
            <v:line id="_x0000_s1151" style="position:absolute" from="1541,16327" to="11217,16327" strokecolor="#a6a6a6" strokeweight=".72pt"/>
            <v:line id="_x0000_s1152" style="position:absolute" from="1541,16298" to="11217,16298" strokecolor="#a6a6a6" strokeweight=".72pt"/>
            <v:rect id="_x0000_s1153" style="position:absolute;left:11217;top:16320;width:44;height:15" fillcolor="#a6a6a6" stroked="f"/>
            <w10:wrap anchorx="page" anchory="page"/>
          </v:group>
        </w:pict>
      </w:r>
    </w:p>
    <w:p w:rsidR="007416C2" w:rsidRDefault="007416C2" w:rsidP="007416C2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нормативы градостроительного проектирования сельских поселений Республики Тыва</w:t>
      </w:r>
    </w:p>
    <w:p w:rsidR="007416C2" w:rsidRDefault="007416C2" w:rsidP="007416C2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2" style="width:470.6pt;height:.75pt;mso-position-horizontal-relative:char;mso-position-vertical-relative:line" coordsize="9412,15">
            <v:line id="_x0000_s1043" style="position:absolute" from="0,7" to="9412,7" strokeweight=".72pt"/>
            <w10:wrap type="none"/>
            <w10:anchorlock/>
          </v:group>
        </w:pict>
      </w:r>
    </w:p>
    <w:p w:rsidR="007416C2" w:rsidRDefault="007416C2" w:rsidP="007416C2">
      <w:pPr>
        <w:pStyle w:val="a3"/>
        <w:spacing w:before="11"/>
        <w:rPr>
          <w:sz w:val="22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404"/>
        <w:gridCol w:w="2552"/>
        <w:gridCol w:w="5387"/>
      </w:tblGrid>
      <w:tr w:rsidR="007416C2" w:rsidTr="00756331">
        <w:trPr>
          <w:trHeight w:val="459"/>
        </w:trPr>
        <w:tc>
          <w:tcPr>
            <w:tcW w:w="1404" w:type="dxa"/>
            <w:shd w:val="clear" w:color="auto" w:fill="D9D9D9"/>
          </w:tcPr>
          <w:p w:rsidR="007416C2" w:rsidRDefault="007416C2" w:rsidP="00756331">
            <w:pPr>
              <w:pStyle w:val="TableParagraph"/>
              <w:spacing w:line="230" w:lineRule="exact"/>
              <w:ind w:left="100" w:hanging="51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 xml:space="preserve">Наименование </w:t>
            </w:r>
            <w:r>
              <w:rPr>
                <w:b/>
                <w:i/>
                <w:sz w:val="20"/>
              </w:rPr>
              <w:t>вида объекта</w:t>
            </w:r>
          </w:p>
        </w:tc>
        <w:tc>
          <w:tcPr>
            <w:tcW w:w="2552" w:type="dxa"/>
            <w:shd w:val="clear" w:color="auto" w:fill="D9D9D9"/>
          </w:tcPr>
          <w:p w:rsidR="007416C2" w:rsidRDefault="007416C2" w:rsidP="00756331">
            <w:pPr>
              <w:pStyle w:val="TableParagraph"/>
              <w:spacing w:line="230" w:lineRule="exact"/>
              <w:ind w:left="1048" w:right="168" w:hanging="83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 расчетного показа- теля</w:t>
            </w:r>
          </w:p>
        </w:tc>
        <w:tc>
          <w:tcPr>
            <w:tcW w:w="5387" w:type="dxa"/>
            <w:shd w:val="clear" w:color="auto" w:fill="D9D9D9"/>
          </w:tcPr>
          <w:p w:rsidR="007416C2" w:rsidRDefault="007416C2" w:rsidP="00756331">
            <w:pPr>
              <w:pStyle w:val="TableParagraph"/>
              <w:spacing w:line="227" w:lineRule="exact"/>
              <w:ind w:left="1015" w:right="99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Обоснование расчетного показателя</w:t>
            </w:r>
          </w:p>
        </w:tc>
      </w:tr>
      <w:tr w:rsidR="007416C2" w:rsidTr="00756331">
        <w:trPr>
          <w:trHeight w:val="920"/>
        </w:trPr>
        <w:tc>
          <w:tcPr>
            <w:tcW w:w="1404" w:type="dxa"/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7416C2" w:rsidRDefault="007416C2" w:rsidP="00756331">
            <w:pPr>
              <w:pStyle w:val="TableParagraph"/>
              <w:ind w:left="25" w:right="43"/>
              <w:rPr>
                <w:sz w:val="20"/>
              </w:rPr>
            </w:pPr>
            <w:r>
              <w:rPr>
                <w:sz w:val="20"/>
              </w:rPr>
              <w:t>Расчетный показатель мак- симально допустимого</w:t>
            </w:r>
          </w:p>
          <w:p w:rsidR="007416C2" w:rsidRDefault="007416C2" w:rsidP="00756331">
            <w:pPr>
              <w:pStyle w:val="TableParagraph"/>
              <w:spacing w:line="230" w:lineRule="atLeast"/>
              <w:ind w:left="25" w:right="43"/>
              <w:rPr>
                <w:sz w:val="20"/>
              </w:rPr>
            </w:pPr>
            <w:r>
              <w:rPr>
                <w:sz w:val="20"/>
              </w:rPr>
              <w:t>уровня территориальной до- ступности</w:t>
            </w:r>
          </w:p>
        </w:tc>
        <w:tc>
          <w:tcPr>
            <w:tcW w:w="5387" w:type="dxa"/>
          </w:tcPr>
          <w:p w:rsidR="007416C2" w:rsidRDefault="007416C2" w:rsidP="00756331">
            <w:pPr>
              <w:pStyle w:val="TableParagraph"/>
              <w:spacing w:line="222" w:lineRule="exact"/>
              <w:ind w:left="1015" w:right="993"/>
              <w:jc w:val="center"/>
              <w:rPr>
                <w:sz w:val="20"/>
              </w:rPr>
            </w:pPr>
            <w:r>
              <w:rPr>
                <w:sz w:val="20"/>
              </w:rPr>
              <w:t>Не нормируется</w:t>
            </w:r>
          </w:p>
        </w:tc>
      </w:tr>
      <w:tr w:rsidR="007416C2" w:rsidTr="00756331">
        <w:trPr>
          <w:trHeight w:val="920"/>
        </w:trPr>
        <w:tc>
          <w:tcPr>
            <w:tcW w:w="1404" w:type="dxa"/>
            <w:vMerge w:val="restart"/>
            <w:shd w:val="clear" w:color="auto" w:fill="F1F1F1"/>
          </w:tcPr>
          <w:p w:rsidR="007416C2" w:rsidRDefault="007416C2" w:rsidP="00756331">
            <w:pPr>
              <w:pStyle w:val="TableParagraph"/>
              <w:ind w:left="28" w:right="55"/>
              <w:rPr>
                <w:sz w:val="20"/>
              </w:rPr>
            </w:pPr>
            <w:r>
              <w:rPr>
                <w:sz w:val="20"/>
              </w:rPr>
              <w:t>Объекты водо- отведения</w:t>
            </w:r>
          </w:p>
        </w:tc>
        <w:tc>
          <w:tcPr>
            <w:tcW w:w="2552" w:type="dxa"/>
          </w:tcPr>
          <w:p w:rsidR="007416C2" w:rsidRDefault="007416C2" w:rsidP="00756331">
            <w:pPr>
              <w:pStyle w:val="TableParagraph"/>
              <w:ind w:left="25" w:right="41"/>
              <w:jc w:val="both"/>
              <w:rPr>
                <w:sz w:val="20"/>
              </w:rPr>
            </w:pPr>
            <w:r>
              <w:rPr>
                <w:sz w:val="20"/>
              </w:rPr>
              <w:t>Расчетный показатель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мини- мально допустимого уровня обеспеченности</w:t>
            </w:r>
          </w:p>
        </w:tc>
        <w:tc>
          <w:tcPr>
            <w:tcW w:w="5387" w:type="dxa"/>
          </w:tcPr>
          <w:p w:rsidR="007416C2" w:rsidRDefault="007416C2" w:rsidP="00756331">
            <w:pPr>
              <w:pStyle w:val="TableParagraph"/>
              <w:ind w:left="25" w:right="-3"/>
              <w:rPr>
                <w:sz w:val="20"/>
              </w:rPr>
            </w:pPr>
            <w:r>
              <w:rPr>
                <w:sz w:val="20"/>
              </w:rPr>
              <w:t>Объем водоотведения принят в соответствии с пунктами 8.3.3 и 8.3.6 равным удельному среднесуточному водопотребле- нию с учетом коэффициента для сельских населенных пунк-</w:t>
            </w:r>
          </w:p>
          <w:p w:rsidR="007416C2" w:rsidRDefault="007416C2" w:rsidP="00756331">
            <w:pPr>
              <w:pStyle w:val="TableParagraph"/>
              <w:spacing w:line="217" w:lineRule="exact"/>
              <w:ind w:left="25"/>
              <w:rPr>
                <w:sz w:val="20"/>
              </w:rPr>
            </w:pPr>
            <w:r>
              <w:rPr>
                <w:sz w:val="20"/>
              </w:rPr>
              <w:t>тов 0,9.</w:t>
            </w:r>
          </w:p>
        </w:tc>
      </w:tr>
      <w:tr w:rsidR="007416C2" w:rsidTr="00756331">
        <w:trPr>
          <w:trHeight w:val="921"/>
        </w:trPr>
        <w:tc>
          <w:tcPr>
            <w:tcW w:w="1404" w:type="dxa"/>
            <w:vMerge/>
            <w:tcBorders>
              <w:top w:val="nil"/>
            </w:tcBorders>
            <w:shd w:val="clear" w:color="auto" w:fill="F1F1F1"/>
          </w:tcPr>
          <w:p w:rsidR="007416C2" w:rsidRDefault="007416C2" w:rsidP="0075633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7416C2" w:rsidRDefault="007416C2" w:rsidP="00756331">
            <w:pPr>
              <w:pStyle w:val="TableParagraph"/>
              <w:ind w:left="25" w:right="43"/>
              <w:rPr>
                <w:sz w:val="20"/>
              </w:rPr>
            </w:pPr>
            <w:r>
              <w:rPr>
                <w:sz w:val="20"/>
              </w:rPr>
              <w:t>Расчетный показатель мак- симально допустимого</w:t>
            </w:r>
          </w:p>
          <w:p w:rsidR="007416C2" w:rsidRDefault="007416C2" w:rsidP="00756331">
            <w:pPr>
              <w:pStyle w:val="TableParagraph"/>
              <w:spacing w:line="228" w:lineRule="exact"/>
              <w:ind w:left="25" w:right="43"/>
              <w:rPr>
                <w:sz w:val="20"/>
              </w:rPr>
            </w:pPr>
            <w:r>
              <w:rPr>
                <w:sz w:val="20"/>
              </w:rPr>
              <w:t>уровня территориальной до- ступности</w:t>
            </w:r>
          </w:p>
        </w:tc>
        <w:tc>
          <w:tcPr>
            <w:tcW w:w="5387" w:type="dxa"/>
          </w:tcPr>
          <w:p w:rsidR="007416C2" w:rsidRDefault="007416C2" w:rsidP="00756331">
            <w:pPr>
              <w:pStyle w:val="TableParagraph"/>
              <w:spacing w:line="223" w:lineRule="exact"/>
              <w:ind w:left="1015" w:right="993"/>
              <w:jc w:val="center"/>
              <w:rPr>
                <w:sz w:val="20"/>
              </w:rPr>
            </w:pPr>
            <w:r>
              <w:rPr>
                <w:sz w:val="20"/>
              </w:rPr>
              <w:t>Не нормируется</w:t>
            </w:r>
          </w:p>
        </w:tc>
      </w:tr>
    </w:tbl>
    <w:p w:rsidR="007416C2" w:rsidRDefault="007416C2" w:rsidP="007416C2">
      <w:pPr>
        <w:pStyle w:val="a3"/>
        <w:spacing w:before="8"/>
        <w:rPr>
          <w:sz w:val="12"/>
        </w:rPr>
      </w:pPr>
    </w:p>
    <w:p w:rsidR="007416C2" w:rsidRDefault="007416C2" w:rsidP="007416C2">
      <w:pPr>
        <w:pStyle w:val="Heading2"/>
        <w:numPr>
          <w:ilvl w:val="1"/>
          <w:numId w:val="4"/>
        </w:numPr>
        <w:tabs>
          <w:tab w:val="left" w:pos="1278"/>
          <w:tab w:val="left" w:pos="1279"/>
        </w:tabs>
        <w:ind w:left="3636" w:right="457" w:hanging="3210"/>
      </w:pPr>
      <w:bookmarkStart w:id="5" w:name="_bookmark19"/>
      <w:bookmarkEnd w:id="5"/>
      <w:r>
        <w:t>Объекты местного значения сельского поселения в области автомобильных дорог местного</w:t>
      </w:r>
      <w:r>
        <w:rPr>
          <w:spacing w:val="-1"/>
        </w:rPr>
        <w:t xml:space="preserve"> </w:t>
      </w:r>
      <w:r>
        <w:t>значения</w:t>
      </w:r>
    </w:p>
    <w:p w:rsidR="007416C2" w:rsidRDefault="007416C2" w:rsidP="007416C2">
      <w:pPr>
        <w:pStyle w:val="a3"/>
        <w:spacing w:before="1"/>
        <w:rPr>
          <w:b/>
          <w:i/>
          <w:sz w:val="13"/>
        </w:rPr>
      </w:pPr>
    </w:p>
    <w:p w:rsidR="007416C2" w:rsidRDefault="007416C2" w:rsidP="007416C2">
      <w:pPr>
        <w:spacing w:before="90"/>
        <w:ind w:left="556" w:right="315" w:firstLine="7842"/>
        <w:rPr>
          <w:b/>
          <w:i/>
          <w:sz w:val="24"/>
        </w:rPr>
      </w:pPr>
      <w:r>
        <w:rPr>
          <w:b/>
          <w:i/>
          <w:sz w:val="24"/>
        </w:rPr>
        <w:t>Таблица 2.4 Обоснование расчетных показателей, устанавливаемых для объектов местного значения сельского поселения в области автомобильных дорог местного значения</w:t>
      </w:r>
    </w:p>
    <w:p w:rsidR="007416C2" w:rsidRDefault="007416C2" w:rsidP="007416C2">
      <w:pPr>
        <w:pStyle w:val="a3"/>
        <w:spacing w:before="8"/>
        <w:rPr>
          <w:b/>
          <w:i/>
          <w:sz w:val="10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306"/>
        <w:gridCol w:w="1943"/>
        <w:gridCol w:w="6095"/>
      </w:tblGrid>
      <w:tr w:rsidR="007416C2" w:rsidTr="00756331">
        <w:trPr>
          <w:trHeight w:val="690"/>
        </w:trPr>
        <w:tc>
          <w:tcPr>
            <w:tcW w:w="1306" w:type="dxa"/>
            <w:shd w:val="clear" w:color="auto" w:fill="D9D9D9"/>
          </w:tcPr>
          <w:p w:rsidR="007416C2" w:rsidRDefault="007416C2" w:rsidP="00756331">
            <w:pPr>
              <w:pStyle w:val="TableParagraph"/>
              <w:spacing w:line="230" w:lineRule="exact"/>
              <w:ind w:left="59" w:right="35" w:firstLine="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Наименова- ние вида </w:t>
            </w:r>
            <w:r>
              <w:rPr>
                <w:b/>
                <w:i/>
                <w:spacing w:val="-4"/>
                <w:sz w:val="20"/>
              </w:rPr>
              <w:t xml:space="preserve">объ- </w:t>
            </w:r>
            <w:r>
              <w:rPr>
                <w:b/>
                <w:i/>
                <w:sz w:val="20"/>
              </w:rPr>
              <w:t>екта</w:t>
            </w:r>
          </w:p>
        </w:tc>
        <w:tc>
          <w:tcPr>
            <w:tcW w:w="1943" w:type="dxa"/>
            <w:shd w:val="clear" w:color="auto" w:fill="D9D9D9"/>
          </w:tcPr>
          <w:p w:rsidR="007416C2" w:rsidRDefault="007416C2" w:rsidP="00756331">
            <w:pPr>
              <w:pStyle w:val="TableParagraph"/>
              <w:ind w:left="553" w:right="53" w:hanging="45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 расчетного по- казателя</w:t>
            </w:r>
          </w:p>
        </w:tc>
        <w:tc>
          <w:tcPr>
            <w:tcW w:w="6095" w:type="dxa"/>
            <w:shd w:val="clear" w:color="auto" w:fill="D9D9D9"/>
          </w:tcPr>
          <w:p w:rsidR="007416C2" w:rsidRDefault="007416C2" w:rsidP="00756331">
            <w:pPr>
              <w:pStyle w:val="TableParagraph"/>
              <w:spacing w:line="227" w:lineRule="exact"/>
              <w:ind w:left="1369" w:right="134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Обоснование расчетного показателя</w:t>
            </w:r>
          </w:p>
        </w:tc>
      </w:tr>
      <w:tr w:rsidR="007416C2" w:rsidTr="00756331">
        <w:trPr>
          <w:trHeight w:val="1148"/>
        </w:trPr>
        <w:tc>
          <w:tcPr>
            <w:tcW w:w="1306" w:type="dxa"/>
            <w:vMerge w:val="restart"/>
            <w:shd w:val="clear" w:color="auto" w:fill="F1F1F1"/>
          </w:tcPr>
          <w:p w:rsidR="007416C2" w:rsidRDefault="007416C2" w:rsidP="00756331">
            <w:pPr>
              <w:pStyle w:val="TableParagraph"/>
              <w:ind w:left="28" w:right="-11"/>
              <w:rPr>
                <w:sz w:val="20"/>
              </w:rPr>
            </w:pPr>
            <w:r>
              <w:rPr>
                <w:sz w:val="20"/>
              </w:rPr>
              <w:t>Сеть пасса- жирского об- щественного транспорта на застроенных и подлежащих застройке тер- риториях</w:t>
            </w:r>
          </w:p>
          <w:p w:rsidR="007416C2" w:rsidRDefault="007416C2" w:rsidP="00756331">
            <w:pPr>
              <w:pStyle w:val="TableParagraph"/>
              <w:ind w:left="28"/>
              <w:rPr>
                <w:sz w:val="20"/>
              </w:rPr>
            </w:pPr>
            <w:r>
              <w:rPr>
                <w:w w:val="95"/>
                <w:sz w:val="20"/>
              </w:rPr>
              <w:t xml:space="preserve">населенных </w:t>
            </w:r>
            <w:r>
              <w:rPr>
                <w:sz w:val="20"/>
              </w:rPr>
              <w:t>пунктов</w:t>
            </w:r>
          </w:p>
        </w:tc>
        <w:tc>
          <w:tcPr>
            <w:tcW w:w="1943" w:type="dxa"/>
          </w:tcPr>
          <w:p w:rsidR="007416C2" w:rsidRDefault="007416C2" w:rsidP="00756331">
            <w:pPr>
              <w:pStyle w:val="TableParagraph"/>
              <w:ind w:left="25" w:right="71"/>
              <w:rPr>
                <w:sz w:val="20"/>
              </w:rPr>
            </w:pPr>
            <w:r>
              <w:rPr>
                <w:sz w:val="20"/>
              </w:rPr>
              <w:t>Расчетный показа- тель минимально до- пустимого уровня</w:t>
            </w:r>
          </w:p>
          <w:p w:rsidR="007416C2" w:rsidRDefault="007416C2" w:rsidP="00756331">
            <w:pPr>
              <w:pStyle w:val="TableParagraph"/>
              <w:ind w:left="25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6095" w:type="dxa"/>
          </w:tcPr>
          <w:p w:rsidR="007416C2" w:rsidRDefault="007416C2" w:rsidP="00756331">
            <w:pPr>
              <w:pStyle w:val="TableParagraph"/>
              <w:ind w:left="24" w:right="7"/>
              <w:rPr>
                <w:sz w:val="20"/>
              </w:rPr>
            </w:pPr>
            <w:r>
              <w:rPr>
                <w:sz w:val="20"/>
              </w:rPr>
              <w:t>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пассажиропотоков. Минимальное значение показателя принято 1,5 км/км</w:t>
            </w:r>
            <w:r>
              <w:rPr>
                <w:position w:val="7"/>
                <w:sz w:val="13"/>
              </w:rPr>
              <w:t xml:space="preserve">2 </w:t>
            </w:r>
            <w:r>
              <w:rPr>
                <w:sz w:val="20"/>
              </w:rPr>
              <w:t>в соответствии</w:t>
            </w:r>
          </w:p>
          <w:p w:rsidR="007416C2" w:rsidRDefault="007416C2" w:rsidP="00756331">
            <w:pPr>
              <w:pStyle w:val="TableParagraph"/>
              <w:spacing w:line="211" w:lineRule="exact"/>
              <w:ind w:left="24"/>
              <w:rPr>
                <w:sz w:val="20"/>
              </w:rPr>
            </w:pPr>
            <w:r>
              <w:rPr>
                <w:sz w:val="20"/>
              </w:rPr>
              <w:t>с п. 9.6.7 РНГП Республики Тыва</w:t>
            </w:r>
          </w:p>
        </w:tc>
      </w:tr>
      <w:tr w:rsidR="007416C2" w:rsidTr="00756331">
        <w:trPr>
          <w:trHeight w:val="2761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7416C2" w:rsidRDefault="007416C2" w:rsidP="00756331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</w:tcPr>
          <w:p w:rsidR="007416C2" w:rsidRDefault="007416C2" w:rsidP="00756331">
            <w:pPr>
              <w:pStyle w:val="TableParagraph"/>
              <w:spacing w:line="225" w:lineRule="exact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показа-</w:t>
            </w:r>
          </w:p>
          <w:p w:rsidR="007416C2" w:rsidRDefault="007416C2" w:rsidP="00756331">
            <w:pPr>
              <w:pStyle w:val="TableParagraph"/>
              <w:ind w:left="25" w:right="10"/>
              <w:rPr>
                <w:sz w:val="20"/>
              </w:rPr>
            </w:pPr>
            <w:r>
              <w:rPr>
                <w:sz w:val="20"/>
              </w:rPr>
              <w:t>тель максимально до- пустимого уровня</w:t>
            </w:r>
          </w:p>
          <w:p w:rsidR="007416C2" w:rsidRDefault="007416C2" w:rsidP="00756331">
            <w:pPr>
              <w:pStyle w:val="TableParagraph"/>
              <w:ind w:left="25" w:right="78"/>
              <w:rPr>
                <w:sz w:val="20"/>
              </w:rPr>
            </w:pPr>
            <w:r>
              <w:rPr>
                <w:sz w:val="20"/>
              </w:rPr>
              <w:t>территориальной до- ступности</w:t>
            </w:r>
          </w:p>
        </w:tc>
        <w:tc>
          <w:tcPr>
            <w:tcW w:w="6095" w:type="dxa"/>
          </w:tcPr>
          <w:p w:rsidR="007416C2" w:rsidRDefault="007416C2" w:rsidP="0075633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Пешеходная доступность до остановочных пунктов транспорта в</w:t>
            </w:r>
          </w:p>
          <w:p w:rsidR="007416C2" w:rsidRDefault="007416C2" w:rsidP="00756331">
            <w:pPr>
              <w:pStyle w:val="TableParagraph"/>
              <w:ind w:left="24" w:right="37"/>
              <w:rPr>
                <w:sz w:val="20"/>
              </w:rPr>
            </w:pPr>
            <w:r>
              <w:rPr>
                <w:sz w:val="20"/>
              </w:rPr>
              <w:t>населенных пунктах принята в соответствии с п. 9.4.13 РНГП Респуб- лики Тыва для внешних связей от мест проживания 400-500 м (400 м в населенных пунктах, расположенных в климатическом подрайоне</w:t>
            </w:r>
          </w:p>
          <w:p w:rsidR="007416C2" w:rsidRDefault="007416C2" w:rsidP="00756331">
            <w:pPr>
              <w:pStyle w:val="TableParagraph"/>
              <w:ind w:left="24" w:right="7"/>
              <w:rPr>
                <w:sz w:val="20"/>
              </w:rPr>
            </w:pPr>
            <w:r>
              <w:rPr>
                <w:sz w:val="20"/>
              </w:rPr>
              <w:t>IД – в соответствии с п. 9.6.10 РНГП Республики Тыва), до остано- вочных пунктов транспорта для внутренних связей от мест прожива- ния 200 м, от объектов массового посещения 250 м.</w:t>
            </w:r>
          </w:p>
          <w:p w:rsidR="007416C2" w:rsidRDefault="007416C2" w:rsidP="00756331">
            <w:pPr>
              <w:pStyle w:val="TableParagraph"/>
              <w:ind w:left="24" w:right="-14"/>
              <w:rPr>
                <w:sz w:val="20"/>
              </w:rPr>
            </w:pPr>
            <w:r>
              <w:rPr>
                <w:sz w:val="20"/>
              </w:rPr>
              <w:t>Минимальное расстояние от остановок специализированного транс- порта, перевозящих только инвалидов, до входов в общественные зда- ния 100 м в соответствии с СП 59.13330.2012 «Доступность зданий и сооружений для маломобильных групп населения. Актуализирован-</w:t>
            </w:r>
          </w:p>
          <w:p w:rsidR="007416C2" w:rsidRDefault="007416C2" w:rsidP="00756331">
            <w:pPr>
              <w:pStyle w:val="TableParagraph"/>
              <w:spacing w:line="216" w:lineRule="exact"/>
              <w:ind w:left="24"/>
              <w:rPr>
                <w:sz w:val="20"/>
              </w:rPr>
            </w:pPr>
            <w:r>
              <w:rPr>
                <w:sz w:val="20"/>
              </w:rPr>
              <w:t>ная редакция СНиП 35-01-2001».</w:t>
            </w:r>
          </w:p>
        </w:tc>
      </w:tr>
      <w:tr w:rsidR="007416C2" w:rsidTr="00756331">
        <w:trPr>
          <w:trHeight w:val="920"/>
        </w:trPr>
        <w:tc>
          <w:tcPr>
            <w:tcW w:w="1306" w:type="dxa"/>
            <w:vMerge w:val="restart"/>
            <w:shd w:val="clear" w:color="auto" w:fill="F1F1F1"/>
          </w:tcPr>
          <w:p w:rsidR="007416C2" w:rsidRDefault="007416C2" w:rsidP="00756331">
            <w:pPr>
              <w:pStyle w:val="TableParagraph"/>
              <w:ind w:left="28" w:right="17"/>
              <w:rPr>
                <w:sz w:val="20"/>
              </w:rPr>
            </w:pPr>
            <w:r>
              <w:rPr>
                <w:sz w:val="20"/>
              </w:rPr>
              <w:t>Уровень авто- мобилизации</w:t>
            </w:r>
          </w:p>
        </w:tc>
        <w:tc>
          <w:tcPr>
            <w:tcW w:w="1943" w:type="dxa"/>
          </w:tcPr>
          <w:p w:rsidR="007416C2" w:rsidRDefault="007416C2" w:rsidP="00756331">
            <w:pPr>
              <w:pStyle w:val="TableParagraph"/>
              <w:ind w:left="25" w:right="71"/>
              <w:rPr>
                <w:sz w:val="20"/>
              </w:rPr>
            </w:pPr>
            <w:r>
              <w:rPr>
                <w:sz w:val="20"/>
              </w:rPr>
              <w:t>Расчетный показа- тель минимально до- пустимого уровня</w:t>
            </w:r>
          </w:p>
          <w:p w:rsidR="007416C2" w:rsidRDefault="007416C2" w:rsidP="00756331">
            <w:pPr>
              <w:pStyle w:val="TableParagraph"/>
              <w:spacing w:line="217" w:lineRule="exact"/>
              <w:ind w:left="25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6095" w:type="dxa"/>
          </w:tcPr>
          <w:p w:rsidR="007416C2" w:rsidRDefault="007416C2" w:rsidP="00756331">
            <w:pPr>
              <w:pStyle w:val="TableParagraph"/>
              <w:ind w:left="24" w:right="7"/>
              <w:rPr>
                <w:sz w:val="20"/>
              </w:rPr>
            </w:pPr>
            <w:r>
              <w:rPr>
                <w:sz w:val="20"/>
              </w:rPr>
              <w:t>Уровень автомобилизации на среднесрочную перспективу (2020 год) следует принимать 200 легковых автомобилей на 1000 жителей, на расчетный срок (2030 год) – 300 легковых автомобилей в соответ-</w:t>
            </w:r>
          </w:p>
          <w:p w:rsidR="007416C2" w:rsidRDefault="007416C2" w:rsidP="00756331">
            <w:pPr>
              <w:pStyle w:val="TableParagraph"/>
              <w:spacing w:line="217" w:lineRule="exact"/>
              <w:ind w:left="24"/>
              <w:rPr>
                <w:sz w:val="20"/>
              </w:rPr>
            </w:pPr>
            <w:r>
              <w:rPr>
                <w:sz w:val="20"/>
              </w:rPr>
              <w:t>ствии с п. 9.4.2 РНГП Республики Тыва.</w:t>
            </w:r>
          </w:p>
        </w:tc>
      </w:tr>
      <w:tr w:rsidR="007416C2" w:rsidTr="00756331">
        <w:trPr>
          <w:trHeight w:val="1148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7416C2" w:rsidRDefault="007416C2" w:rsidP="00756331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</w:tcPr>
          <w:p w:rsidR="007416C2" w:rsidRDefault="007416C2" w:rsidP="00756331">
            <w:pPr>
              <w:pStyle w:val="TableParagraph"/>
              <w:spacing w:line="223" w:lineRule="exact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показа-</w:t>
            </w:r>
          </w:p>
          <w:p w:rsidR="007416C2" w:rsidRDefault="007416C2" w:rsidP="00756331">
            <w:pPr>
              <w:pStyle w:val="TableParagraph"/>
              <w:ind w:left="25" w:right="10"/>
              <w:rPr>
                <w:sz w:val="20"/>
              </w:rPr>
            </w:pPr>
            <w:r>
              <w:rPr>
                <w:sz w:val="20"/>
              </w:rPr>
              <w:t>тель максимально до- пустимого уровня</w:t>
            </w:r>
          </w:p>
          <w:p w:rsidR="007416C2" w:rsidRDefault="007416C2" w:rsidP="00756331">
            <w:pPr>
              <w:pStyle w:val="TableParagraph"/>
              <w:spacing w:before="5" w:line="228" w:lineRule="exact"/>
              <w:ind w:left="25" w:right="78"/>
              <w:rPr>
                <w:sz w:val="20"/>
              </w:rPr>
            </w:pPr>
            <w:r>
              <w:rPr>
                <w:sz w:val="20"/>
              </w:rPr>
              <w:t>территориальной до- ступности</w:t>
            </w:r>
          </w:p>
        </w:tc>
        <w:tc>
          <w:tcPr>
            <w:tcW w:w="6095" w:type="dxa"/>
          </w:tcPr>
          <w:p w:rsidR="007416C2" w:rsidRDefault="007416C2" w:rsidP="00756331">
            <w:pPr>
              <w:pStyle w:val="TableParagraph"/>
              <w:spacing w:line="223" w:lineRule="exact"/>
              <w:ind w:left="1365" w:right="1348"/>
              <w:jc w:val="center"/>
              <w:rPr>
                <w:sz w:val="20"/>
              </w:rPr>
            </w:pPr>
            <w:r>
              <w:rPr>
                <w:sz w:val="20"/>
              </w:rPr>
              <w:t>Не нормируется</w:t>
            </w:r>
          </w:p>
        </w:tc>
      </w:tr>
      <w:tr w:rsidR="007416C2" w:rsidTr="00756331">
        <w:trPr>
          <w:trHeight w:val="1612"/>
        </w:trPr>
        <w:tc>
          <w:tcPr>
            <w:tcW w:w="1306" w:type="dxa"/>
            <w:shd w:val="clear" w:color="auto" w:fill="F1F1F1"/>
          </w:tcPr>
          <w:p w:rsidR="007416C2" w:rsidRDefault="007416C2" w:rsidP="00756331">
            <w:pPr>
              <w:pStyle w:val="TableParagraph"/>
              <w:ind w:left="28" w:right="146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Объекты для постоянного хранения</w:t>
            </w:r>
          </w:p>
          <w:p w:rsidR="007416C2" w:rsidRDefault="007416C2" w:rsidP="00756331">
            <w:pPr>
              <w:pStyle w:val="TableParagraph"/>
              <w:ind w:left="28"/>
              <w:rPr>
                <w:sz w:val="20"/>
              </w:rPr>
            </w:pPr>
            <w:r>
              <w:rPr>
                <w:w w:val="95"/>
                <w:sz w:val="20"/>
              </w:rPr>
              <w:t xml:space="preserve">транспортных </w:t>
            </w:r>
            <w:r>
              <w:rPr>
                <w:sz w:val="20"/>
              </w:rPr>
              <w:t>средств</w:t>
            </w:r>
          </w:p>
        </w:tc>
        <w:tc>
          <w:tcPr>
            <w:tcW w:w="1943" w:type="dxa"/>
          </w:tcPr>
          <w:p w:rsidR="007416C2" w:rsidRDefault="007416C2" w:rsidP="00756331">
            <w:pPr>
              <w:pStyle w:val="TableParagraph"/>
              <w:ind w:left="25" w:right="71"/>
              <w:rPr>
                <w:sz w:val="20"/>
              </w:rPr>
            </w:pPr>
            <w:r>
              <w:rPr>
                <w:sz w:val="20"/>
              </w:rPr>
              <w:t>Расчетный показа- тель минимально до- пустимого уровня</w:t>
            </w:r>
          </w:p>
          <w:p w:rsidR="007416C2" w:rsidRDefault="007416C2" w:rsidP="00756331">
            <w:pPr>
              <w:pStyle w:val="TableParagraph"/>
              <w:spacing w:line="229" w:lineRule="exact"/>
              <w:ind w:left="25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6095" w:type="dxa"/>
          </w:tcPr>
          <w:p w:rsidR="007416C2" w:rsidRDefault="007416C2" w:rsidP="00756331">
            <w:pPr>
              <w:pStyle w:val="TableParagraph"/>
              <w:ind w:left="24" w:right="-4"/>
              <w:rPr>
                <w:sz w:val="20"/>
              </w:rPr>
            </w:pPr>
            <w:r>
              <w:rPr>
                <w:sz w:val="20"/>
              </w:rPr>
              <w:t>Общую обеспеченность закрытыми и открытыми автостоянками для постоянного хранения автомобилей следует предусматривать в раз- мере 100 % расчетного количества индивидуальных легковых автомо- билей в соответствии с п. 9.7.2 и 2.7.20 РНГП Республики Тыва.</w:t>
            </w:r>
          </w:p>
          <w:p w:rsidR="007416C2" w:rsidRDefault="007416C2" w:rsidP="00756331">
            <w:pPr>
              <w:pStyle w:val="TableParagraph"/>
              <w:spacing w:line="230" w:lineRule="exact"/>
              <w:ind w:left="24" w:right="28"/>
              <w:rPr>
                <w:sz w:val="20"/>
              </w:rPr>
            </w:pPr>
            <w:r>
              <w:rPr>
                <w:sz w:val="20"/>
              </w:rPr>
              <w:t>Удельный показатель территории, требуемой для сооружений посто- янного хранения транспортных средств следует принимать из расчета 5,0 м</w:t>
            </w:r>
            <w:r>
              <w:rPr>
                <w:position w:val="7"/>
                <w:sz w:val="13"/>
              </w:rPr>
              <w:t>2</w:t>
            </w:r>
            <w:r>
              <w:rPr>
                <w:sz w:val="20"/>
              </w:rPr>
              <w:t>/чел. на среднесрочную перспективу (2020 год) и 7,5 м</w:t>
            </w:r>
            <w:r>
              <w:rPr>
                <w:position w:val="7"/>
                <w:sz w:val="13"/>
              </w:rPr>
              <w:t>2</w:t>
            </w:r>
            <w:r>
              <w:rPr>
                <w:sz w:val="20"/>
              </w:rPr>
              <w:t>/чел. на</w:t>
            </w:r>
          </w:p>
        </w:tc>
      </w:tr>
    </w:tbl>
    <w:p w:rsidR="007416C2" w:rsidRDefault="007416C2" w:rsidP="007416C2">
      <w:pPr>
        <w:spacing w:line="230" w:lineRule="exact"/>
        <w:rPr>
          <w:sz w:val="20"/>
        </w:rPr>
        <w:sectPr w:rsidR="007416C2">
          <w:pgSz w:w="11910" w:h="16840"/>
          <w:pgMar w:top="480" w:right="520" w:bottom="920" w:left="1400" w:header="0" w:footer="734" w:gutter="0"/>
          <w:cols w:space="720"/>
        </w:sectPr>
      </w:pPr>
    </w:p>
    <w:p w:rsidR="007416C2" w:rsidRDefault="007416C2" w:rsidP="007416C2">
      <w:pPr>
        <w:pStyle w:val="a3"/>
        <w:spacing w:before="8"/>
        <w:rPr>
          <w:b/>
          <w:i/>
          <w:sz w:val="9"/>
        </w:rPr>
      </w:pPr>
      <w:r w:rsidRPr="002B2F2E">
        <w:lastRenderedPageBreak/>
        <w:pict>
          <v:line id="_x0000_s1154" style="position:absolute;z-index:-251641856;mso-position-horizontal-relative:page;mso-position-vertical-relative:page" from="87.75pt,794.55pt" to="552.2pt,794.55pt" strokeweight=".14056mm">
            <w10:wrap anchorx="page" anchory="page"/>
          </v:line>
        </w:pict>
      </w:r>
      <w:r w:rsidRPr="002B2F2E">
        <w:pict>
          <v:group id="_x0000_s1155" style="position:absolute;margin-left:74.9pt;margin-top:25.3pt;width:488.15pt;height:791.4pt;z-index:-251640832;mso-position-horizontal-relative:page;mso-position-vertical-relative:page" coordorigin="1498,506" coordsize="9763,15828">
            <v:rect id="_x0000_s1156" style="position:absolute;left:1498;top:506;width:44;height:15" fillcolor="#a6a6a6" stroked="f"/>
            <v:line id="_x0000_s1157" style="position:absolute" from="1541,514" to="11217,514" strokecolor="#a6a6a6" strokeweight=".72pt"/>
            <v:line id="_x0000_s1158" style="position:absolute" from="1541,542" to="11217,542" strokecolor="#a6a6a6" strokeweight=".72pt"/>
            <v:rect id="_x0000_s1159" style="position:absolute;left:11217;top:506;width:44;height:15" fillcolor="#a6a6a6" stroked="f"/>
            <v:line id="_x0000_s1160" style="position:absolute" from="1505,506" to="1505,16334" strokecolor="#a6a6a6" strokeweight=".72pt"/>
            <v:line id="_x0000_s1161" style="position:absolute" from="1534,535" to="1534,16306" strokecolor="#a6a6a6" strokeweight=".72pt"/>
            <v:line id="_x0000_s1162" style="position:absolute" from="11253,506" to="11253,16334" strokecolor="#a6a6a6" strokeweight=".72pt"/>
            <v:line id="_x0000_s1163" style="position:absolute" from="11224,535" to="11224,16306" strokecolor="#a6a6a6" strokeweight=".72pt"/>
            <v:rect id="_x0000_s1164" style="position:absolute;left:1498;top:16320;width:44;height:15" fillcolor="#a6a6a6" stroked="f"/>
            <v:line id="_x0000_s1165" style="position:absolute" from="1541,16327" to="11217,16327" strokecolor="#a6a6a6" strokeweight=".72pt"/>
            <v:line id="_x0000_s1166" style="position:absolute" from="1541,16298" to="11217,16298" strokecolor="#a6a6a6" strokeweight=".72pt"/>
            <v:rect id="_x0000_s1167" style="position:absolute;left:11217;top:16320;width:44;height:15" fillcolor="#a6a6a6" stroked="f"/>
            <w10:wrap anchorx="page" anchory="page"/>
          </v:group>
        </w:pict>
      </w:r>
    </w:p>
    <w:p w:rsidR="007416C2" w:rsidRDefault="007416C2" w:rsidP="007416C2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нормативы градостроительного проектирования сельских поселений Республики Тыва</w:t>
      </w:r>
    </w:p>
    <w:p w:rsidR="007416C2" w:rsidRDefault="007416C2" w:rsidP="007416C2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0" style="width:470.6pt;height:.75pt;mso-position-horizontal-relative:char;mso-position-vertical-relative:line" coordsize="9412,15">
            <v:line id="_x0000_s1041" style="position:absolute" from="0,7" to="9412,7" strokeweight=".72pt"/>
            <w10:wrap type="none"/>
            <w10:anchorlock/>
          </v:group>
        </w:pict>
      </w:r>
    </w:p>
    <w:p w:rsidR="007416C2" w:rsidRDefault="007416C2" w:rsidP="007416C2">
      <w:pPr>
        <w:pStyle w:val="a3"/>
        <w:spacing w:before="11"/>
        <w:rPr>
          <w:sz w:val="22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306"/>
        <w:gridCol w:w="1943"/>
        <w:gridCol w:w="6095"/>
      </w:tblGrid>
      <w:tr w:rsidR="007416C2" w:rsidTr="00756331">
        <w:trPr>
          <w:trHeight w:val="690"/>
        </w:trPr>
        <w:tc>
          <w:tcPr>
            <w:tcW w:w="1306" w:type="dxa"/>
            <w:shd w:val="clear" w:color="auto" w:fill="D9D9D9"/>
          </w:tcPr>
          <w:p w:rsidR="007416C2" w:rsidRDefault="007416C2" w:rsidP="00756331">
            <w:pPr>
              <w:pStyle w:val="TableParagraph"/>
              <w:spacing w:line="230" w:lineRule="exact"/>
              <w:ind w:left="59" w:right="35" w:firstLine="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Наименова- ние вида </w:t>
            </w:r>
            <w:r>
              <w:rPr>
                <w:b/>
                <w:i/>
                <w:spacing w:val="-4"/>
                <w:sz w:val="20"/>
              </w:rPr>
              <w:t xml:space="preserve">объ- </w:t>
            </w:r>
            <w:r>
              <w:rPr>
                <w:b/>
                <w:i/>
                <w:sz w:val="20"/>
              </w:rPr>
              <w:t>екта</w:t>
            </w:r>
          </w:p>
        </w:tc>
        <w:tc>
          <w:tcPr>
            <w:tcW w:w="1943" w:type="dxa"/>
            <w:shd w:val="clear" w:color="auto" w:fill="D9D9D9"/>
          </w:tcPr>
          <w:p w:rsidR="007416C2" w:rsidRDefault="007416C2" w:rsidP="00756331">
            <w:pPr>
              <w:pStyle w:val="TableParagraph"/>
              <w:ind w:left="553" w:right="53" w:hanging="45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 расчетного по- казателя</w:t>
            </w:r>
          </w:p>
        </w:tc>
        <w:tc>
          <w:tcPr>
            <w:tcW w:w="6095" w:type="dxa"/>
            <w:shd w:val="clear" w:color="auto" w:fill="D9D9D9"/>
          </w:tcPr>
          <w:p w:rsidR="007416C2" w:rsidRDefault="007416C2" w:rsidP="00756331">
            <w:pPr>
              <w:pStyle w:val="TableParagraph"/>
              <w:spacing w:line="227" w:lineRule="exact"/>
              <w:ind w:left="139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Обоснование расчетного показателя</w:t>
            </w:r>
          </w:p>
        </w:tc>
      </w:tr>
      <w:tr w:rsidR="007416C2" w:rsidTr="00756331">
        <w:trPr>
          <w:trHeight w:val="212"/>
        </w:trPr>
        <w:tc>
          <w:tcPr>
            <w:tcW w:w="1306" w:type="dxa"/>
            <w:vMerge w:val="restart"/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 w:val="restart"/>
          </w:tcPr>
          <w:p w:rsidR="007416C2" w:rsidRDefault="007416C2" w:rsidP="00756331">
            <w:pPr>
              <w:pStyle w:val="TableParagraph"/>
              <w:rPr>
                <w:sz w:val="18"/>
              </w:rPr>
            </w:pPr>
          </w:p>
        </w:tc>
        <w:tc>
          <w:tcPr>
            <w:tcW w:w="6095" w:type="dxa"/>
            <w:tcBorders>
              <w:bottom w:val="nil"/>
            </w:tcBorders>
          </w:tcPr>
          <w:p w:rsidR="007416C2" w:rsidRDefault="007416C2" w:rsidP="00756331">
            <w:pPr>
              <w:pStyle w:val="TableParagraph"/>
              <w:spacing w:line="192" w:lineRule="exact"/>
              <w:ind w:left="24"/>
              <w:rPr>
                <w:sz w:val="20"/>
              </w:rPr>
            </w:pPr>
            <w:r>
              <w:rPr>
                <w:sz w:val="20"/>
              </w:rPr>
              <w:t>расчетный срок (2030 год) в соответствии с п. 9.7.7 РНГП Республики</w:t>
            </w:r>
          </w:p>
        </w:tc>
      </w:tr>
      <w:tr w:rsidR="007416C2" w:rsidTr="00756331">
        <w:trPr>
          <w:trHeight w:val="217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7416C2" w:rsidRDefault="007416C2" w:rsidP="00756331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7416C2" w:rsidRDefault="007416C2" w:rsidP="00756331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  <w:tcBorders>
              <w:top w:val="nil"/>
            </w:tcBorders>
          </w:tcPr>
          <w:p w:rsidR="007416C2" w:rsidRDefault="007416C2" w:rsidP="00756331">
            <w:pPr>
              <w:pStyle w:val="TableParagraph"/>
              <w:spacing w:line="197" w:lineRule="exact"/>
              <w:ind w:left="24"/>
              <w:rPr>
                <w:sz w:val="20"/>
              </w:rPr>
            </w:pPr>
            <w:r>
              <w:rPr>
                <w:sz w:val="20"/>
              </w:rPr>
              <w:t>Тыва.</w:t>
            </w:r>
          </w:p>
        </w:tc>
      </w:tr>
      <w:tr w:rsidR="007416C2" w:rsidTr="00756331">
        <w:trPr>
          <w:trHeight w:val="212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7416C2" w:rsidRDefault="007416C2" w:rsidP="00756331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bottom w:val="nil"/>
            </w:tcBorders>
          </w:tcPr>
          <w:p w:rsidR="007416C2" w:rsidRDefault="007416C2" w:rsidP="00756331">
            <w:pPr>
              <w:pStyle w:val="TableParagraph"/>
              <w:spacing w:line="192" w:lineRule="exact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показа-</w:t>
            </w:r>
          </w:p>
        </w:tc>
        <w:tc>
          <w:tcPr>
            <w:tcW w:w="6095" w:type="dxa"/>
            <w:tcBorders>
              <w:bottom w:val="nil"/>
            </w:tcBorders>
          </w:tcPr>
          <w:p w:rsidR="007416C2" w:rsidRDefault="007416C2" w:rsidP="00756331">
            <w:pPr>
              <w:pStyle w:val="TableParagraph"/>
              <w:spacing w:line="192" w:lineRule="exact"/>
              <w:ind w:left="24"/>
              <w:rPr>
                <w:sz w:val="20"/>
              </w:rPr>
            </w:pPr>
            <w:r>
              <w:rPr>
                <w:sz w:val="20"/>
              </w:rPr>
              <w:t>Сооружения для постоянного хранения легковых автомобилей сле-</w:t>
            </w:r>
          </w:p>
        </w:tc>
      </w:tr>
      <w:tr w:rsidR="007416C2" w:rsidTr="00756331">
        <w:trPr>
          <w:trHeight w:val="200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7416C2" w:rsidRDefault="007416C2" w:rsidP="00756331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180" w:lineRule="exact"/>
              <w:ind w:left="25"/>
              <w:rPr>
                <w:sz w:val="20"/>
              </w:rPr>
            </w:pPr>
            <w:r>
              <w:rPr>
                <w:sz w:val="20"/>
              </w:rPr>
              <w:t>тель максимально до-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180" w:lineRule="exact"/>
              <w:ind w:left="24"/>
              <w:rPr>
                <w:sz w:val="20"/>
              </w:rPr>
            </w:pPr>
            <w:r>
              <w:rPr>
                <w:sz w:val="20"/>
              </w:rPr>
              <w:t>дует проектировать в радиусе пешеходной доступности не более 800</w:t>
            </w:r>
          </w:p>
        </w:tc>
      </w:tr>
      <w:tr w:rsidR="007416C2" w:rsidTr="00756331">
        <w:trPr>
          <w:trHeight w:val="200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7416C2" w:rsidRDefault="007416C2" w:rsidP="00756331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180" w:lineRule="exact"/>
              <w:ind w:left="25"/>
              <w:rPr>
                <w:sz w:val="20"/>
              </w:rPr>
            </w:pPr>
            <w:r>
              <w:rPr>
                <w:sz w:val="20"/>
              </w:rPr>
              <w:t>пустимого уровня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180" w:lineRule="exact"/>
              <w:ind w:left="24"/>
              <w:rPr>
                <w:sz w:val="20"/>
              </w:rPr>
            </w:pPr>
            <w:r>
              <w:rPr>
                <w:sz w:val="20"/>
              </w:rPr>
              <w:t>м, в районах реконструкции или с неблагоприятной гидрогеологиче-</w:t>
            </w:r>
          </w:p>
        </w:tc>
      </w:tr>
      <w:tr w:rsidR="007416C2" w:rsidTr="00756331">
        <w:trPr>
          <w:trHeight w:val="200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7416C2" w:rsidRDefault="007416C2" w:rsidP="00756331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180" w:lineRule="exact"/>
              <w:ind w:left="25"/>
              <w:rPr>
                <w:sz w:val="20"/>
              </w:rPr>
            </w:pPr>
            <w:r>
              <w:rPr>
                <w:sz w:val="20"/>
              </w:rPr>
              <w:t>территориальной до-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180" w:lineRule="exact"/>
              <w:ind w:left="24"/>
              <w:rPr>
                <w:sz w:val="20"/>
              </w:rPr>
            </w:pPr>
            <w:r>
              <w:rPr>
                <w:sz w:val="20"/>
              </w:rPr>
              <w:t>ской обстановкой – не более 1500 м в соответствии с п. 9.7.4 РНГП</w:t>
            </w:r>
          </w:p>
        </w:tc>
      </w:tr>
      <w:tr w:rsidR="007416C2" w:rsidTr="00756331">
        <w:trPr>
          <w:trHeight w:val="200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7416C2" w:rsidRDefault="007416C2" w:rsidP="00756331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180" w:lineRule="exact"/>
              <w:ind w:left="25"/>
              <w:rPr>
                <w:sz w:val="20"/>
              </w:rPr>
            </w:pPr>
            <w:r>
              <w:rPr>
                <w:sz w:val="20"/>
              </w:rPr>
              <w:t>ступности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180" w:lineRule="exact"/>
              <w:ind w:left="24"/>
              <w:rPr>
                <w:sz w:val="20"/>
              </w:rPr>
            </w:pPr>
            <w:r>
              <w:rPr>
                <w:sz w:val="20"/>
              </w:rPr>
              <w:t>Республики Тыва.</w:t>
            </w:r>
          </w:p>
        </w:tc>
      </w:tr>
      <w:tr w:rsidR="007416C2" w:rsidTr="00756331">
        <w:trPr>
          <w:trHeight w:val="199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7416C2" w:rsidRDefault="007416C2" w:rsidP="00756331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2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179" w:lineRule="exact"/>
              <w:ind w:left="24"/>
              <w:rPr>
                <w:sz w:val="20"/>
              </w:rPr>
            </w:pPr>
            <w:r>
              <w:rPr>
                <w:sz w:val="20"/>
              </w:rPr>
              <w:t>Пешеходная доступность для легковых автомобилей и мототранс-</w:t>
            </w:r>
          </w:p>
        </w:tc>
      </w:tr>
      <w:tr w:rsidR="007416C2" w:rsidTr="00756331">
        <w:trPr>
          <w:trHeight w:val="199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7416C2" w:rsidRDefault="007416C2" w:rsidP="00756331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2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179" w:lineRule="exact"/>
              <w:ind w:left="24"/>
              <w:rPr>
                <w:sz w:val="20"/>
              </w:rPr>
            </w:pPr>
            <w:r>
              <w:rPr>
                <w:sz w:val="20"/>
              </w:rPr>
              <w:t>портных средств, принадлежащих инвалидам, принята 100 м в соот-</w:t>
            </w:r>
          </w:p>
        </w:tc>
      </w:tr>
      <w:tr w:rsidR="007416C2" w:rsidTr="00756331">
        <w:trPr>
          <w:trHeight w:val="200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7416C2" w:rsidRDefault="007416C2" w:rsidP="00756331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2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181" w:lineRule="exact"/>
              <w:ind w:left="24"/>
              <w:rPr>
                <w:sz w:val="20"/>
              </w:rPr>
            </w:pPr>
            <w:r>
              <w:rPr>
                <w:sz w:val="20"/>
              </w:rPr>
              <w:t>ветствии с п. 16.24 РНГП Республики Тыва и СП 59.13330.2012 «До-</w:t>
            </w:r>
          </w:p>
        </w:tc>
      </w:tr>
      <w:tr w:rsidR="007416C2" w:rsidTr="00756331">
        <w:trPr>
          <w:trHeight w:val="200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7416C2" w:rsidRDefault="007416C2" w:rsidP="00756331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2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181" w:lineRule="exact"/>
              <w:ind w:left="24"/>
              <w:rPr>
                <w:sz w:val="20"/>
              </w:rPr>
            </w:pPr>
            <w:r>
              <w:rPr>
                <w:sz w:val="20"/>
              </w:rPr>
              <w:t>ступность зданий и сооружений для маломобильных групп населения.</w:t>
            </w:r>
          </w:p>
        </w:tc>
      </w:tr>
      <w:tr w:rsidR="007416C2" w:rsidTr="00756331">
        <w:trPr>
          <w:trHeight w:val="217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7416C2" w:rsidRDefault="007416C2" w:rsidP="00756331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7416C2" w:rsidRDefault="007416C2" w:rsidP="00756331">
            <w:pPr>
              <w:pStyle w:val="TableParagraph"/>
              <w:rPr>
                <w:sz w:val="14"/>
              </w:rPr>
            </w:pPr>
          </w:p>
        </w:tc>
        <w:tc>
          <w:tcPr>
            <w:tcW w:w="6095" w:type="dxa"/>
            <w:tcBorders>
              <w:top w:val="nil"/>
            </w:tcBorders>
          </w:tcPr>
          <w:p w:rsidR="007416C2" w:rsidRDefault="007416C2" w:rsidP="00756331">
            <w:pPr>
              <w:pStyle w:val="TableParagraph"/>
              <w:spacing w:line="197" w:lineRule="exact"/>
              <w:ind w:left="24"/>
              <w:rPr>
                <w:sz w:val="20"/>
              </w:rPr>
            </w:pPr>
            <w:r>
              <w:rPr>
                <w:sz w:val="20"/>
              </w:rPr>
              <w:t>Актуализированная редакция СНиП 35-01-2001».</w:t>
            </w:r>
          </w:p>
        </w:tc>
      </w:tr>
      <w:tr w:rsidR="007416C2" w:rsidTr="00756331">
        <w:trPr>
          <w:trHeight w:val="227"/>
        </w:trPr>
        <w:tc>
          <w:tcPr>
            <w:tcW w:w="1306" w:type="dxa"/>
            <w:tcBorders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spacing w:line="207" w:lineRule="exact"/>
              <w:ind w:left="28"/>
              <w:rPr>
                <w:sz w:val="20"/>
              </w:rPr>
            </w:pPr>
            <w:r>
              <w:rPr>
                <w:sz w:val="20"/>
              </w:rPr>
              <w:t>Объекты для</w:t>
            </w:r>
          </w:p>
        </w:tc>
        <w:tc>
          <w:tcPr>
            <w:tcW w:w="1943" w:type="dxa"/>
            <w:tcBorders>
              <w:bottom w:val="nil"/>
            </w:tcBorders>
          </w:tcPr>
          <w:p w:rsidR="007416C2" w:rsidRDefault="007416C2" w:rsidP="00756331">
            <w:pPr>
              <w:pStyle w:val="TableParagraph"/>
              <w:spacing w:line="207" w:lineRule="exact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показа-</w:t>
            </w:r>
          </w:p>
        </w:tc>
        <w:tc>
          <w:tcPr>
            <w:tcW w:w="6095" w:type="dxa"/>
            <w:tcBorders>
              <w:bottom w:val="nil"/>
            </w:tcBorders>
          </w:tcPr>
          <w:p w:rsidR="007416C2" w:rsidRDefault="007416C2" w:rsidP="00756331">
            <w:pPr>
              <w:pStyle w:val="TableParagraph"/>
              <w:spacing w:line="207" w:lineRule="exact"/>
              <w:ind w:left="24"/>
              <w:rPr>
                <w:sz w:val="20"/>
              </w:rPr>
            </w:pPr>
            <w:r>
              <w:rPr>
                <w:sz w:val="20"/>
              </w:rPr>
              <w:t>Открытые автостоянки для временного хранения легковых автомоби-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временного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тель минимально до-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лей в соответствии с п. 9.7.41 приняты из расчета не менее чем для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хранения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пустимого уровня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70% расчетного парка индивидуальных легковых автомобилей, в том</w:t>
            </w:r>
          </w:p>
        </w:tc>
      </w:tr>
      <w:tr w:rsidR="007416C2" w:rsidTr="00756331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spacing w:line="209" w:lineRule="exact"/>
              <w:ind w:left="28"/>
              <w:rPr>
                <w:sz w:val="20"/>
              </w:rPr>
            </w:pPr>
            <w:r>
              <w:rPr>
                <w:sz w:val="20"/>
              </w:rPr>
              <w:t>транспортных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09" w:lineRule="exact"/>
              <w:ind w:left="25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числе: жилые районы – 25%; производственные и коммунально-</w:t>
            </w:r>
          </w:p>
        </w:tc>
      </w:tr>
      <w:tr w:rsidR="007416C2" w:rsidTr="00756331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spacing w:line="209" w:lineRule="exact"/>
              <w:ind w:left="28"/>
              <w:rPr>
                <w:sz w:val="20"/>
              </w:rPr>
            </w:pPr>
            <w:r>
              <w:rPr>
                <w:sz w:val="20"/>
              </w:rPr>
              <w:t>средств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складские зоны – 25%; общественно-деловые зоны 5%; зоны массо-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вого кратковременного отдыха – 15%.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В соответствии с п. 16.24 РНГП Республики Тыва и СП 59.13330.2012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«Доступность зданий и сооружений для маломобильных групп насе-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ления. Актуализированная редакция СНиП 35-01-2001» при проекти-</w:t>
            </w:r>
          </w:p>
        </w:tc>
      </w:tr>
      <w:tr w:rsidR="007416C2" w:rsidTr="00756331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ровании автостоянок на территории жилых зон, около учреждений</w:t>
            </w:r>
          </w:p>
        </w:tc>
      </w:tr>
      <w:tr w:rsidR="007416C2" w:rsidTr="00756331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культурно-бытового обслуживания населения, предприятий торговли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1" w:lineRule="exact"/>
              <w:ind w:left="24"/>
              <w:rPr>
                <w:sz w:val="20"/>
              </w:rPr>
            </w:pPr>
            <w:r>
              <w:rPr>
                <w:sz w:val="20"/>
              </w:rPr>
              <w:t>и отдыха, спортивных зданий и сооружений, мест приложения труда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до 10% мест (но не менее одного места) следует выделять для транс-</w:t>
            </w:r>
          </w:p>
        </w:tc>
      </w:tr>
      <w:tr w:rsidR="007416C2" w:rsidTr="00756331">
        <w:trPr>
          <w:trHeight w:val="232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</w:tcBorders>
          </w:tcPr>
          <w:p w:rsidR="007416C2" w:rsidRDefault="007416C2" w:rsidP="00756331">
            <w:pPr>
              <w:pStyle w:val="TableParagraph"/>
              <w:spacing w:line="212" w:lineRule="exact"/>
              <w:ind w:left="24"/>
              <w:rPr>
                <w:sz w:val="20"/>
              </w:rPr>
            </w:pPr>
            <w:r>
              <w:rPr>
                <w:sz w:val="20"/>
              </w:rPr>
              <w:t>порта инвалидов.</w:t>
            </w:r>
          </w:p>
        </w:tc>
      </w:tr>
      <w:tr w:rsidR="007416C2" w:rsidTr="00756331">
        <w:trPr>
          <w:trHeight w:val="227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tcBorders>
              <w:bottom w:val="nil"/>
            </w:tcBorders>
          </w:tcPr>
          <w:p w:rsidR="007416C2" w:rsidRDefault="007416C2" w:rsidP="00756331">
            <w:pPr>
              <w:pStyle w:val="TableParagraph"/>
              <w:spacing w:line="207" w:lineRule="exact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показа-</w:t>
            </w:r>
          </w:p>
        </w:tc>
        <w:tc>
          <w:tcPr>
            <w:tcW w:w="6095" w:type="dxa"/>
            <w:tcBorders>
              <w:bottom w:val="nil"/>
            </w:tcBorders>
          </w:tcPr>
          <w:p w:rsidR="007416C2" w:rsidRDefault="007416C2" w:rsidP="00756331">
            <w:pPr>
              <w:pStyle w:val="TableParagraph"/>
              <w:spacing w:line="207" w:lineRule="exact"/>
              <w:ind w:left="24"/>
              <w:rPr>
                <w:sz w:val="20"/>
              </w:rPr>
            </w:pPr>
            <w:r>
              <w:rPr>
                <w:sz w:val="20"/>
              </w:rPr>
              <w:t>Дальность пешеходных подходов от автостоянок для временного хра-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тель максимально до-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нения легковых автомобилей в соответствии с п. 9.7.50 РНГП Респуб-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пустимого уровня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лики Тыва приняты до входов в жилые здания – не более 100 м; до</w:t>
            </w:r>
          </w:p>
        </w:tc>
      </w:tr>
      <w:tr w:rsidR="007416C2" w:rsidTr="00756331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09" w:lineRule="exact"/>
              <w:ind w:left="25"/>
              <w:rPr>
                <w:sz w:val="20"/>
              </w:rPr>
            </w:pPr>
            <w:r>
              <w:rPr>
                <w:sz w:val="20"/>
              </w:rPr>
              <w:t>территориальной до-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входов в места крупных учреждений торговли и общественного пита-</w:t>
            </w:r>
          </w:p>
        </w:tc>
      </w:tr>
      <w:tr w:rsidR="007416C2" w:rsidTr="00756331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09" w:lineRule="exact"/>
              <w:ind w:left="25"/>
              <w:rPr>
                <w:sz w:val="20"/>
              </w:rPr>
            </w:pPr>
            <w:r>
              <w:rPr>
                <w:sz w:val="20"/>
              </w:rPr>
              <w:t>ступности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ния – не более 150 м; до прочих учреждений и предприятий обслужи-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вания населения и административных зданий – не более 250 м; до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входов в парки, на выставки и стадионы – не более 400 м.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Места для стоянки транспорта инвалидов на открытых автостоянках в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соответствии с п. 16.24 РНГП Республики Тыва и СП 59.13330.2012</w:t>
            </w:r>
          </w:p>
        </w:tc>
      </w:tr>
      <w:tr w:rsidR="007416C2" w:rsidTr="00756331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«Доступность зданий и сооружений для маломобильных групп насе-</w:t>
            </w:r>
          </w:p>
        </w:tc>
      </w:tr>
      <w:tr w:rsidR="007416C2" w:rsidTr="00756331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ления. Актуализированная редакция СНиП 35-01-2001» должны раз-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1" w:lineRule="exact"/>
              <w:ind w:left="24"/>
              <w:rPr>
                <w:sz w:val="20"/>
              </w:rPr>
            </w:pPr>
            <w:r>
              <w:rPr>
                <w:sz w:val="20"/>
              </w:rPr>
              <w:t>мещаться на расстоянии от входов, доступных для инвалидов и дру-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гих маломобильных групп населения не более 50 м – для обществен-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ных зданий, иных объектов социальной инфраструктуры, а также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мест приложения труда; не более 100 м – для жилых зданий.</w:t>
            </w:r>
          </w:p>
        </w:tc>
      </w:tr>
      <w:tr w:rsidR="007416C2" w:rsidTr="00756331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Количество машино-мест для временного хранения легковых автомо-</w:t>
            </w:r>
          </w:p>
        </w:tc>
      </w:tr>
      <w:tr w:rsidR="007416C2" w:rsidTr="00756331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билей на приобъектных стоянках у общественных зданий, учрежде-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ний, предприятий, вокзалов, на рекреационных территориях следует</w:t>
            </w:r>
          </w:p>
        </w:tc>
      </w:tr>
      <w:tr w:rsidR="007416C2" w:rsidTr="00756331">
        <w:trPr>
          <w:trHeight w:val="232"/>
        </w:trPr>
        <w:tc>
          <w:tcPr>
            <w:tcW w:w="1306" w:type="dxa"/>
            <w:tcBorders>
              <w:top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</w:tcBorders>
          </w:tcPr>
          <w:p w:rsidR="007416C2" w:rsidRDefault="007416C2" w:rsidP="00756331">
            <w:pPr>
              <w:pStyle w:val="TableParagraph"/>
              <w:spacing w:line="212" w:lineRule="exact"/>
              <w:ind w:left="24"/>
              <w:rPr>
                <w:sz w:val="20"/>
              </w:rPr>
            </w:pPr>
            <w:r>
              <w:rPr>
                <w:sz w:val="20"/>
              </w:rPr>
              <w:t>принимать по таблице 109 РНГП Республики Тыва.</w:t>
            </w:r>
          </w:p>
        </w:tc>
      </w:tr>
    </w:tbl>
    <w:p w:rsidR="007416C2" w:rsidRDefault="007416C2" w:rsidP="007416C2">
      <w:pPr>
        <w:spacing w:line="212" w:lineRule="exact"/>
        <w:rPr>
          <w:sz w:val="20"/>
        </w:rPr>
        <w:sectPr w:rsidR="007416C2">
          <w:pgSz w:w="11910" w:h="16840"/>
          <w:pgMar w:top="480" w:right="520" w:bottom="920" w:left="1400" w:header="0" w:footer="734" w:gutter="0"/>
          <w:cols w:space="720"/>
        </w:sectPr>
      </w:pPr>
    </w:p>
    <w:p w:rsidR="007416C2" w:rsidRDefault="007416C2" w:rsidP="007416C2">
      <w:pPr>
        <w:pStyle w:val="a3"/>
        <w:spacing w:before="8"/>
        <w:rPr>
          <w:sz w:val="9"/>
        </w:rPr>
      </w:pPr>
      <w:r w:rsidRPr="002B2F2E">
        <w:lastRenderedPageBreak/>
        <w:pict>
          <v:line id="_x0000_s1168" style="position:absolute;z-index:-251639808;mso-position-horizontal-relative:page;mso-position-vertical-relative:page" from="87.75pt,794.55pt" to="552.2pt,794.55pt" strokeweight=".14056mm">
            <w10:wrap anchorx="page" anchory="page"/>
          </v:line>
        </w:pict>
      </w:r>
      <w:r w:rsidRPr="002B2F2E">
        <w:pict>
          <v:group id="_x0000_s1169" style="position:absolute;margin-left:74.9pt;margin-top:25.3pt;width:488.15pt;height:791.4pt;z-index:-251638784;mso-position-horizontal-relative:page;mso-position-vertical-relative:page" coordorigin="1498,506" coordsize="9763,15828">
            <v:rect id="_x0000_s1170" style="position:absolute;left:1498;top:506;width:44;height:15" fillcolor="#a6a6a6" stroked="f"/>
            <v:line id="_x0000_s1171" style="position:absolute" from="1541,514" to="11217,514" strokecolor="#a6a6a6" strokeweight=".72pt"/>
            <v:line id="_x0000_s1172" style="position:absolute" from="1541,542" to="11217,542" strokecolor="#a6a6a6" strokeweight=".72pt"/>
            <v:rect id="_x0000_s1173" style="position:absolute;left:11217;top:506;width:44;height:15" fillcolor="#a6a6a6" stroked="f"/>
            <v:line id="_x0000_s1174" style="position:absolute" from="1505,506" to="1505,16334" strokecolor="#a6a6a6" strokeweight=".72pt"/>
            <v:line id="_x0000_s1175" style="position:absolute" from="1534,535" to="1534,16306" strokecolor="#a6a6a6" strokeweight=".72pt"/>
            <v:line id="_x0000_s1176" style="position:absolute" from="11253,506" to="11253,16334" strokecolor="#a6a6a6" strokeweight=".72pt"/>
            <v:line id="_x0000_s1177" style="position:absolute" from="11224,535" to="11224,16306" strokecolor="#a6a6a6" strokeweight=".72pt"/>
            <v:rect id="_x0000_s1178" style="position:absolute;left:1498;top:16320;width:44;height:15" fillcolor="#a6a6a6" stroked="f"/>
            <v:line id="_x0000_s1179" style="position:absolute" from="1541,16327" to="11217,16327" strokecolor="#a6a6a6" strokeweight=".72pt"/>
            <v:line id="_x0000_s1180" style="position:absolute" from="1541,16298" to="11217,16298" strokecolor="#a6a6a6" strokeweight=".72pt"/>
            <v:rect id="_x0000_s1181" style="position:absolute;left:11217;top:16320;width:44;height:15" fillcolor="#a6a6a6" stroked="f"/>
            <w10:wrap anchorx="page" anchory="page"/>
          </v:group>
        </w:pict>
      </w:r>
    </w:p>
    <w:p w:rsidR="007416C2" w:rsidRDefault="007416C2" w:rsidP="007416C2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нормативы градостроительного</w:t>
      </w:r>
      <w:r>
        <w:rPr>
          <w:spacing w:val="-26"/>
          <w:sz w:val="20"/>
        </w:rPr>
        <w:t xml:space="preserve"> </w:t>
      </w:r>
      <w:r>
        <w:rPr>
          <w:sz w:val="20"/>
        </w:rPr>
        <w:t>проектирования сельских поселений Республики</w:t>
      </w:r>
      <w:r>
        <w:rPr>
          <w:spacing w:val="-3"/>
          <w:sz w:val="20"/>
        </w:rPr>
        <w:t xml:space="preserve"> </w:t>
      </w:r>
      <w:r>
        <w:rPr>
          <w:sz w:val="20"/>
        </w:rPr>
        <w:t>Тыва</w:t>
      </w:r>
    </w:p>
    <w:p w:rsidR="007416C2" w:rsidRDefault="007416C2" w:rsidP="007416C2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470.6pt;height:.75pt;mso-position-horizontal-relative:char;mso-position-vertical-relative:line" coordsize="9412,15">
            <v:line id="_x0000_s1039" style="position:absolute" from="0,7" to="9412,7" strokeweight=".72pt"/>
            <w10:wrap type="none"/>
            <w10:anchorlock/>
          </v:group>
        </w:pict>
      </w:r>
    </w:p>
    <w:p w:rsidR="007416C2" w:rsidRDefault="007416C2" w:rsidP="007416C2">
      <w:pPr>
        <w:pStyle w:val="a3"/>
        <w:spacing w:before="10"/>
        <w:rPr>
          <w:sz w:val="14"/>
        </w:rPr>
      </w:pPr>
    </w:p>
    <w:p w:rsidR="007416C2" w:rsidRDefault="007416C2" w:rsidP="007416C2">
      <w:pPr>
        <w:pStyle w:val="Heading2"/>
        <w:numPr>
          <w:ilvl w:val="1"/>
          <w:numId w:val="4"/>
        </w:numPr>
        <w:tabs>
          <w:tab w:val="left" w:pos="1518"/>
          <w:tab w:val="left" w:pos="1519"/>
        </w:tabs>
        <w:ind w:left="3381" w:right="698" w:hanging="2715"/>
      </w:pPr>
      <w:bookmarkStart w:id="6" w:name="_bookmark20"/>
      <w:bookmarkEnd w:id="6"/>
      <w:r>
        <w:t>Объекты местного значения сельского поселения в области физической культуры и массового</w:t>
      </w:r>
      <w:r>
        <w:rPr>
          <w:spacing w:val="-5"/>
        </w:rPr>
        <w:t xml:space="preserve"> </w:t>
      </w:r>
      <w:r>
        <w:t>спорта</w:t>
      </w:r>
    </w:p>
    <w:p w:rsidR="007416C2" w:rsidRDefault="007416C2" w:rsidP="007416C2">
      <w:pPr>
        <w:pStyle w:val="a3"/>
        <w:rPr>
          <w:b/>
          <w:i/>
          <w:sz w:val="13"/>
        </w:rPr>
      </w:pPr>
    </w:p>
    <w:p w:rsidR="007416C2" w:rsidRDefault="007416C2" w:rsidP="007416C2">
      <w:pPr>
        <w:spacing w:before="90"/>
        <w:ind w:left="539" w:right="315" w:firstLine="7859"/>
        <w:rPr>
          <w:b/>
          <w:i/>
          <w:sz w:val="24"/>
        </w:rPr>
      </w:pPr>
      <w:r>
        <w:rPr>
          <w:b/>
          <w:i/>
          <w:sz w:val="24"/>
        </w:rPr>
        <w:t>Таблица 2.6 Обоснование расчетных показателей, устанавливаемых для объектов местного значения сельского поселения в области физической культуры и массового спорта</w:t>
      </w:r>
    </w:p>
    <w:p w:rsidR="007416C2" w:rsidRDefault="007416C2" w:rsidP="007416C2">
      <w:pPr>
        <w:pStyle w:val="a3"/>
        <w:spacing w:before="9"/>
        <w:rPr>
          <w:b/>
          <w:i/>
          <w:sz w:val="10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306"/>
        <w:gridCol w:w="2226"/>
        <w:gridCol w:w="5910"/>
      </w:tblGrid>
      <w:tr w:rsidR="007416C2" w:rsidTr="00756331">
        <w:trPr>
          <w:trHeight w:val="690"/>
        </w:trPr>
        <w:tc>
          <w:tcPr>
            <w:tcW w:w="1306" w:type="dxa"/>
            <w:shd w:val="clear" w:color="auto" w:fill="D9D9D9"/>
          </w:tcPr>
          <w:p w:rsidR="007416C2" w:rsidRDefault="007416C2" w:rsidP="00756331">
            <w:pPr>
              <w:pStyle w:val="TableParagraph"/>
              <w:spacing w:line="230" w:lineRule="exact"/>
              <w:ind w:left="59" w:right="35" w:firstLine="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Наименова- ние вида </w:t>
            </w:r>
            <w:r>
              <w:rPr>
                <w:b/>
                <w:i/>
                <w:spacing w:val="-4"/>
                <w:sz w:val="20"/>
              </w:rPr>
              <w:t xml:space="preserve">объ- </w:t>
            </w:r>
            <w:r>
              <w:rPr>
                <w:b/>
                <w:i/>
                <w:sz w:val="20"/>
              </w:rPr>
              <w:t>екта</w:t>
            </w:r>
          </w:p>
        </w:tc>
        <w:tc>
          <w:tcPr>
            <w:tcW w:w="2226" w:type="dxa"/>
            <w:shd w:val="clear" w:color="auto" w:fill="D9D9D9"/>
          </w:tcPr>
          <w:p w:rsidR="007416C2" w:rsidRDefault="007416C2" w:rsidP="00756331">
            <w:pPr>
              <w:pStyle w:val="TableParagraph"/>
              <w:ind w:left="885" w:right="5" w:hanging="83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 расчетного показа- теля</w:t>
            </w:r>
          </w:p>
        </w:tc>
        <w:tc>
          <w:tcPr>
            <w:tcW w:w="5910" w:type="dxa"/>
            <w:shd w:val="clear" w:color="auto" w:fill="D9D9D9"/>
          </w:tcPr>
          <w:p w:rsidR="007416C2" w:rsidRDefault="007416C2" w:rsidP="00756331">
            <w:pPr>
              <w:pStyle w:val="TableParagraph"/>
              <w:spacing w:line="227" w:lineRule="exact"/>
              <w:ind w:left="129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Обоснование расчетного показателя</w:t>
            </w:r>
          </w:p>
        </w:tc>
      </w:tr>
      <w:tr w:rsidR="007416C2" w:rsidTr="00756331">
        <w:trPr>
          <w:trHeight w:val="227"/>
        </w:trPr>
        <w:tc>
          <w:tcPr>
            <w:tcW w:w="1306" w:type="dxa"/>
            <w:tcBorders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spacing w:line="207" w:lineRule="exact"/>
              <w:ind w:left="28"/>
              <w:rPr>
                <w:sz w:val="20"/>
              </w:rPr>
            </w:pPr>
            <w:r>
              <w:rPr>
                <w:sz w:val="20"/>
              </w:rPr>
              <w:t>Объекты</w:t>
            </w:r>
          </w:p>
        </w:tc>
        <w:tc>
          <w:tcPr>
            <w:tcW w:w="2226" w:type="dxa"/>
            <w:tcBorders>
              <w:bottom w:val="nil"/>
            </w:tcBorders>
          </w:tcPr>
          <w:p w:rsidR="007416C2" w:rsidRDefault="007416C2" w:rsidP="00756331">
            <w:pPr>
              <w:pStyle w:val="TableParagraph"/>
              <w:spacing w:line="207" w:lineRule="exact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показатель</w:t>
            </w:r>
          </w:p>
        </w:tc>
        <w:tc>
          <w:tcPr>
            <w:tcW w:w="5910" w:type="dxa"/>
            <w:tcBorders>
              <w:bottom w:val="nil"/>
            </w:tcBorders>
          </w:tcPr>
          <w:p w:rsidR="007416C2" w:rsidRDefault="007416C2" w:rsidP="00756331">
            <w:pPr>
              <w:pStyle w:val="TableParagraph"/>
              <w:spacing w:line="207" w:lineRule="exact"/>
              <w:ind w:left="24"/>
              <w:rPr>
                <w:sz w:val="20"/>
              </w:rPr>
            </w:pPr>
            <w:r>
              <w:rPr>
                <w:sz w:val="20"/>
              </w:rPr>
              <w:t>Обеспеченность объектами спорта определяется исходя из Едино-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spacing w:line="211" w:lineRule="exact"/>
              <w:ind w:left="28"/>
              <w:rPr>
                <w:sz w:val="20"/>
              </w:rPr>
            </w:pPr>
            <w:r>
              <w:rPr>
                <w:sz w:val="20"/>
              </w:rPr>
              <w:t>спорта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1" w:lineRule="exact"/>
              <w:ind w:left="25"/>
              <w:rPr>
                <w:sz w:val="20"/>
              </w:rPr>
            </w:pPr>
            <w:r>
              <w:rPr>
                <w:sz w:val="20"/>
              </w:rPr>
              <w:t>минимально допусти-</w:t>
            </w: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1" w:lineRule="exact"/>
              <w:ind w:left="24"/>
              <w:rPr>
                <w:sz w:val="20"/>
              </w:rPr>
            </w:pPr>
            <w:r>
              <w:rPr>
                <w:sz w:val="20"/>
              </w:rPr>
              <w:t>временной пропускной способности объекта спорта в 122 чел. на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1" w:lineRule="exact"/>
              <w:ind w:left="25"/>
              <w:rPr>
                <w:sz w:val="20"/>
              </w:rPr>
            </w:pPr>
            <w:r>
              <w:rPr>
                <w:sz w:val="20"/>
              </w:rPr>
              <w:t>мого уровня обеспечен-</w:t>
            </w: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1" w:lineRule="exact"/>
              <w:ind w:left="24"/>
              <w:rPr>
                <w:sz w:val="20"/>
              </w:rPr>
            </w:pPr>
            <w:r>
              <w:rPr>
                <w:sz w:val="20"/>
              </w:rPr>
              <w:t>1000 жителей в соответствии с Методическими рекомендациями о</w:t>
            </w:r>
          </w:p>
        </w:tc>
      </w:tr>
      <w:tr w:rsidR="007416C2" w:rsidTr="00756331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09" w:lineRule="exact"/>
              <w:ind w:left="25"/>
              <w:rPr>
                <w:sz w:val="20"/>
              </w:rPr>
            </w:pPr>
            <w:r>
              <w:rPr>
                <w:sz w:val="20"/>
              </w:rPr>
              <w:t>ности</w:t>
            </w: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применении нормативов и норм при определении потребности</w:t>
            </w:r>
          </w:p>
        </w:tc>
      </w:tr>
      <w:tr w:rsidR="007416C2" w:rsidTr="00756331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субъектов Российской Федерации в объектах физической культуры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и спорта, утвержденными приказом Минспорта России от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21.03.2018 № 244.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Решения о видах создаваемых спортивных объектов органы мест-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ного самоуправления принимают самостоятельно, исходя из пред-</w:t>
            </w:r>
          </w:p>
        </w:tc>
      </w:tr>
      <w:tr w:rsidR="007416C2" w:rsidTr="00756331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почтений местного населения, имеющихся финансовых ресурсов,</w:t>
            </w:r>
          </w:p>
        </w:tc>
      </w:tr>
      <w:tr w:rsidR="007416C2" w:rsidTr="00756331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включая внебюджетные источники финансирования, наличия пред-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ложений от субъектов предпринимательской деятельности в рамках</w:t>
            </w:r>
          </w:p>
        </w:tc>
      </w:tr>
      <w:tr w:rsidR="007416C2" w:rsidTr="00756331">
        <w:trPr>
          <w:trHeight w:val="232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5910" w:type="dxa"/>
            <w:tcBorders>
              <w:top w:val="nil"/>
            </w:tcBorders>
          </w:tcPr>
          <w:p w:rsidR="007416C2" w:rsidRDefault="007416C2" w:rsidP="00756331">
            <w:pPr>
              <w:pStyle w:val="TableParagraph"/>
              <w:spacing w:line="212" w:lineRule="exact"/>
              <w:ind w:left="24"/>
              <w:rPr>
                <w:sz w:val="20"/>
              </w:rPr>
            </w:pPr>
            <w:r>
              <w:rPr>
                <w:sz w:val="20"/>
              </w:rPr>
              <w:t>государственно-частного партнерства.</w:t>
            </w:r>
          </w:p>
        </w:tc>
      </w:tr>
      <w:tr w:rsidR="007416C2" w:rsidTr="00756331">
        <w:trPr>
          <w:trHeight w:val="227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:rsidR="007416C2" w:rsidRDefault="007416C2" w:rsidP="00756331">
            <w:pPr>
              <w:pStyle w:val="TableParagraph"/>
              <w:spacing w:line="207" w:lineRule="exact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показатель</w:t>
            </w:r>
          </w:p>
        </w:tc>
        <w:tc>
          <w:tcPr>
            <w:tcW w:w="5910" w:type="dxa"/>
            <w:tcBorders>
              <w:bottom w:val="nil"/>
            </w:tcBorders>
          </w:tcPr>
          <w:p w:rsidR="007416C2" w:rsidRDefault="007416C2" w:rsidP="00756331">
            <w:pPr>
              <w:pStyle w:val="TableParagraph"/>
              <w:spacing w:line="207" w:lineRule="exact"/>
              <w:ind w:left="2239" w:right="2219"/>
              <w:jc w:val="center"/>
              <w:rPr>
                <w:sz w:val="20"/>
              </w:rPr>
            </w:pPr>
            <w:r>
              <w:rPr>
                <w:sz w:val="20"/>
              </w:rPr>
              <w:t>Не нормируется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максимально допусти-</w:t>
            </w: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1" w:lineRule="exact"/>
              <w:ind w:left="25"/>
              <w:rPr>
                <w:sz w:val="20"/>
              </w:rPr>
            </w:pPr>
            <w:r>
              <w:rPr>
                <w:sz w:val="20"/>
              </w:rPr>
              <w:t>мого уровня территори-</w:t>
            </w: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</w:tr>
      <w:tr w:rsidR="007416C2" w:rsidTr="00756331">
        <w:trPr>
          <w:trHeight w:val="232"/>
        </w:trPr>
        <w:tc>
          <w:tcPr>
            <w:tcW w:w="1306" w:type="dxa"/>
            <w:tcBorders>
              <w:top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</w:tcBorders>
          </w:tcPr>
          <w:p w:rsidR="007416C2" w:rsidRDefault="007416C2" w:rsidP="00756331">
            <w:pPr>
              <w:pStyle w:val="TableParagraph"/>
              <w:spacing w:line="212" w:lineRule="exact"/>
              <w:ind w:left="25"/>
              <w:rPr>
                <w:sz w:val="20"/>
              </w:rPr>
            </w:pPr>
            <w:r>
              <w:rPr>
                <w:sz w:val="20"/>
              </w:rPr>
              <w:t>альной доступности</w:t>
            </w:r>
          </w:p>
        </w:tc>
        <w:tc>
          <w:tcPr>
            <w:tcW w:w="5910" w:type="dxa"/>
            <w:tcBorders>
              <w:top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</w:tr>
      <w:tr w:rsidR="007416C2" w:rsidTr="00756331">
        <w:trPr>
          <w:trHeight w:val="227"/>
        </w:trPr>
        <w:tc>
          <w:tcPr>
            <w:tcW w:w="1306" w:type="dxa"/>
            <w:tcBorders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spacing w:line="207" w:lineRule="exact"/>
              <w:ind w:left="28"/>
              <w:rPr>
                <w:sz w:val="20"/>
              </w:rPr>
            </w:pPr>
            <w:r>
              <w:rPr>
                <w:sz w:val="20"/>
              </w:rPr>
              <w:t>Спортивный</w:t>
            </w:r>
          </w:p>
        </w:tc>
        <w:tc>
          <w:tcPr>
            <w:tcW w:w="2226" w:type="dxa"/>
            <w:tcBorders>
              <w:bottom w:val="nil"/>
            </w:tcBorders>
          </w:tcPr>
          <w:p w:rsidR="007416C2" w:rsidRDefault="007416C2" w:rsidP="00756331">
            <w:pPr>
              <w:pStyle w:val="TableParagraph"/>
              <w:spacing w:line="207" w:lineRule="exact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показатель</w:t>
            </w:r>
          </w:p>
        </w:tc>
        <w:tc>
          <w:tcPr>
            <w:tcW w:w="5910" w:type="dxa"/>
            <w:tcBorders>
              <w:bottom w:val="nil"/>
            </w:tcBorders>
          </w:tcPr>
          <w:p w:rsidR="007416C2" w:rsidRDefault="007416C2" w:rsidP="00756331">
            <w:pPr>
              <w:pStyle w:val="TableParagraph"/>
              <w:spacing w:line="207" w:lineRule="exact"/>
              <w:ind w:left="24"/>
              <w:rPr>
                <w:sz w:val="20"/>
              </w:rPr>
            </w:pPr>
            <w:r>
              <w:rPr>
                <w:sz w:val="20"/>
              </w:rPr>
              <w:t>Площадь пола спортивного зала принята в соответствии с Прило-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зал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минимально допусти-</w:t>
            </w: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жением Д СП 42.13330.2016 «Градостроительство. Планировка и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мого уровня обеспечен-</w:t>
            </w: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застройка городских и сельских поселений. Актуализированная ре-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ности</w:t>
            </w: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дакция СНиП 2.07.01-89*» и Приложением 9 РНГП Республики</w:t>
            </w:r>
          </w:p>
        </w:tc>
      </w:tr>
      <w:tr w:rsidR="007416C2" w:rsidTr="00756331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Тыва. Нормы расчета залов необходимо принимать с учетом мини-</w:t>
            </w:r>
          </w:p>
        </w:tc>
      </w:tr>
      <w:tr w:rsidR="007416C2" w:rsidTr="00756331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мальной вместимости объектов по технологическим требованиям.</w:t>
            </w:r>
          </w:p>
        </w:tc>
      </w:tr>
      <w:tr w:rsidR="007416C2" w:rsidTr="00756331">
        <w:trPr>
          <w:trHeight w:val="226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07" w:lineRule="exact"/>
              <w:ind w:left="24"/>
              <w:rPr>
                <w:sz w:val="20"/>
              </w:rPr>
            </w:pPr>
            <w:r>
              <w:rPr>
                <w:sz w:val="20"/>
              </w:rPr>
              <w:t>В поселениях с числом жителей от 2 до 5 тыс. чел. следует преду-</w:t>
            </w:r>
          </w:p>
        </w:tc>
      </w:tr>
      <w:tr w:rsidR="007416C2" w:rsidTr="00756331">
        <w:trPr>
          <w:trHeight w:val="235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5910" w:type="dxa"/>
            <w:tcBorders>
              <w:top w:val="nil"/>
            </w:tcBorders>
          </w:tcPr>
          <w:p w:rsidR="007416C2" w:rsidRDefault="007416C2" w:rsidP="00756331">
            <w:pPr>
              <w:pStyle w:val="TableParagraph"/>
              <w:spacing w:line="216" w:lineRule="exact"/>
              <w:ind w:left="24"/>
              <w:rPr>
                <w:sz w:val="20"/>
              </w:rPr>
            </w:pPr>
            <w:r>
              <w:rPr>
                <w:sz w:val="20"/>
              </w:rPr>
              <w:t>сматривать один спортивный зал площадью 540 м</w:t>
            </w:r>
            <w:r>
              <w:rPr>
                <w:position w:val="7"/>
                <w:sz w:val="13"/>
              </w:rPr>
              <w:t>2</w:t>
            </w:r>
            <w:r>
              <w:rPr>
                <w:sz w:val="20"/>
              </w:rPr>
              <w:t>.</w:t>
            </w:r>
          </w:p>
        </w:tc>
      </w:tr>
      <w:tr w:rsidR="007416C2" w:rsidTr="00756331">
        <w:trPr>
          <w:trHeight w:val="227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:rsidR="007416C2" w:rsidRDefault="007416C2" w:rsidP="00756331">
            <w:pPr>
              <w:pStyle w:val="TableParagraph"/>
              <w:spacing w:line="207" w:lineRule="exact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показатель</w:t>
            </w:r>
          </w:p>
        </w:tc>
        <w:tc>
          <w:tcPr>
            <w:tcW w:w="5910" w:type="dxa"/>
            <w:tcBorders>
              <w:bottom w:val="nil"/>
            </w:tcBorders>
          </w:tcPr>
          <w:p w:rsidR="007416C2" w:rsidRDefault="007416C2" w:rsidP="00756331">
            <w:pPr>
              <w:pStyle w:val="TableParagraph"/>
              <w:spacing w:line="207" w:lineRule="exact"/>
              <w:ind w:left="24"/>
              <w:rPr>
                <w:sz w:val="20"/>
              </w:rPr>
            </w:pPr>
            <w:r>
              <w:rPr>
                <w:sz w:val="20"/>
              </w:rPr>
              <w:t>Пешеходная доступность 500 м принята в соответствии с таблицей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максимально допусти-</w:t>
            </w: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29 РНГП Республики Тыва.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мого уровня территори-</w:t>
            </w: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</w:tr>
      <w:tr w:rsidR="007416C2" w:rsidTr="00756331">
        <w:trPr>
          <w:trHeight w:val="232"/>
        </w:trPr>
        <w:tc>
          <w:tcPr>
            <w:tcW w:w="1306" w:type="dxa"/>
            <w:tcBorders>
              <w:top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</w:tcBorders>
          </w:tcPr>
          <w:p w:rsidR="007416C2" w:rsidRDefault="007416C2" w:rsidP="00756331">
            <w:pPr>
              <w:pStyle w:val="TableParagraph"/>
              <w:spacing w:line="212" w:lineRule="exact"/>
              <w:ind w:left="25"/>
              <w:rPr>
                <w:sz w:val="20"/>
              </w:rPr>
            </w:pPr>
            <w:r>
              <w:rPr>
                <w:sz w:val="20"/>
              </w:rPr>
              <w:t>альной доступности</w:t>
            </w:r>
          </w:p>
        </w:tc>
        <w:tc>
          <w:tcPr>
            <w:tcW w:w="5910" w:type="dxa"/>
            <w:tcBorders>
              <w:top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</w:tr>
      <w:tr w:rsidR="007416C2" w:rsidTr="00756331">
        <w:trPr>
          <w:trHeight w:val="227"/>
        </w:trPr>
        <w:tc>
          <w:tcPr>
            <w:tcW w:w="1306" w:type="dxa"/>
            <w:tcBorders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spacing w:line="208" w:lineRule="exact"/>
              <w:ind w:left="28"/>
              <w:rPr>
                <w:sz w:val="20"/>
              </w:rPr>
            </w:pPr>
            <w:r>
              <w:rPr>
                <w:sz w:val="20"/>
              </w:rPr>
              <w:t>Спортивное</w:t>
            </w:r>
          </w:p>
        </w:tc>
        <w:tc>
          <w:tcPr>
            <w:tcW w:w="2226" w:type="dxa"/>
            <w:tcBorders>
              <w:bottom w:val="nil"/>
            </w:tcBorders>
          </w:tcPr>
          <w:p w:rsidR="007416C2" w:rsidRDefault="007416C2" w:rsidP="00756331">
            <w:pPr>
              <w:pStyle w:val="TableParagraph"/>
              <w:spacing w:line="208" w:lineRule="exact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показатель</w:t>
            </w:r>
          </w:p>
        </w:tc>
        <w:tc>
          <w:tcPr>
            <w:tcW w:w="5910" w:type="dxa"/>
            <w:tcBorders>
              <w:bottom w:val="nil"/>
            </w:tcBorders>
          </w:tcPr>
          <w:p w:rsidR="007416C2" w:rsidRDefault="007416C2" w:rsidP="00756331">
            <w:pPr>
              <w:pStyle w:val="TableParagraph"/>
              <w:spacing w:line="208" w:lineRule="exact"/>
              <w:ind w:left="24"/>
              <w:rPr>
                <w:sz w:val="20"/>
              </w:rPr>
            </w:pPr>
            <w:r>
              <w:rPr>
                <w:sz w:val="20"/>
              </w:rPr>
              <w:t>Площадь земельного участка 0,7 га на 1 тыс. чел. принят в соответ-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плоскостное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минимально допусти-</w:t>
            </w: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ствии с Приложением Д СП 42.13330.2016 «Градостроительство.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сооружение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мого уровня обеспечен-</w:t>
            </w: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Планировка и застройка городских и сельских поселений. Актуали-</w:t>
            </w:r>
          </w:p>
        </w:tc>
      </w:tr>
      <w:tr w:rsidR="007416C2" w:rsidTr="00756331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09" w:lineRule="exact"/>
              <w:ind w:left="25"/>
              <w:rPr>
                <w:sz w:val="20"/>
              </w:rPr>
            </w:pPr>
            <w:r>
              <w:rPr>
                <w:sz w:val="20"/>
              </w:rPr>
              <w:t>ности</w:t>
            </w: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зированная редакция СНиП 2.07.01-89*» и Приложением 9 РНГП</w:t>
            </w:r>
          </w:p>
        </w:tc>
      </w:tr>
      <w:tr w:rsidR="007416C2" w:rsidTr="00756331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Республики Тыва.. В климатическом подрайоне IД размеры земель-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ных участков допускается уменьшать до 50%. При расчете потреб-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ности населения в спортивных плоскостных сооружениях рекомен-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дуется учитывать объекты регионального значения и местного зна-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чения муниципального района при их наличии на территории сель-</w:t>
            </w:r>
          </w:p>
        </w:tc>
      </w:tr>
      <w:tr w:rsidR="007416C2" w:rsidTr="00756331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5910" w:type="dxa"/>
            <w:tcBorders>
              <w:top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ского поселения.</w:t>
            </w:r>
          </w:p>
        </w:tc>
      </w:tr>
      <w:tr w:rsidR="007416C2" w:rsidTr="00756331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показатель</w:t>
            </w:r>
          </w:p>
        </w:tc>
        <w:tc>
          <w:tcPr>
            <w:tcW w:w="5910" w:type="dxa"/>
            <w:tcBorders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239" w:right="2219"/>
              <w:jc w:val="center"/>
              <w:rPr>
                <w:sz w:val="20"/>
              </w:rPr>
            </w:pPr>
            <w:r>
              <w:rPr>
                <w:sz w:val="20"/>
              </w:rPr>
              <w:t>Не нормируется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максимально допусти-</w:t>
            </w: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</w:tr>
      <w:tr w:rsidR="007416C2" w:rsidTr="00756331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09" w:lineRule="exact"/>
              <w:ind w:left="25"/>
              <w:rPr>
                <w:sz w:val="20"/>
              </w:rPr>
            </w:pPr>
            <w:r>
              <w:rPr>
                <w:sz w:val="20"/>
              </w:rPr>
              <w:t>мого уровня территори-</w:t>
            </w: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</w:tr>
      <w:tr w:rsidR="007416C2" w:rsidTr="00756331">
        <w:trPr>
          <w:trHeight w:val="233"/>
        </w:trPr>
        <w:tc>
          <w:tcPr>
            <w:tcW w:w="1306" w:type="dxa"/>
            <w:tcBorders>
              <w:top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</w:tcBorders>
          </w:tcPr>
          <w:p w:rsidR="007416C2" w:rsidRDefault="007416C2" w:rsidP="00756331">
            <w:pPr>
              <w:pStyle w:val="TableParagraph"/>
              <w:spacing w:line="213" w:lineRule="exact"/>
              <w:ind w:left="25"/>
              <w:rPr>
                <w:sz w:val="20"/>
              </w:rPr>
            </w:pPr>
            <w:r>
              <w:rPr>
                <w:sz w:val="20"/>
              </w:rPr>
              <w:t>альной доступности</w:t>
            </w:r>
          </w:p>
        </w:tc>
        <w:tc>
          <w:tcPr>
            <w:tcW w:w="5910" w:type="dxa"/>
            <w:tcBorders>
              <w:top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</w:tr>
    </w:tbl>
    <w:p w:rsidR="007416C2" w:rsidRDefault="007416C2" w:rsidP="007416C2">
      <w:pPr>
        <w:rPr>
          <w:sz w:val="16"/>
        </w:rPr>
        <w:sectPr w:rsidR="007416C2">
          <w:pgSz w:w="11910" w:h="16840"/>
          <w:pgMar w:top="480" w:right="520" w:bottom="920" w:left="1400" w:header="0" w:footer="734" w:gutter="0"/>
          <w:cols w:space="720"/>
        </w:sectPr>
      </w:pPr>
    </w:p>
    <w:p w:rsidR="007416C2" w:rsidRDefault="007416C2" w:rsidP="007416C2">
      <w:pPr>
        <w:pStyle w:val="a3"/>
        <w:spacing w:before="8"/>
        <w:rPr>
          <w:b/>
          <w:i/>
          <w:sz w:val="9"/>
        </w:rPr>
      </w:pPr>
      <w:r w:rsidRPr="002B2F2E">
        <w:lastRenderedPageBreak/>
        <w:pict>
          <v:line id="_x0000_s1182" style="position:absolute;z-index:-251637760;mso-position-horizontal-relative:page;mso-position-vertical-relative:page" from="87.75pt,794.55pt" to="552.2pt,794.55pt" strokeweight=".14056mm">
            <w10:wrap anchorx="page" anchory="page"/>
          </v:line>
        </w:pict>
      </w:r>
      <w:r w:rsidRPr="002B2F2E">
        <w:pict>
          <v:group id="_x0000_s1183" style="position:absolute;margin-left:74.9pt;margin-top:25.3pt;width:488.15pt;height:791.4pt;z-index:-251636736;mso-position-horizontal-relative:page;mso-position-vertical-relative:page" coordorigin="1498,506" coordsize="9763,15828">
            <v:rect id="_x0000_s1184" style="position:absolute;left:1498;top:506;width:44;height:15" fillcolor="#a6a6a6" stroked="f"/>
            <v:line id="_x0000_s1185" style="position:absolute" from="1541,514" to="11217,514" strokecolor="#a6a6a6" strokeweight=".72pt"/>
            <v:line id="_x0000_s1186" style="position:absolute" from="1541,542" to="11217,542" strokecolor="#a6a6a6" strokeweight=".72pt"/>
            <v:rect id="_x0000_s1187" style="position:absolute;left:11217;top:506;width:44;height:15" fillcolor="#a6a6a6" stroked="f"/>
            <v:line id="_x0000_s1188" style="position:absolute" from="1505,506" to="1505,16334" strokecolor="#a6a6a6" strokeweight=".72pt"/>
            <v:line id="_x0000_s1189" style="position:absolute" from="1534,535" to="1534,16306" strokecolor="#a6a6a6" strokeweight=".72pt"/>
            <v:line id="_x0000_s1190" style="position:absolute" from="11253,506" to="11253,16334" strokecolor="#a6a6a6" strokeweight=".72pt"/>
            <v:line id="_x0000_s1191" style="position:absolute" from="11224,535" to="11224,16306" strokecolor="#a6a6a6" strokeweight=".72pt"/>
            <v:rect id="_x0000_s1192" style="position:absolute;left:1498;top:16320;width:44;height:15" fillcolor="#a6a6a6" stroked="f"/>
            <v:line id="_x0000_s1193" style="position:absolute" from="1541,16327" to="11217,16327" strokecolor="#a6a6a6" strokeweight=".72pt"/>
            <v:line id="_x0000_s1194" style="position:absolute" from="1541,16298" to="11217,16298" strokecolor="#a6a6a6" strokeweight=".72pt"/>
            <v:rect id="_x0000_s1195" style="position:absolute;left:11217;top:16320;width:44;height:15" fillcolor="#a6a6a6" stroked="f"/>
            <w10:wrap anchorx="page" anchory="page"/>
          </v:group>
        </w:pict>
      </w:r>
    </w:p>
    <w:p w:rsidR="007416C2" w:rsidRDefault="007416C2" w:rsidP="007416C2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нормативы градостроительного проектирования сельских поселений Республики Тыва</w:t>
      </w:r>
    </w:p>
    <w:p w:rsidR="007416C2" w:rsidRDefault="007416C2" w:rsidP="007416C2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470.6pt;height:.75pt;mso-position-horizontal-relative:char;mso-position-vertical-relative:line" coordsize="9412,15">
            <v:line id="_x0000_s1037" style="position:absolute" from="0,7" to="9412,7" strokeweight=".72pt"/>
            <w10:wrap type="none"/>
            <w10:anchorlock/>
          </v:group>
        </w:pict>
      </w:r>
    </w:p>
    <w:p w:rsidR="007416C2" w:rsidRDefault="007416C2" w:rsidP="007416C2">
      <w:pPr>
        <w:pStyle w:val="a3"/>
        <w:spacing w:before="10"/>
        <w:rPr>
          <w:sz w:val="14"/>
        </w:rPr>
      </w:pPr>
    </w:p>
    <w:p w:rsidR="007416C2" w:rsidRDefault="007416C2" w:rsidP="007416C2">
      <w:pPr>
        <w:pStyle w:val="Heading2"/>
        <w:numPr>
          <w:ilvl w:val="1"/>
          <w:numId w:val="4"/>
        </w:numPr>
        <w:tabs>
          <w:tab w:val="left" w:pos="1365"/>
          <w:tab w:val="left" w:pos="1366"/>
        </w:tabs>
        <w:ind w:left="3218" w:right="546" w:hanging="2706"/>
      </w:pPr>
      <w:bookmarkStart w:id="7" w:name="_bookmark21"/>
      <w:bookmarkEnd w:id="7"/>
      <w:r>
        <w:t>Объекты местного значения сельского поселения в области сбора и</w:t>
      </w:r>
      <w:r>
        <w:rPr>
          <w:spacing w:val="-32"/>
        </w:rPr>
        <w:t xml:space="preserve"> </w:t>
      </w:r>
      <w:r>
        <w:t>вывоза твердых коммунальных</w:t>
      </w:r>
      <w:r>
        <w:rPr>
          <w:spacing w:val="-1"/>
        </w:rPr>
        <w:t xml:space="preserve"> </w:t>
      </w:r>
      <w:r>
        <w:t>отходов</w:t>
      </w:r>
    </w:p>
    <w:p w:rsidR="007416C2" w:rsidRDefault="007416C2" w:rsidP="007416C2">
      <w:pPr>
        <w:pStyle w:val="a3"/>
        <w:rPr>
          <w:b/>
          <w:i/>
          <w:sz w:val="13"/>
        </w:rPr>
      </w:pPr>
    </w:p>
    <w:p w:rsidR="007416C2" w:rsidRDefault="007416C2" w:rsidP="007416C2">
      <w:pPr>
        <w:spacing w:before="90"/>
        <w:ind w:left="642" w:right="315" w:firstLine="7756"/>
        <w:rPr>
          <w:b/>
          <w:i/>
          <w:sz w:val="24"/>
        </w:rPr>
      </w:pPr>
      <w:r>
        <w:rPr>
          <w:b/>
          <w:i/>
          <w:sz w:val="24"/>
        </w:rPr>
        <w:t>Таблица 2.5 Обоснование расчетных показателей, устанавливаемых для объектов местного значения сельского поселения в области сбора и вывоза твердых коммунальных</w:t>
      </w:r>
    </w:p>
    <w:p w:rsidR="007416C2" w:rsidRDefault="007416C2" w:rsidP="007416C2">
      <w:pPr>
        <w:ind w:left="4531"/>
        <w:rPr>
          <w:b/>
          <w:i/>
          <w:sz w:val="24"/>
        </w:rPr>
      </w:pPr>
      <w:r>
        <w:rPr>
          <w:b/>
          <w:i/>
          <w:sz w:val="24"/>
        </w:rPr>
        <w:t>отходов</w:t>
      </w:r>
    </w:p>
    <w:p w:rsidR="007416C2" w:rsidRDefault="007416C2" w:rsidP="007416C2">
      <w:pPr>
        <w:pStyle w:val="a3"/>
        <w:spacing w:before="9"/>
        <w:rPr>
          <w:b/>
          <w:i/>
          <w:sz w:val="10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306"/>
        <w:gridCol w:w="1986"/>
        <w:gridCol w:w="6095"/>
      </w:tblGrid>
      <w:tr w:rsidR="007416C2" w:rsidTr="00756331">
        <w:trPr>
          <w:trHeight w:val="690"/>
        </w:trPr>
        <w:tc>
          <w:tcPr>
            <w:tcW w:w="1306" w:type="dxa"/>
            <w:shd w:val="clear" w:color="auto" w:fill="D9D9D9"/>
          </w:tcPr>
          <w:p w:rsidR="007416C2" w:rsidRDefault="007416C2" w:rsidP="00756331">
            <w:pPr>
              <w:pStyle w:val="TableParagraph"/>
              <w:spacing w:line="230" w:lineRule="exact"/>
              <w:ind w:left="59" w:right="35" w:firstLine="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Наименова- ние вида </w:t>
            </w:r>
            <w:r>
              <w:rPr>
                <w:b/>
                <w:i/>
                <w:spacing w:val="-4"/>
                <w:sz w:val="20"/>
              </w:rPr>
              <w:t xml:space="preserve">объ- </w:t>
            </w:r>
            <w:r>
              <w:rPr>
                <w:b/>
                <w:i/>
                <w:sz w:val="20"/>
              </w:rPr>
              <w:t>екта</w:t>
            </w:r>
          </w:p>
        </w:tc>
        <w:tc>
          <w:tcPr>
            <w:tcW w:w="1986" w:type="dxa"/>
            <w:shd w:val="clear" w:color="auto" w:fill="D9D9D9"/>
          </w:tcPr>
          <w:p w:rsidR="007416C2" w:rsidRDefault="007416C2" w:rsidP="00756331">
            <w:pPr>
              <w:pStyle w:val="TableParagraph"/>
              <w:ind w:left="574" w:right="75" w:hanging="45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 расчетного по- казателя</w:t>
            </w:r>
          </w:p>
        </w:tc>
        <w:tc>
          <w:tcPr>
            <w:tcW w:w="6095" w:type="dxa"/>
            <w:shd w:val="clear" w:color="auto" w:fill="D9D9D9"/>
          </w:tcPr>
          <w:p w:rsidR="007416C2" w:rsidRDefault="007416C2" w:rsidP="00756331">
            <w:pPr>
              <w:pStyle w:val="TableParagraph"/>
              <w:spacing w:line="227" w:lineRule="exact"/>
              <w:ind w:left="139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Обоснование расчетного показателя</w:t>
            </w:r>
          </w:p>
        </w:tc>
      </w:tr>
      <w:tr w:rsidR="007416C2" w:rsidTr="00756331">
        <w:trPr>
          <w:trHeight w:val="227"/>
        </w:trPr>
        <w:tc>
          <w:tcPr>
            <w:tcW w:w="1306" w:type="dxa"/>
            <w:tcBorders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spacing w:line="208" w:lineRule="exact"/>
              <w:ind w:left="6" w:right="77"/>
              <w:jc w:val="center"/>
              <w:rPr>
                <w:sz w:val="20"/>
              </w:rPr>
            </w:pPr>
            <w:r>
              <w:rPr>
                <w:sz w:val="20"/>
              </w:rPr>
              <w:t>Места накоп-</w:t>
            </w:r>
          </w:p>
        </w:tc>
        <w:tc>
          <w:tcPr>
            <w:tcW w:w="1986" w:type="dxa"/>
            <w:tcBorders>
              <w:bottom w:val="nil"/>
            </w:tcBorders>
          </w:tcPr>
          <w:p w:rsidR="007416C2" w:rsidRDefault="007416C2" w:rsidP="00756331">
            <w:pPr>
              <w:pStyle w:val="TableParagraph"/>
              <w:spacing w:line="208" w:lineRule="exact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показатель</w:t>
            </w:r>
          </w:p>
        </w:tc>
        <w:tc>
          <w:tcPr>
            <w:tcW w:w="6095" w:type="dxa"/>
            <w:tcBorders>
              <w:bottom w:val="nil"/>
            </w:tcBorders>
          </w:tcPr>
          <w:p w:rsidR="007416C2" w:rsidRDefault="007416C2" w:rsidP="00756331">
            <w:pPr>
              <w:pStyle w:val="TableParagraph"/>
              <w:spacing w:line="208" w:lineRule="exact"/>
              <w:ind w:left="24"/>
              <w:rPr>
                <w:sz w:val="20"/>
              </w:rPr>
            </w:pPr>
            <w:r>
              <w:rPr>
                <w:sz w:val="20"/>
              </w:rPr>
              <w:t>Санитарную очистку территорий населенных пунктов следует осу-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spacing w:line="211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ления отходов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1" w:lineRule="exact"/>
              <w:ind w:left="25"/>
              <w:rPr>
                <w:sz w:val="20"/>
              </w:rPr>
            </w:pPr>
            <w:r>
              <w:rPr>
                <w:sz w:val="20"/>
              </w:rPr>
              <w:t>минимально допусти-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1" w:lineRule="exact"/>
              <w:ind w:left="24"/>
              <w:rPr>
                <w:sz w:val="20"/>
              </w:rPr>
            </w:pPr>
            <w:r>
              <w:rPr>
                <w:sz w:val="20"/>
              </w:rPr>
              <w:t>ществлять в соответствии с требованиями СанПиН 42-128-4690-88,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мого уровня обеспе-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СП 42.13330.2011, Правил и норм технической эксплуа-тации жилищ-</w:t>
            </w:r>
          </w:p>
        </w:tc>
      </w:tr>
      <w:tr w:rsidR="007416C2" w:rsidTr="00756331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09" w:lineRule="exact"/>
              <w:ind w:left="25"/>
              <w:rPr>
                <w:sz w:val="20"/>
              </w:rPr>
            </w:pPr>
            <w:r>
              <w:rPr>
                <w:sz w:val="20"/>
              </w:rPr>
              <w:t>ченности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ного фонда, утвержденных Постановлением Госстроя России от</w:t>
            </w:r>
          </w:p>
        </w:tc>
      </w:tr>
      <w:tr w:rsidR="007416C2" w:rsidTr="00756331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27.09.2003 № 170, а также нормативных правовых актов органов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местного самоуправления.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Количество площадок для установки контейнеров в населенном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пункте определяется исходя из численности населения, объёма обра-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зования отходов, и необходимого для населенного пункта числа кон-</w:t>
            </w:r>
          </w:p>
        </w:tc>
      </w:tr>
      <w:tr w:rsidR="007416C2" w:rsidTr="00756331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тейнеров для сбора мусора.</w:t>
            </w:r>
          </w:p>
        </w:tc>
      </w:tr>
      <w:tr w:rsidR="007416C2" w:rsidTr="00756331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Для определения числа устанавливаемых контейнеров (мусоросбор-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ников) следует исходить из численности населения, пользующегося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мусоросборниками, нормы накопления отходов, сроков хранения от-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ходов. Расчетный объем мусоросборников должен соответствовать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1" w:lineRule="exact"/>
              <w:ind w:left="24"/>
              <w:rPr>
                <w:sz w:val="20"/>
              </w:rPr>
            </w:pPr>
            <w:r>
              <w:rPr>
                <w:sz w:val="20"/>
              </w:rPr>
              <w:t>фактическому накоплению отходов в периоды наибольшего их обра-</w:t>
            </w:r>
          </w:p>
        </w:tc>
      </w:tr>
      <w:tr w:rsidR="007416C2" w:rsidTr="00756331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зования.</w:t>
            </w:r>
          </w:p>
        </w:tc>
      </w:tr>
      <w:tr w:rsidR="007416C2" w:rsidTr="00756331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Необходимое количество контейнеров на контейнерной площадке и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их объем определяются региональным оператором исходя из количе-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ства человек, проживающих в многоквартирных или индивидуальных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жилых домах, для накопления ТКО которых предназначены контей-</w:t>
            </w:r>
          </w:p>
        </w:tc>
      </w:tr>
      <w:tr w:rsidR="007416C2" w:rsidTr="00756331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неры, установленных нормативов накопления ТКО и с учетом сани-</w:t>
            </w:r>
          </w:p>
        </w:tc>
      </w:tr>
      <w:tr w:rsidR="007416C2" w:rsidTr="00756331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тарно-эпидемиологических требований (п. 6.6 Порядка накопления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твердых коммунальных отходов (в том числе их раздельного накопле-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ния) на территории Республики Тыва, утвержденного постановлением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Правительства Республики Тыва от 27.06.2018 № 326).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Размер площадок должен быть рассчитан на установку необходимого</w:t>
            </w:r>
          </w:p>
        </w:tc>
      </w:tr>
      <w:tr w:rsidR="007416C2" w:rsidTr="00756331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числа, но не более 5, контейнеров в соответствии с требованиями</w:t>
            </w:r>
          </w:p>
        </w:tc>
      </w:tr>
      <w:tr w:rsidR="007416C2" w:rsidTr="00756331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СанПиН 42-128-4690-88 «Санитарные правила содержания террито-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1" w:lineRule="exact"/>
              <w:ind w:left="24"/>
              <w:rPr>
                <w:sz w:val="20"/>
              </w:rPr>
            </w:pPr>
            <w:r>
              <w:rPr>
                <w:sz w:val="20"/>
              </w:rPr>
              <w:t>рий населенных мест».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1" w:lineRule="exact"/>
              <w:ind w:left="24"/>
              <w:rPr>
                <w:sz w:val="20"/>
              </w:rPr>
            </w:pPr>
            <w:r>
              <w:rPr>
                <w:sz w:val="20"/>
              </w:rPr>
              <w:t>Места расположения контейнерных площадок для накопления ТКО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определяются органами местного самоуправления муниципальных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образований Республики Тыва в соответствии с документами терри-</w:t>
            </w:r>
          </w:p>
        </w:tc>
      </w:tr>
      <w:tr w:rsidR="007416C2" w:rsidTr="00756331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ториального планирования и санитарно-эпидемиологическими требо-</w:t>
            </w:r>
          </w:p>
        </w:tc>
      </w:tr>
      <w:tr w:rsidR="007416C2" w:rsidTr="00756331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ваниями (п. 5.2 Порядка накопления твердых коммунальных отходов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(в том числе их раздельного накопления) на территории Республики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Тыва, утвержденного постановлением Правительства Республики</w:t>
            </w:r>
          </w:p>
        </w:tc>
      </w:tr>
      <w:tr w:rsidR="007416C2" w:rsidTr="00756331">
        <w:trPr>
          <w:trHeight w:val="232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</w:tcBorders>
          </w:tcPr>
          <w:p w:rsidR="007416C2" w:rsidRDefault="007416C2" w:rsidP="00756331">
            <w:pPr>
              <w:pStyle w:val="TableParagraph"/>
              <w:spacing w:line="212" w:lineRule="exact"/>
              <w:ind w:left="24"/>
              <w:rPr>
                <w:sz w:val="20"/>
              </w:rPr>
            </w:pPr>
            <w:r>
              <w:rPr>
                <w:sz w:val="20"/>
              </w:rPr>
              <w:t>Тыва от 27.06.2018 № 326).</w:t>
            </w:r>
          </w:p>
        </w:tc>
      </w:tr>
      <w:tr w:rsidR="007416C2" w:rsidTr="00756331">
        <w:trPr>
          <w:trHeight w:val="227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 w:rsidR="007416C2" w:rsidRDefault="007416C2" w:rsidP="00756331">
            <w:pPr>
              <w:pStyle w:val="TableParagraph"/>
              <w:spacing w:line="207" w:lineRule="exact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показатель</w:t>
            </w:r>
          </w:p>
        </w:tc>
        <w:tc>
          <w:tcPr>
            <w:tcW w:w="6095" w:type="dxa"/>
            <w:tcBorders>
              <w:bottom w:val="nil"/>
            </w:tcBorders>
          </w:tcPr>
          <w:p w:rsidR="007416C2" w:rsidRDefault="007416C2" w:rsidP="00756331">
            <w:pPr>
              <w:pStyle w:val="TableParagraph"/>
              <w:spacing w:line="207" w:lineRule="exact"/>
              <w:ind w:left="24"/>
              <w:rPr>
                <w:sz w:val="20"/>
              </w:rPr>
            </w:pPr>
            <w:r>
              <w:rPr>
                <w:sz w:val="20"/>
              </w:rPr>
              <w:t>Пешеходная доступность 100 м до площадок для установки контейне-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максимально допусти-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ров для сбора мусора устанавливается в соответствии с требованиями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мого уровня террито-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СанПиН 42-128-4690-88 «Санитарные правила содержания террито-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риальной доступности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рий населенных мест», п. 8.5.5 РНГП Республики Тыва, а также п. 5.4</w:t>
            </w:r>
          </w:p>
        </w:tc>
      </w:tr>
      <w:tr w:rsidR="007416C2" w:rsidTr="00756331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Порядка накопления твердых коммунальных отходов (в том числе их</w:t>
            </w:r>
          </w:p>
        </w:tc>
      </w:tr>
      <w:tr w:rsidR="007416C2" w:rsidTr="00756331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раздельного накопления) на территории Республики Тыва, утвер-</w:t>
            </w:r>
          </w:p>
        </w:tc>
      </w:tr>
      <w:tr w:rsidR="007416C2" w:rsidTr="00756331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7416C2" w:rsidRDefault="007416C2" w:rsidP="00756331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жденного постановлением Правительства Республики Тыва от</w:t>
            </w:r>
          </w:p>
        </w:tc>
      </w:tr>
      <w:tr w:rsidR="007416C2" w:rsidTr="00756331">
        <w:trPr>
          <w:trHeight w:val="232"/>
        </w:trPr>
        <w:tc>
          <w:tcPr>
            <w:tcW w:w="1306" w:type="dxa"/>
            <w:tcBorders>
              <w:top w:val="nil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7416C2" w:rsidRDefault="007416C2" w:rsidP="00756331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</w:tcBorders>
          </w:tcPr>
          <w:p w:rsidR="007416C2" w:rsidRDefault="007416C2" w:rsidP="00756331">
            <w:pPr>
              <w:pStyle w:val="TableParagraph"/>
              <w:spacing w:line="212" w:lineRule="exact"/>
              <w:ind w:left="24"/>
              <w:rPr>
                <w:sz w:val="20"/>
              </w:rPr>
            </w:pPr>
            <w:r>
              <w:rPr>
                <w:sz w:val="20"/>
              </w:rPr>
              <w:t>27.06.2018 № 326.</w:t>
            </w:r>
          </w:p>
        </w:tc>
      </w:tr>
    </w:tbl>
    <w:p w:rsidR="007416C2" w:rsidRDefault="007416C2" w:rsidP="007416C2">
      <w:pPr>
        <w:spacing w:line="212" w:lineRule="exact"/>
        <w:rPr>
          <w:sz w:val="20"/>
        </w:rPr>
        <w:sectPr w:rsidR="007416C2">
          <w:pgSz w:w="11910" w:h="16840"/>
          <w:pgMar w:top="480" w:right="520" w:bottom="920" w:left="1400" w:header="0" w:footer="734" w:gutter="0"/>
          <w:cols w:space="720"/>
        </w:sectPr>
      </w:pPr>
    </w:p>
    <w:p w:rsidR="007416C2" w:rsidRDefault="007416C2" w:rsidP="007416C2">
      <w:pPr>
        <w:pStyle w:val="a3"/>
        <w:spacing w:before="8"/>
        <w:rPr>
          <w:b/>
          <w:i/>
          <w:sz w:val="9"/>
        </w:rPr>
      </w:pPr>
      <w:r w:rsidRPr="002B2F2E">
        <w:lastRenderedPageBreak/>
        <w:pict>
          <v:line id="_x0000_s1196" style="position:absolute;z-index:-251635712;mso-position-horizontal-relative:page;mso-position-vertical-relative:page" from="87.75pt,794.55pt" to="552.2pt,794.55pt" strokeweight=".14056mm">
            <w10:wrap anchorx="page" anchory="page"/>
          </v:line>
        </w:pict>
      </w:r>
      <w:r w:rsidRPr="002B2F2E">
        <w:pict>
          <v:group id="_x0000_s1197" style="position:absolute;margin-left:74.9pt;margin-top:25.3pt;width:488.15pt;height:791.4pt;z-index:-251634688;mso-position-horizontal-relative:page;mso-position-vertical-relative:page" coordorigin="1498,506" coordsize="9763,15828">
            <v:rect id="_x0000_s1198" style="position:absolute;left:1498;top:506;width:44;height:15" fillcolor="#a6a6a6" stroked="f"/>
            <v:line id="_x0000_s1199" style="position:absolute" from="1541,514" to="11217,514" strokecolor="#a6a6a6" strokeweight=".72pt"/>
            <v:line id="_x0000_s1200" style="position:absolute" from="1541,542" to="11217,542" strokecolor="#a6a6a6" strokeweight=".72pt"/>
            <v:rect id="_x0000_s1201" style="position:absolute;left:11217;top:506;width:44;height:15" fillcolor="#a6a6a6" stroked="f"/>
            <v:line id="_x0000_s1202" style="position:absolute" from="1505,506" to="1505,16334" strokecolor="#a6a6a6" strokeweight=".72pt"/>
            <v:line id="_x0000_s1203" style="position:absolute" from="1534,535" to="1534,16306" strokecolor="#a6a6a6" strokeweight=".72pt"/>
            <v:line id="_x0000_s1204" style="position:absolute" from="11253,506" to="11253,16334" strokecolor="#a6a6a6" strokeweight=".72pt"/>
            <v:line id="_x0000_s1205" style="position:absolute" from="11224,535" to="11224,16306" strokecolor="#a6a6a6" strokeweight=".72pt"/>
            <v:rect id="_x0000_s1206" style="position:absolute;left:1498;top:16320;width:44;height:15" fillcolor="#a6a6a6" stroked="f"/>
            <v:line id="_x0000_s1207" style="position:absolute" from="1541,16327" to="11217,16327" strokecolor="#a6a6a6" strokeweight=".72pt"/>
            <v:line id="_x0000_s1208" style="position:absolute" from="1541,16298" to="11217,16298" strokecolor="#a6a6a6" strokeweight=".72pt"/>
            <v:rect id="_x0000_s1209" style="position:absolute;left:11217;top:16320;width:44;height:15" fillcolor="#a6a6a6" stroked="f"/>
            <w10:wrap anchorx="page" anchory="page"/>
          </v:group>
        </w:pict>
      </w:r>
    </w:p>
    <w:p w:rsidR="007416C2" w:rsidRDefault="007416C2" w:rsidP="007416C2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нормативы градостроительного проектирования сельских поселений Республики Тыва</w:t>
      </w:r>
    </w:p>
    <w:p w:rsidR="007416C2" w:rsidRDefault="007416C2" w:rsidP="007416C2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470.6pt;height:.75pt;mso-position-horizontal-relative:char;mso-position-vertical-relative:line" coordsize="9412,15">
            <v:line id="_x0000_s1035" style="position:absolute" from="0,7" to="9412,7" strokeweight=".72pt"/>
            <w10:wrap type="none"/>
            <w10:anchorlock/>
          </v:group>
        </w:pict>
      </w:r>
    </w:p>
    <w:p w:rsidR="007416C2" w:rsidRDefault="007416C2" w:rsidP="007416C2">
      <w:pPr>
        <w:pStyle w:val="a3"/>
        <w:spacing w:before="10"/>
        <w:rPr>
          <w:sz w:val="14"/>
        </w:rPr>
      </w:pPr>
    </w:p>
    <w:p w:rsidR="007416C2" w:rsidRDefault="007416C2" w:rsidP="007416C2">
      <w:pPr>
        <w:pStyle w:val="Heading2"/>
        <w:numPr>
          <w:ilvl w:val="1"/>
          <w:numId w:val="4"/>
        </w:numPr>
        <w:tabs>
          <w:tab w:val="left" w:pos="1247"/>
          <w:tab w:val="left" w:pos="1248"/>
        </w:tabs>
        <w:ind w:left="2030" w:right="425" w:hanging="1635"/>
      </w:pPr>
      <w:bookmarkStart w:id="8" w:name="_bookmark22"/>
      <w:bookmarkEnd w:id="8"/>
      <w:r>
        <w:t>Объекты местного значения сельского поселения в области предупреждения чрезвычайных ситуаций и ликвидации их</w:t>
      </w:r>
      <w:r>
        <w:rPr>
          <w:spacing w:val="-3"/>
        </w:rPr>
        <w:t xml:space="preserve"> </w:t>
      </w:r>
      <w:r>
        <w:t>последствий</w:t>
      </w:r>
    </w:p>
    <w:p w:rsidR="007416C2" w:rsidRDefault="007416C2" w:rsidP="007416C2">
      <w:pPr>
        <w:pStyle w:val="a3"/>
        <w:spacing w:before="5"/>
        <w:rPr>
          <w:b/>
          <w:i/>
          <w:sz w:val="20"/>
        </w:rPr>
      </w:pPr>
    </w:p>
    <w:p w:rsidR="007416C2" w:rsidRDefault="007416C2" w:rsidP="007416C2">
      <w:pPr>
        <w:pStyle w:val="a3"/>
        <w:ind w:left="302" w:right="325" w:firstLine="683"/>
        <w:jc w:val="both"/>
      </w:pPr>
      <w:r>
        <w:t>При</w:t>
      </w:r>
      <w:r>
        <w:rPr>
          <w:spacing w:val="-8"/>
        </w:rPr>
        <w:t xml:space="preserve"> </w:t>
      </w:r>
      <w:r>
        <w:t>подготовке</w:t>
      </w:r>
      <w:r>
        <w:rPr>
          <w:spacing w:val="-9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территориального</w:t>
      </w:r>
      <w:r>
        <w:rPr>
          <w:spacing w:val="-12"/>
        </w:rPr>
        <w:t xml:space="preserve"> </w:t>
      </w:r>
      <w:r>
        <w:t>планирования</w:t>
      </w:r>
      <w:r>
        <w:rPr>
          <w:spacing w:val="-1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местного значения сельского поселения в области предупреждения чрезвычайных ситуаций для по- жарной</w:t>
      </w:r>
      <w:r>
        <w:rPr>
          <w:spacing w:val="-16"/>
        </w:rPr>
        <w:t xml:space="preserve"> </w:t>
      </w:r>
      <w:r>
        <w:t>охраны</w:t>
      </w:r>
      <w:r>
        <w:rPr>
          <w:spacing w:val="-19"/>
        </w:rPr>
        <w:t xml:space="preserve"> </w:t>
      </w:r>
      <w:r>
        <w:t>необходимо</w:t>
      </w:r>
      <w:r>
        <w:rPr>
          <w:spacing w:val="-17"/>
        </w:rPr>
        <w:t xml:space="preserve"> </w:t>
      </w:r>
      <w:r>
        <w:t>руководствоваться</w:t>
      </w:r>
      <w:r>
        <w:rPr>
          <w:spacing w:val="-16"/>
        </w:rPr>
        <w:t xml:space="preserve"> </w:t>
      </w:r>
      <w:r>
        <w:t>Федеральным</w:t>
      </w:r>
      <w:r>
        <w:rPr>
          <w:spacing w:val="-15"/>
        </w:rPr>
        <w:t xml:space="preserve"> </w:t>
      </w:r>
      <w:hyperlink r:id="rId5">
        <w:r>
          <w:t>законом</w:t>
        </w:r>
        <w:r>
          <w:rPr>
            <w:spacing w:val="-16"/>
          </w:rPr>
          <w:t xml:space="preserve"> </w:t>
        </w:r>
      </w:hyperlink>
      <w:r>
        <w:t>от</w:t>
      </w:r>
      <w:r>
        <w:rPr>
          <w:spacing w:val="-15"/>
        </w:rPr>
        <w:t xml:space="preserve"> </w:t>
      </w:r>
      <w:r>
        <w:t>22.07.2008</w:t>
      </w:r>
      <w:r>
        <w:rPr>
          <w:spacing w:val="-1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123- ФЗ</w:t>
      </w:r>
      <w:r>
        <w:rPr>
          <w:spacing w:val="-15"/>
        </w:rPr>
        <w:t xml:space="preserve"> </w:t>
      </w:r>
      <w:r>
        <w:t>«Технический</w:t>
      </w:r>
      <w:r>
        <w:rPr>
          <w:spacing w:val="-18"/>
        </w:rPr>
        <w:t xml:space="preserve"> </w:t>
      </w:r>
      <w:r>
        <w:t>регламент</w:t>
      </w:r>
      <w:r>
        <w:rPr>
          <w:spacing w:val="-18"/>
        </w:rPr>
        <w:t xml:space="preserve"> </w:t>
      </w:r>
      <w:r>
        <w:t>о</w:t>
      </w:r>
      <w:r>
        <w:rPr>
          <w:spacing w:val="-19"/>
        </w:rPr>
        <w:t xml:space="preserve"> </w:t>
      </w:r>
      <w:r>
        <w:t>требованиях</w:t>
      </w:r>
      <w:r>
        <w:rPr>
          <w:spacing w:val="-19"/>
        </w:rPr>
        <w:t xml:space="preserve"> </w:t>
      </w:r>
      <w:r>
        <w:t>пожарной</w:t>
      </w:r>
      <w:r>
        <w:rPr>
          <w:spacing w:val="-19"/>
        </w:rPr>
        <w:t xml:space="preserve"> </w:t>
      </w:r>
      <w:r>
        <w:t>безопасности».</w:t>
      </w:r>
      <w:r>
        <w:rPr>
          <w:spacing w:val="-19"/>
        </w:rPr>
        <w:t xml:space="preserve"> </w:t>
      </w:r>
      <w:r>
        <w:t>Расчетные</w:t>
      </w:r>
      <w:r>
        <w:rPr>
          <w:spacing w:val="-20"/>
        </w:rPr>
        <w:t xml:space="preserve"> </w:t>
      </w:r>
      <w:r>
        <w:t>показатели количества пожарных депо и пожарных автомобилей для городов и населенных пунктов следует принимать в соответствии с нормами проектирования объектов пожарной охраны от</w:t>
      </w:r>
      <w:r>
        <w:rPr>
          <w:spacing w:val="-10"/>
        </w:rPr>
        <w:t xml:space="preserve"> </w:t>
      </w:r>
      <w:r>
        <w:t>01.01.1995</w:t>
      </w:r>
      <w:r>
        <w:rPr>
          <w:spacing w:val="-10"/>
        </w:rPr>
        <w:t xml:space="preserve"> </w:t>
      </w:r>
      <w:r>
        <w:t>НПБ</w:t>
      </w:r>
      <w:r>
        <w:rPr>
          <w:spacing w:val="-11"/>
        </w:rPr>
        <w:t xml:space="preserve"> </w:t>
      </w:r>
      <w:r>
        <w:t>101-95,</w:t>
      </w:r>
      <w:r>
        <w:rPr>
          <w:spacing w:val="-10"/>
        </w:rPr>
        <w:t xml:space="preserve"> </w:t>
      </w:r>
      <w:r>
        <w:t>введенными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действие</w:t>
      </w:r>
      <w:r>
        <w:rPr>
          <w:spacing w:val="-11"/>
        </w:rPr>
        <w:t xml:space="preserve"> </w:t>
      </w:r>
      <w:r>
        <w:t>приказом</w:t>
      </w:r>
      <w:r>
        <w:rPr>
          <w:spacing w:val="-10"/>
        </w:rPr>
        <w:t xml:space="preserve"> </w:t>
      </w:r>
      <w:r>
        <w:t>Главного</w:t>
      </w:r>
      <w:r>
        <w:rPr>
          <w:spacing w:val="-12"/>
        </w:rPr>
        <w:t xml:space="preserve"> </w:t>
      </w:r>
      <w:r>
        <w:t>управления</w:t>
      </w:r>
      <w:r>
        <w:rPr>
          <w:spacing w:val="-11"/>
        </w:rPr>
        <w:t xml:space="preserve"> </w:t>
      </w:r>
      <w:r>
        <w:t>Государ- ственной</w:t>
      </w:r>
      <w:r>
        <w:rPr>
          <w:spacing w:val="27"/>
        </w:rPr>
        <w:t xml:space="preserve"> </w:t>
      </w:r>
      <w:r>
        <w:t>противопожарной</w:t>
      </w:r>
      <w:r>
        <w:rPr>
          <w:spacing w:val="27"/>
        </w:rPr>
        <w:t xml:space="preserve"> </w:t>
      </w:r>
      <w:r>
        <w:t>службы</w:t>
      </w:r>
      <w:r>
        <w:rPr>
          <w:spacing w:val="27"/>
        </w:rPr>
        <w:t xml:space="preserve"> </w:t>
      </w:r>
      <w:r>
        <w:t>Министерства</w:t>
      </w:r>
      <w:r>
        <w:rPr>
          <w:spacing w:val="26"/>
        </w:rPr>
        <w:t xml:space="preserve"> </w:t>
      </w:r>
      <w:r>
        <w:t>внутренних</w:t>
      </w:r>
      <w:r>
        <w:rPr>
          <w:spacing w:val="30"/>
        </w:rPr>
        <w:t xml:space="preserve"> </w:t>
      </w:r>
      <w:r>
        <w:t>дел</w:t>
      </w:r>
      <w:r>
        <w:rPr>
          <w:spacing w:val="24"/>
        </w:rPr>
        <w:t xml:space="preserve"> </w:t>
      </w:r>
      <w:r>
        <w:t>России</w:t>
      </w:r>
      <w:r>
        <w:rPr>
          <w:spacing w:val="28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30.12.1994</w:t>
      </w:r>
    </w:p>
    <w:p w:rsidR="007416C2" w:rsidRDefault="007416C2" w:rsidP="007416C2">
      <w:pPr>
        <w:pStyle w:val="a3"/>
        <w:spacing w:before="1"/>
        <w:ind w:left="302"/>
        <w:jc w:val="both"/>
      </w:pPr>
      <w:r>
        <w:t>№ 36.</w:t>
      </w:r>
    </w:p>
    <w:p w:rsidR="007416C2" w:rsidRDefault="007416C2" w:rsidP="007416C2">
      <w:pPr>
        <w:pStyle w:val="a3"/>
        <w:ind w:left="302" w:right="327" w:firstLine="707"/>
        <w:jc w:val="both"/>
      </w:pPr>
      <w:r>
        <w:t>Аварийно-спасательные службы и (или) аварийно-спасательные формирования местного значения сельского поселения создаются по решению муниципальных образова- ний,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постановлением</w:t>
      </w:r>
      <w:r>
        <w:rPr>
          <w:spacing w:val="-15"/>
        </w:rPr>
        <w:t xml:space="preserve"> </w:t>
      </w:r>
      <w:r>
        <w:t>Правительства</w:t>
      </w:r>
      <w:r>
        <w:rPr>
          <w:spacing w:val="-15"/>
        </w:rPr>
        <w:t xml:space="preserve"> </w:t>
      </w:r>
      <w:r>
        <w:t>Республики</w:t>
      </w:r>
      <w:r>
        <w:rPr>
          <w:spacing w:val="-14"/>
        </w:rPr>
        <w:t xml:space="preserve"> </w:t>
      </w:r>
      <w:r>
        <w:t>Тыва</w:t>
      </w:r>
      <w:r>
        <w:rPr>
          <w:spacing w:val="-15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05.03.2005</w:t>
      </w:r>
      <w:r>
        <w:rPr>
          <w:spacing w:val="-14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244</w:t>
      </w:r>
    </w:p>
    <w:p w:rsidR="007416C2" w:rsidRDefault="007416C2" w:rsidP="007416C2">
      <w:pPr>
        <w:pStyle w:val="a3"/>
        <w:ind w:left="302" w:right="330"/>
        <w:jc w:val="both"/>
      </w:pPr>
      <w:r>
        <w:t>«Об утверждении Положения о создании, содержании и организации деятельности ава- рийно-спасательных служб и аварийно-спасательных формирований на территории Рес- публики Тыва» (ред. от 22.08.2018).</w:t>
      </w:r>
    </w:p>
    <w:p w:rsidR="007416C2" w:rsidRDefault="007416C2" w:rsidP="007416C2">
      <w:pPr>
        <w:pStyle w:val="a3"/>
        <w:ind w:left="302" w:right="328" w:firstLine="683"/>
        <w:jc w:val="both"/>
      </w:pPr>
      <w:r>
        <w:t>При проектировании и размещении объектов местного значения сельского поселе- ния необходимо учитывать требования, предъявляемые к таким объектам соответствую- щими нормативными документами, а также требования раздела «Защита населения и тер- риторий от воздействия чрезвычайных ситуаций природного и техногенного характера» РНГП Республики Тыва.</w:t>
      </w:r>
    </w:p>
    <w:p w:rsidR="007416C2" w:rsidRDefault="007416C2" w:rsidP="007416C2">
      <w:pPr>
        <w:pStyle w:val="a3"/>
        <w:spacing w:before="4"/>
        <w:rPr>
          <w:sz w:val="21"/>
        </w:rPr>
      </w:pPr>
    </w:p>
    <w:p w:rsidR="007416C2" w:rsidRDefault="007416C2" w:rsidP="007416C2">
      <w:pPr>
        <w:pStyle w:val="Heading2"/>
        <w:numPr>
          <w:ilvl w:val="1"/>
          <w:numId w:val="4"/>
        </w:numPr>
        <w:tabs>
          <w:tab w:val="left" w:pos="1187"/>
          <w:tab w:val="left" w:pos="1188"/>
        </w:tabs>
        <w:spacing w:before="0"/>
        <w:ind w:left="1187" w:hanging="853"/>
      </w:pPr>
      <w:bookmarkStart w:id="9" w:name="_bookmark23"/>
      <w:bookmarkEnd w:id="9"/>
      <w:r>
        <w:t>Объекты местного значения сельского поселения в области ритуальных</w:t>
      </w:r>
      <w:r>
        <w:rPr>
          <w:spacing w:val="-16"/>
        </w:rPr>
        <w:t xml:space="preserve"> </w:t>
      </w:r>
      <w:r>
        <w:t>услуг</w:t>
      </w:r>
    </w:p>
    <w:p w:rsidR="007416C2" w:rsidRDefault="007416C2" w:rsidP="007416C2">
      <w:pPr>
        <w:pStyle w:val="a3"/>
        <w:spacing w:before="10"/>
        <w:rPr>
          <w:b/>
          <w:i/>
          <w:sz w:val="20"/>
        </w:rPr>
      </w:pPr>
    </w:p>
    <w:p w:rsidR="007416C2" w:rsidRDefault="007416C2" w:rsidP="007416C2">
      <w:pPr>
        <w:ind w:left="400" w:right="315" w:firstLine="7998"/>
        <w:rPr>
          <w:b/>
          <w:i/>
          <w:sz w:val="24"/>
        </w:rPr>
      </w:pPr>
      <w:r>
        <w:rPr>
          <w:b/>
          <w:i/>
          <w:sz w:val="24"/>
        </w:rPr>
        <w:t>Таблица 2.8 Обоснование расчетных показателей, устанавливаемых для объектов местного зна-</w:t>
      </w:r>
    </w:p>
    <w:p w:rsidR="007416C2" w:rsidRDefault="007416C2" w:rsidP="007416C2">
      <w:pPr>
        <w:ind w:left="2008"/>
        <w:rPr>
          <w:b/>
          <w:i/>
          <w:sz w:val="24"/>
        </w:rPr>
      </w:pPr>
      <w:r>
        <w:rPr>
          <w:b/>
          <w:i/>
          <w:sz w:val="24"/>
        </w:rPr>
        <w:t>чения сельского поселения в области ритуальных услуг</w:t>
      </w:r>
    </w:p>
    <w:p w:rsidR="007416C2" w:rsidRDefault="007416C2" w:rsidP="007416C2">
      <w:pPr>
        <w:pStyle w:val="a3"/>
        <w:spacing w:before="6"/>
        <w:rPr>
          <w:b/>
          <w:i/>
          <w:sz w:val="10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404"/>
        <w:gridCol w:w="2127"/>
        <w:gridCol w:w="5811"/>
      </w:tblGrid>
      <w:tr w:rsidR="007416C2" w:rsidTr="00756331">
        <w:trPr>
          <w:trHeight w:val="462"/>
        </w:trPr>
        <w:tc>
          <w:tcPr>
            <w:tcW w:w="1404" w:type="dxa"/>
            <w:shd w:val="clear" w:color="auto" w:fill="D9D9D9"/>
          </w:tcPr>
          <w:p w:rsidR="007416C2" w:rsidRDefault="007416C2" w:rsidP="00756331">
            <w:pPr>
              <w:pStyle w:val="TableParagraph"/>
              <w:spacing w:before="2" w:line="230" w:lineRule="exact"/>
              <w:ind w:left="100" w:hanging="51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 xml:space="preserve">Наименование </w:t>
            </w:r>
            <w:r>
              <w:rPr>
                <w:b/>
                <w:i/>
                <w:sz w:val="20"/>
              </w:rPr>
              <w:t>вида объекта</w:t>
            </w:r>
          </w:p>
        </w:tc>
        <w:tc>
          <w:tcPr>
            <w:tcW w:w="2127" w:type="dxa"/>
            <w:shd w:val="clear" w:color="auto" w:fill="D9D9D9"/>
          </w:tcPr>
          <w:p w:rsidR="007416C2" w:rsidRDefault="007416C2" w:rsidP="00756331">
            <w:pPr>
              <w:pStyle w:val="TableParagraph"/>
              <w:spacing w:before="2" w:line="230" w:lineRule="exact"/>
              <w:ind w:left="746" w:right="43" w:hanging="65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 расчетного пока- зателя</w:t>
            </w:r>
          </w:p>
        </w:tc>
        <w:tc>
          <w:tcPr>
            <w:tcW w:w="5811" w:type="dxa"/>
            <w:shd w:val="clear" w:color="auto" w:fill="D9D9D9"/>
          </w:tcPr>
          <w:p w:rsidR="007416C2" w:rsidRDefault="007416C2" w:rsidP="00756331">
            <w:pPr>
              <w:pStyle w:val="TableParagraph"/>
              <w:ind w:left="1229" w:right="120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Обоснование расчетного показателя</w:t>
            </w:r>
          </w:p>
        </w:tc>
      </w:tr>
      <w:tr w:rsidR="007416C2" w:rsidTr="00756331">
        <w:trPr>
          <w:trHeight w:val="1379"/>
        </w:trPr>
        <w:tc>
          <w:tcPr>
            <w:tcW w:w="1404" w:type="dxa"/>
            <w:vMerge w:val="restart"/>
            <w:shd w:val="clear" w:color="auto" w:fill="F1F1F1"/>
          </w:tcPr>
          <w:p w:rsidR="007416C2" w:rsidRDefault="007416C2" w:rsidP="00756331">
            <w:pPr>
              <w:pStyle w:val="TableParagraph"/>
              <w:ind w:left="28" w:right="4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Кладбище тра- диционного </w:t>
            </w:r>
            <w:r>
              <w:rPr>
                <w:spacing w:val="-5"/>
                <w:sz w:val="20"/>
              </w:rPr>
              <w:t xml:space="preserve">за- </w:t>
            </w:r>
            <w:r>
              <w:rPr>
                <w:sz w:val="20"/>
              </w:rPr>
              <w:t>хоронения</w:t>
            </w:r>
          </w:p>
        </w:tc>
        <w:tc>
          <w:tcPr>
            <w:tcW w:w="2127" w:type="dxa"/>
          </w:tcPr>
          <w:p w:rsidR="007416C2" w:rsidRDefault="007416C2" w:rsidP="00756331">
            <w:pPr>
              <w:pStyle w:val="TableParagraph"/>
              <w:ind w:left="25" w:right="11"/>
              <w:rPr>
                <w:sz w:val="20"/>
              </w:rPr>
            </w:pPr>
            <w:r>
              <w:rPr>
                <w:sz w:val="20"/>
              </w:rPr>
              <w:t>Расчетный показатель минимально допусти- мого уровня обеспечен- ности</w:t>
            </w:r>
          </w:p>
        </w:tc>
        <w:tc>
          <w:tcPr>
            <w:tcW w:w="5811" w:type="dxa"/>
          </w:tcPr>
          <w:p w:rsidR="007416C2" w:rsidRDefault="007416C2" w:rsidP="00756331">
            <w:pPr>
              <w:pStyle w:val="TableParagraph"/>
              <w:ind w:left="25" w:right="-15"/>
              <w:jc w:val="both"/>
              <w:rPr>
                <w:sz w:val="20"/>
              </w:rPr>
            </w:pPr>
            <w:r>
              <w:rPr>
                <w:sz w:val="20"/>
              </w:rPr>
              <w:t>Размер земельного участка для традиционного захоронения принят 0,24 га на 1000 чел. в соответствии с Приложением Д СП 42.13330.2016 «СНиП 2.07.01-89*» Планировка и застройка город- ских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сельских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поселений.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Актуализированная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редакция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(утв.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При- казом Минстроя России от 30.12.2016 № 1034/ пр) 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Приложением</w:t>
            </w:r>
          </w:p>
          <w:p w:rsidR="007416C2" w:rsidRDefault="007416C2" w:rsidP="00756331">
            <w:pPr>
              <w:pStyle w:val="TableParagraph"/>
              <w:spacing w:line="217" w:lineRule="exact"/>
              <w:ind w:left="25"/>
              <w:jc w:val="both"/>
              <w:rPr>
                <w:sz w:val="20"/>
              </w:rPr>
            </w:pPr>
            <w:r>
              <w:rPr>
                <w:sz w:val="20"/>
              </w:rPr>
              <w:t>9 РНГП Республики Тыва.</w:t>
            </w:r>
          </w:p>
        </w:tc>
      </w:tr>
      <w:tr w:rsidR="007416C2" w:rsidTr="00756331">
        <w:trPr>
          <w:trHeight w:val="920"/>
        </w:trPr>
        <w:tc>
          <w:tcPr>
            <w:tcW w:w="1404" w:type="dxa"/>
            <w:vMerge/>
            <w:tcBorders>
              <w:top w:val="nil"/>
            </w:tcBorders>
            <w:shd w:val="clear" w:color="auto" w:fill="F1F1F1"/>
          </w:tcPr>
          <w:p w:rsidR="007416C2" w:rsidRDefault="007416C2" w:rsidP="0075633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7416C2" w:rsidRDefault="007416C2" w:rsidP="00756331">
            <w:pPr>
              <w:pStyle w:val="TableParagraph"/>
              <w:ind w:left="25" w:right="5"/>
              <w:rPr>
                <w:sz w:val="20"/>
              </w:rPr>
            </w:pPr>
            <w:r>
              <w:rPr>
                <w:sz w:val="20"/>
              </w:rPr>
              <w:t>Расчетный показатель максимально допусти- мого уровня территори-</w:t>
            </w:r>
          </w:p>
          <w:p w:rsidR="007416C2" w:rsidRDefault="007416C2" w:rsidP="00756331">
            <w:pPr>
              <w:pStyle w:val="TableParagraph"/>
              <w:spacing w:line="215" w:lineRule="exact"/>
              <w:ind w:left="25"/>
              <w:rPr>
                <w:sz w:val="20"/>
              </w:rPr>
            </w:pPr>
            <w:r>
              <w:rPr>
                <w:sz w:val="20"/>
              </w:rPr>
              <w:t>альной доступности</w:t>
            </w:r>
          </w:p>
        </w:tc>
        <w:tc>
          <w:tcPr>
            <w:tcW w:w="5811" w:type="dxa"/>
          </w:tcPr>
          <w:p w:rsidR="007416C2" w:rsidRDefault="007416C2" w:rsidP="00756331">
            <w:pPr>
              <w:pStyle w:val="TableParagraph"/>
              <w:spacing w:line="225" w:lineRule="exact"/>
              <w:ind w:left="1225" w:right="1204"/>
              <w:jc w:val="center"/>
              <w:rPr>
                <w:sz w:val="20"/>
              </w:rPr>
            </w:pPr>
            <w:r>
              <w:rPr>
                <w:sz w:val="20"/>
              </w:rPr>
              <w:t>Не нормируется</w:t>
            </w:r>
          </w:p>
        </w:tc>
      </w:tr>
      <w:tr w:rsidR="007416C2" w:rsidTr="00756331">
        <w:trPr>
          <w:trHeight w:val="1378"/>
        </w:trPr>
        <w:tc>
          <w:tcPr>
            <w:tcW w:w="1404" w:type="dxa"/>
            <w:vMerge w:val="restart"/>
            <w:shd w:val="clear" w:color="auto" w:fill="F1F1F1"/>
          </w:tcPr>
          <w:p w:rsidR="007416C2" w:rsidRDefault="007416C2" w:rsidP="00756331">
            <w:pPr>
              <w:pStyle w:val="TableParagraph"/>
              <w:ind w:left="28" w:right="105"/>
              <w:rPr>
                <w:sz w:val="20"/>
              </w:rPr>
            </w:pPr>
            <w:r>
              <w:rPr>
                <w:sz w:val="20"/>
              </w:rPr>
              <w:t>Кладбище ур- новых захоро- нений после кремации</w:t>
            </w:r>
          </w:p>
        </w:tc>
        <w:tc>
          <w:tcPr>
            <w:tcW w:w="2127" w:type="dxa"/>
          </w:tcPr>
          <w:p w:rsidR="007416C2" w:rsidRDefault="007416C2" w:rsidP="00756331">
            <w:pPr>
              <w:pStyle w:val="TableParagraph"/>
              <w:ind w:left="25" w:right="11"/>
              <w:rPr>
                <w:sz w:val="20"/>
              </w:rPr>
            </w:pPr>
            <w:r>
              <w:rPr>
                <w:sz w:val="20"/>
              </w:rPr>
              <w:t>Расчетный показатель минимально допусти- мого уровня обеспечен- ности</w:t>
            </w:r>
          </w:p>
        </w:tc>
        <w:tc>
          <w:tcPr>
            <w:tcW w:w="5811" w:type="dxa"/>
          </w:tcPr>
          <w:p w:rsidR="007416C2" w:rsidRDefault="007416C2" w:rsidP="00756331">
            <w:pPr>
              <w:pStyle w:val="TableParagraph"/>
              <w:ind w:left="25" w:right="-15"/>
              <w:jc w:val="both"/>
              <w:rPr>
                <w:sz w:val="20"/>
              </w:rPr>
            </w:pPr>
            <w:r>
              <w:rPr>
                <w:sz w:val="20"/>
              </w:rPr>
              <w:t>Размер земельного участка для урновых захоронений после крема- ции принят 0,02 га на 1000 чел. в соответствии с Приложением Д СП 42.13330.2016 «СНиП 2.07.01-89*» Планировка и застройка го- родских и сельских поселений. Актуализированная редакция (утв.</w:t>
            </w:r>
          </w:p>
          <w:p w:rsidR="007416C2" w:rsidRDefault="007416C2" w:rsidP="00756331">
            <w:pPr>
              <w:pStyle w:val="TableParagraph"/>
              <w:spacing w:line="230" w:lineRule="atLeast"/>
              <w:ind w:left="25" w:right="-15"/>
              <w:jc w:val="both"/>
              <w:rPr>
                <w:sz w:val="20"/>
              </w:rPr>
            </w:pPr>
            <w:r>
              <w:rPr>
                <w:sz w:val="20"/>
              </w:rPr>
              <w:t>Приказом Минстроя России от 30.12.2016 № 1034/ пр) и Приложе- нием 9 РНГП Республики Тыва.</w:t>
            </w:r>
          </w:p>
        </w:tc>
      </w:tr>
      <w:tr w:rsidR="007416C2" w:rsidTr="00756331">
        <w:trPr>
          <w:trHeight w:val="922"/>
        </w:trPr>
        <w:tc>
          <w:tcPr>
            <w:tcW w:w="1404" w:type="dxa"/>
            <w:vMerge/>
            <w:tcBorders>
              <w:top w:val="nil"/>
            </w:tcBorders>
            <w:shd w:val="clear" w:color="auto" w:fill="F1F1F1"/>
          </w:tcPr>
          <w:p w:rsidR="007416C2" w:rsidRDefault="007416C2" w:rsidP="0075633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7416C2" w:rsidRDefault="007416C2" w:rsidP="00756331">
            <w:pPr>
              <w:pStyle w:val="TableParagraph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показатель максимально допусти-</w:t>
            </w:r>
          </w:p>
          <w:p w:rsidR="007416C2" w:rsidRDefault="007416C2" w:rsidP="00756331">
            <w:pPr>
              <w:pStyle w:val="TableParagraph"/>
              <w:spacing w:line="228" w:lineRule="exact"/>
              <w:ind w:left="25" w:right="5"/>
              <w:rPr>
                <w:sz w:val="20"/>
              </w:rPr>
            </w:pPr>
            <w:r>
              <w:rPr>
                <w:sz w:val="20"/>
              </w:rPr>
              <w:t>мого уровня территори- альной доступности</w:t>
            </w:r>
          </w:p>
        </w:tc>
        <w:tc>
          <w:tcPr>
            <w:tcW w:w="5811" w:type="dxa"/>
          </w:tcPr>
          <w:p w:rsidR="007416C2" w:rsidRDefault="007416C2" w:rsidP="00756331">
            <w:pPr>
              <w:pStyle w:val="TableParagraph"/>
              <w:spacing w:line="224" w:lineRule="exact"/>
              <w:ind w:left="1225" w:right="1204"/>
              <w:jc w:val="center"/>
              <w:rPr>
                <w:sz w:val="20"/>
              </w:rPr>
            </w:pPr>
            <w:r>
              <w:rPr>
                <w:sz w:val="20"/>
              </w:rPr>
              <w:t>Не нормируется</w:t>
            </w:r>
          </w:p>
        </w:tc>
      </w:tr>
    </w:tbl>
    <w:p w:rsidR="007416C2" w:rsidRDefault="007416C2" w:rsidP="007416C2">
      <w:pPr>
        <w:spacing w:line="224" w:lineRule="exact"/>
        <w:jc w:val="center"/>
        <w:rPr>
          <w:sz w:val="20"/>
        </w:rPr>
        <w:sectPr w:rsidR="007416C2">
          <w:pgSz w:w="11910" w:h="16840"/>
          <w:pgMar w:top="480" w:right="520" w:bottom="920" w:left="1400" w:header="0" w:footer="734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double" w:sz="2" w:space="0" w:color="A6A6A6"/>
          <w:left w:val="double" w:sz="2" w:space="0" w:color="A6A6A6"/>
          <w:bottom w:val="double" w:sz="2" w:space="0" w:color="A6A6A6"/>
          <w:right w:val="double" w:sz="2" w:space="0" w:color="A6A6A6"/>
          <w:insideH w:val="double" w:sz="2" w:space="0" w:color="A6A6A6"/>
          <w:insideV w:val="double" w:sz="2" w:space="0" w:color="A6A6A6"/>
        </w:tblBorders>
        <w:tblLayout w:type="fixed"/>
        <w:tblLook w:val="01E0"/>
      </w:tblPr>
      <w:tblGrid>
        <w:gridCol w:w="197"/>
        <w:gridCol w:w="1404"/>
        <w:gridCol w:w="1702"/>
        <w:gridCol w:w="6416"/>
      </w:tblGrid>
      <w:tr w:rsidR="007416C2" w:rsidTr="00756331">
        <w:trPr>
          <w:trHeight w:val="2890"/>
        </w:trPr>
        <w:tc>
          <w:tcPr>
            <w:tcW w:w="9719" w:type="dxa"/>
            <w:gridSpan w:val="4"/>
            <w:tcBorders>
              <w:bottom w:val="nil"/>
              <w:right w:val="single" w:sz="18" w:space="0" w:color="A6A6A6"/>
            </w:tcBorders>
          </w:tcPr>
          <w:p w:rsidR="007416C2" w:rsidRDefault="007416C2" w:rsidP="00756331">
            <w:pPr>
              <w:pStyle w:val="TableParagraph"/>
              <w:spacing w:before="150" w:after="23" w:line="362" w:lineRule="auto"/>
              <w:ind w:left="3215" w:right="1116" w:hanging="1345"/>
              <w:rPr>
                <w:sz w:val="20"/>
              </w:rPr>
            </w:pPr>
            <w:r>
              <w:rPr>
                <w:sz w:val="20"/>
              </w:rPr>
              <w:lastRenderedPageBreak/>
              <w:t>Модельные местные нормативы градостроительного проектирования сельских поселений Республики Тыва</w:t>
            </w:r>
          </w:p>
          <w:p w:rsidR="007416C2" w:rsidRDefault="007416C2" w:rsidP="00756331">
            <w:pPr>
              <w:pStyle w:val="TableParagraph"/>
              <w:spacing w:line="20" w:lineRule="exact"/>
              <w:ind w:left="13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470.6pt;height:.75pt;mso-position-horizontal-relative:char;mso-position-vertical-relative:line" coordsize="9412,15">
                  <v:line id="_x0000_s1033" style="position:absolute" from="0,7" to="9412,7" strokeweight=".72pt"/>
                  <w10:wrap type="none"/>
                  <w10:anchorlock/>
                </v:group>
              </w:pict>
            </w:r>
          </w:p>
          <w:p w:rsidR="007416C2" w:rsidRDefault="007416C2" w:rsidP="00756331">
            <w:pPr>
              <w:pStyle w:val="TableParagraph"/>
              <w:spacing w:before="8"/>
              <w:rPr>
                <w:b/>
                <w:i/>
              </w:rPr>
            </w:pPr>
          </w:p>
          <w:p w:rsidR="007416C2" w:rsidRDefault="007416C2" w:rsidP="00756331">
            <w:pPr>
              <w:pStyle w:val="TableParagraph"/>
              <w:tabs>
                <w:tab w:val="left" w:pos="1390"/>
              </w:tabs>
              <w:ind w:left="4295" w:right="525" w:hanging="3757"/>
              <w:rPr>
                <w:b/>
                <w:i/>
                <w:sz w:val="24"/>
              </w:rPr>
            </w:pPr>
            <w:bookmarkStart w:id="10" w:name="_bookmark24"/>
            <w:bookmarkEnd w:id="10"/>
            <w:r>
              <w:rPr>
                <w:b/>
                <w:i/>
                <w:sz w:val="24"/>
              </w:rPr>
              <w:t>2.8.</w:t>
            </w:r>
            <w:r>
              <w:rPr>
                <w:b/>
                <w:i/>
                <w:sz w:val="24"/>
              </w:rPr>
              <w:tab/>
              <w:t>Объекты местного значения сельского поселения в области культуры и искусства</w:t>
            </w:r>
          </w:p>
          <w:p w:rsidR="007416C2" w:rsidRDefault="007416C2" w:rsidP="00756331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7416C2" w:rsidRDefault="007416C2" w:rsidP="00756331">
            <w:pPr>
              <w:pStyle w:val="TableParagraph"/>
              <w:ind w:left="265" w:right="134" w:firstLine="79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Таблица 2.9 Обоснование расчетных показателей, устанавливаемых для объектов местного зна-</w:t>
            </w:r>
          </w:p>
          <w:p w:rsidR="007416C2" w:rsidRDefault="007416C2" w:rsidP="00756331">
            <w:pPr>
              <w:pStyle w:val="TableParagraph"/>
              <w:ind w:left="16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чения сельского поселения в области культуры и искусства</w:t>
            </w:r>
          </w:p>
        </w:tc>
      </w:tr>
      <w:tr w:rsidR="007416C2" w:rsidTr="00756331">
        <w:trPr>
          <w:trHeight w:val="459"/>
        </w:trPr>
        <w:tc>
          <w:tcPr>
            <w:tcW w:w="197" w:type="dxa"/>
            <w:vMerge w:val="restart"/>
            <w:tcBorders>
              <w:top w:val="nil"/>
              <w:bottom w:val="nil"/>
              <w:right w:val="single" w:sz="12" w:space="0" w:color="000000"/>
            </w:tcBorders>
          </w:tcPr>
          <w:p w:rsidR="007416C2" w:rsidRDefault="007416C2" w:rsidP="00756331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7416C2" w:rsidRDefault="007416C2" w:rsidP="00756331">
            <w:pPr>
              <w:pStyle w:val="TableParagraph"/>
              <w:spacing w:line="230" w:lineRule="exact"/>
              <w:ind w:left="92" w:hanging="51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 xml:space="preserve">Наименование </w:t>
            </w:r>
            <w:r>
              <w:rPr>
                <w:b/>
                <w:i/>
                <w:sz w:val="20"/>
              </w:rPr>
              <w:t>вида объекта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7416C2" w:rsidRDefault="007416C2" w:rsidP="00756331">
            <w:pPr>
              <w:pStyle w:val="TableParagraph"/>
              <w:spacing w:line="230" w:lineRule="exact"/>
              <w:ind w:left="318" w:right="106" w:hanging="19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 расчетного показателя</w:t>
            </w:r>
          </w:p>
        </w:tc>
        <w:tc>
          <w:tcPr>
            <w:tcW w:w="6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</w:tcPr>
          <w:p w:rsidR="007416C2" w:rsidRDefault="007416C2" w:rsidP="00756331">
            <w:pPr>
              <w:pStyle w:val="TableParagraph"/>
              <w:spacing w:line="227" w:lineRule="exact"/>
              <w:ind w:left="17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Значение расчетного показателя</w:t>
            </w:r>
          </w:p>
        </w:tc>
      </w:tr>
      <w:tr w:rsidR="007416C2" w:rsidTr="00756331">
        <w:trPr>
          <w:trHeight w:val="1379"/>
        </w:trPr>
        <w:tc>
          <w:tcPr>
            <w:tcW w:w="197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 w:rsidR="007416C2" w:rsidRDefault="007416C2" w:rsidP="00756331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ind w:left="20" w:right="56"/>
              <w:rPr>
                <w:sz w:val="20"/>
              </w:rPr>
            </w:pPr>
            <w:r>
              <w:rPr>
                <w:sz w:val="20"/>
              </w:rPr>
              <w:t>Точка доступа к полнотексто- вым информа- ционным ре- сурсам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16C2" w:rsidRDefault="007416C2" w:rsidP="00756331">
            <w:pPr>
              <w:pStyle w:val="TableParagraph"/>
              <w:ind w:left="18" w:right="42"/>
              <w:rPr>
                <w:sz w:val="20"/>
              </w:rPr>
            </w:pPr>
            <w:r>
              <w:rPr>
                <w:sz w:val="20"/>
              </w:rPr>
              <w:t>Расчетный показа- тель минимально допустимого уровня обеспечен- ности</w:t>
            </w:r>
          </w:p>
        </w:tc>
        <w:tc>
          <w:tcPr>
            <w:tcW w:w="6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7416C2" w:rsidRDefault="007416C2" w:rsidP="00756331">
            <w:pPr>
              <w:pStyle w:val="TableParagraph"/>
              <w:ind w:left="18" w:right="-15"/>
              <w:rPr>
                <w:sz w:val="20"/>
              </w:rPr>
            </w:pPr>
            <w:r>
              <w:rPr>
                <w:sz w:val="20"/>
              </w:rPr>
              <w:t>1 объект в административном центре сельского поселения в соответствии с таблицей 1  Распоряжения  Минкультуры России от 02.08.2017 №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Р-965</w:t>
            </w:r>
          </w:p>
          <w:p w:rsidR="007416C2" w:rsidRDefault="007416C2" w:rsidP="00756331">
            <w:pPr>
              <w:pStyle w:val="TableParagraph"/>
              <w:ind w:left="18" w:right="-15"/>
              <w:rPr>
                <w:sz w:val="20"/>
              </w:rPr>
            </w:pPr>
            <w:r>
              <w:rPr>
                <w:sz w:val="20"/>
              </w:rPr>
              <w:t>«Об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утверждении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субъектам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Фе- дерации и органам местного самоуправления по развитию сети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организа-</w:t>
            </w:r>
          </w:p>
          <w:p w:rsidR="007416C2" w:rsidRDefault="007416C2" w:rsidP="00756331">
            <w:pPr>
              <w:pStyle w:val="TableParagraph"/>
              <w:spacing w:line="228" w:lineRule="exact"/>
              <w:ind w:left="18"/>
              <w:rPr>
                <w:sz w:val="20"/>
              </w:rPr>
            </w:pPr>
            <w:r>
              <w:rPr>
                <w:sz w:val="20"/>
              </w:rPr>
              <w:t>ций культуры и обеспеченности населения услугами организаций куль- туры».</w:t>
            </w:r>
          </w:p>
        </w:tc>
      </w:tr>
      <w:tr w:rsidR="007416C2" w:rsidTr="00756331">
        <w:trPr>
          <w:trHeight w:val="1381"/>
        </w:trPr>
        <w:tc>
          <w:tcPr>
            <w:tcW w:w="197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 w:rsidR="007416C2" w:rsidRDefault="007416C2" w:rsidP="00756331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7416C2" w:rsidRDefault="007416C2" w:rsidP="0075633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16C2" w:rsidRDefault="007416C2" w:rsidP="00756331">
            <w:pPr>
              <w:pStyle w:val="TableParagraph"/>
              <w:ind w:left="18" w:right="42"/>
              <w:rPr>
                <w:sz w:val="20"/>
              </w:rPr>
            </w:pPr>
            <w:r>
              <w:rPr>
                <w:sz w:val="20"/>
              </w:rPr>
              <w:t>Расчетный показа- тель максимально допустимого уровня территори-</w:t>
            </w:r>
          </w:p>
          <w:p w:rsidR="007416C2" w:rsidRDefault="007416C2" w:rsidP="00756331">
            <w:pPr>
              <w:pStyle w:val="TableParagraph"/>
              <w:spacing w:line="230" w:lineRule="exact"/>
              <w:ind w:left="18" w:right="131"/>
              <w:rPr>
                <w:sz w:val="20"/>
              </w:rPr>
            </w:pPr>
            <w:r>
              <w:rPr>
                <w:sz w:val="20"/>
              </w:rPr>
              <w:t>альной доступно- сти</w:t>
            </w:r>
          </w:p>
        </w:tc>
        <w:tc>
          <w:tcPr>
            <w:tcW w:w="6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7416C2" w:rsidRDefault="007416C2" w:rsidP="00756331">
            <w:pPr>
              <w:pStyle w:val="TableParagraph"/>
              <w:ind w:left="18" w:right="-3"/>
              <w:rPr>
                <w:sz w:val="20"/>
              </w:rPr>
            </w:pPr>
            <w:r>
              <w:rPr>
                <w:sz w:val="20"/>
              </w:rPr>
              <w:t>Транспортная и пешеходная (шаговая) доступность принята 30 мин. в со- ответствии с таблицей 1 Распоряжения Минкультуры России от 02.08.2017 № Р-965 «Об утверждении Методических рекомендаций субъ- ектам Российской Федерации и органам местного самоуправления по раз-</w:t>
            </w:r>
          </w:p>
          <w:p w:rsidR="007416C2" w:rsidRDefault="007416C2" w:rsidP="00756331">
            <w:pPr>
              <w:pStyle w:val="TableParagraph"/>
              <w:spacing w:line="230" w:lineRule="exact"/>
              <w:ind w:left="18"/>
              <w:rPr>
                <w:sz w:val="20"/>
              </w:rPr>
            </w:pPr>
            <w:r>
              <w:rPr>
                <w:sz w:val="20"/>
              </w:rPr>
              <w:t>витию сети организаций культуры и обеспеченности населения услугами организаций культуры».</w:t>
            </w:r>
          </w:p>
        </w:tc>
      </w:tr>
      <w:tr w:rsidR="007416C2" w:rsidTr="00756331">
        <w:trPr>
          <w:trHeight w:val="1379"/>
        </w:trPr>
        <w:tc>
          <w:tcPr>
            <w:tcW w:w="197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 w:rsidR="007416C2" w:rsidRDefault="007416C2" w:rsidP="00756331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ind w:left="20" w:right="3"/>
              <w:rPr>
                <w:sz w:val="20"/>
              </w:rPr>
            </w:pPr>
            <w:r>
              <w:rPr>
                <w:sz w:val="20"/>
              </w:rPr>
              <w:t>Общедоступ- ная библиотека с детским отде- лением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16C2" w:rsidRDefault="007416C2" w:rsidP="00756331">
            <w:pPr>
              <w:pStyle w:val="TableParagraph"/>
              <w:ind w:left="18" w:right="42"/>
              <w:rPr>
                <w:sz w:val="20"/>
              </w:rPr>
            </w:pPr>
            <w:r>
              <w:rPr>
                <w:sz w:val="20"/>
              </w:rPr>
              <w:t>Расчетный показа- тель минимально допустимого уровня обеспечен- ности</w:t>
            </w:r>
          </w:p>
        </w:tc>
        <w:tc>
          <w:tcPr>
            <w:tcW w:w="6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7416C2" w:rsidRDefault="007416C2" w:rsidP="00756331">
            <w:pPr>
              <w:pStyle w:val="TableParagraph"/>
              <w:ind w:left="18" w:right="59"/>
              <w:rPr>
                <w:sz w:val="20"/>
              </w:rPr>
            </w:pPr>
            <w:r>
              <w:rPr>
                <w:sz w:val="20"/>
              </w:rPr>
              <w:t>1 объект в административном центре сельского поселения принят в соот- ветствии с таблицей 1 Распоряжения Минкультуры России от 02.08.2017</w:t>
            </w:r>
          </w:p>
          <w:p w:rsidR="007416C2" w:rsidRDefault="007416C2" w:rsidP="00756331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№ Р-965 «Об утверждении Методических рекомендаций субъектам Рос- сийской Федерации и органам местного самоуправления по развитию</w:t>
            </w:r>
          </w:p>
          <w:p w:rsidR="007416C2" w:rsidRDefault="007416C2" w:rsidP="00756331">
            <w:pPr>
              <w:pStyle w:val="TableParagraph"/>
              <w:spacing w:line="228" w:lineRule="exact"/>
              <w:ind w:left="18"/>
              <w:rPr>
                <w:sz w:val="20"/>
              </w:rPr>
            </w:pPr>
            <w:r>
              <w:rPr>
                <w:sz w:val="20"/>
              </w:rPr>
              <w:t>сети организаций культуры и обеспеченности населения услугами орга- низаций культуры».</w:t>
            </w:r>
          </w:p>
        </w:tc>
      </w:tr>
      <w:tr w:rsidR="007416C2" w:rsidTr="00756331">
        <w:trPr>
          <w:trHeight w:val="1381"/>
        </w:trPr>
        <w:tc>
          <w:tcPr>
            <w:tcW w:w="197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 w:rsidR="007416C2" w:rsidRDefault="007416C2" w:rsidP="00756331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7416C2" w:rsidRDefault="007416C2" w:rsidP="0075633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16C2" w:rsidRDefault="007416C2" w:rsidP="00756331">
            <w:pPr>
              <w:pStyle w:val="TableParagraph"/>
              <w:ind w:left="18" w:right="42"/>
              <w:rPr>
                <w:sz w:val="20"/>
              </w:rPr>
            </w:pPr>
            <w:r>
              <w:rPr>
                <w:sz w:val="20"/>
              </w:rPr>
              <w:t>Расчетный показа- тель максимально допустимого уровня территори-</w:t>
            </w:r>
          </w:p>
          <w:p w:rsidR="007416C2" w:rsidRDefault="007416C2" w:rsidP="00756331">
            <w:pPr>
              <w:pStyle w:val="TableParagraph"/>
              <w:spacing w:line="230" w:lineRule="exact"/>
              <w:ind w:left="18" w:right="131"/>
              <w:rPr>
                <w:sz w:val="20"/>
              </w:rPr>
            </w:pPr>
            <w:r>
              <w:rPr>
                <w:sz w:val="20"/>
              </w:rPr>
              <w:t>альной доступно- сти</w:t>
            </w:r>
          </w:p>
        </w:tc>
        <w:tc>
          <w:tcPr>
            <w:tcW w:w="6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7416C2" w:rsidRDefault="007416C2" w:rsidP="00756331">
            <w:pPr>
              <w:pStyle w:val="TableParagraph"/>
              <w:ind w:left="18" w:right="-3"/>
              <w:rPr>
                <w:sz w:val="20"/>
              </w:rPr>
            </w:pPr>
            <w:r>
              <w:rPr>
                <w:sz w:val="20"/>
              </w:rPr>
              <w:t>Транспортная и пешеходная (шаговая) доступность принята 30 мин. в со- ответствии с таблицей 1 Распоряжения Минкультуры России от 02.08.2017 № Р-965 «Об утверждении Методических рекомендаций субъ- ектам Российской Федерации и органам местного самоуправления по раз-</w:t>
            </w:r>
          </w:p>
          <w:p w:rsidR="007416C2" w:rsidRDefault="007416C2" w:rsidP="00756331">
            <w:pPr>
              <w:pStyle w:val="TableParagraph"/>
              <w:spacing w:line="230" w:lineRule="exact"/>
              <w:ind w:left="18" w:right="59"/>
              <w:rPr>
                <w:sz w:val="20"/>
              </w:rPr>
            </w:pPr>
            <w:r>
              <w:rPr>
                <w:sz w:val="20"/>
              </w:rPr>
              <w:t>витию сети организаций культуры и обеспеченности населения услугами организаций культуры»</w:t>
            </w:r>
          </w:p>
        </w:tc>
      </w:tr>
      <w:tr w:rsidR="007416C2" w:rsidTr="00756331">
        <w:trPr>
          <w:trHeight w:val="1609"/>
        </w:trPr>
        <w:tc>
          <w:tcPr>
            <w:tcW w:w="197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 w:rsidR="007416C2" w:rsidRDefault="007416C2" w:rsidP="00756331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Филиал обще- доступной биб- лиотеки с дет- ским отделе- нием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16C2" w:rsidRDefault="007416C2" w:rsidP="00756331">
            <w:pPr>
              <w:pStyle w:val="TableParagraph"/>
              <w:ind w:left="18" w:right="42"/>
              <w:rPr>
                <w:sz w:val="20"/>
              </w:rPr>
            </w:pPr>
            <w:r>
              <w:rPr>
                <w:sz w:val="20"/>
              </w:rPr>
              <w:t>Расчетный показа- тель минимально допустимого уровня обеспечен- ности</w:t>
            </w:r>
          </w:p>
        </w:tc>
        <w:tc>
          <w:tcPr>
            <w:tcW w:w="6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7416C2" w:rsidRDefault="007416C2" w:rsidP="00756331">
            <w:pPr>
              <w:pStyle w:val="TableParagraph"/>
              <w:ind w:left="18" w:right="146"/>
              <w:rPr>
                <w:sz w:val="20"/>
              </w:rPr>
            </w:pPr>
            <w:r>
              <w:rPr>
                <w:sz w:val="20"/>
              </w:rPr>
              <w:t>1 объект на 1000 жителей сельского поселения, без учета численности населения административного центра сельского поселения, принят в со- ответствии с таблицей 1 Распоряжения Минкультуры России от</w:t>
            </w:r>
          </w:p>
          <w:p w:rsidR="007416C2" w:rsidRDefault="007416C2" w:rsidP="00756331">
            <w:pPr>
              <w:pStyle w:val="TableParagraph"/>
              <w:ind w:left="18" w:right="21"/>
              <w:jc w:val="both"/>
              <w:rPr>
                <w:sz w:val="20"/>
              </w:rPr>
            </w:pPr>
            <w:r>
              <w:rPr>
                <w:sz w:val="20"/>
              </w:rPr>
              <w:t xml:space="preserve">02.08.2017 № Р-965 </w:t>
            </w:r>
            <w:r>
              <w:rPr>
                <w:spacing w:val="-3"/>
                <w:sz w:val="20"/>
              </w:rPr>
              <w:t xml:space="preserve">«Об </w:t>
            </w:r>
            <w:r>
              <w:rPr>
                <w:sz w:val="20"/>
              </w:rPr>
              <w:t>утверждении Методических рекомендаций субъ- ектам Российской Федерации и органам местного самоуправления по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раз- витию сети организаций культуры и обеспеченности населения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услугами</w:t>
            </w:r>
          </w:p>
          <w:p w:rsidR="007416C2" w:rsidRDefault="007416C2" w:rsidP="00756331">
            <w:pPr>
              <w:pStyle w:val="TableParagraph"/>
              <w:spacing w:line="216" w:lineRule="exact"/>
              <w:ind w:left="18"/>
              <w:jc w:val="both"/>
              <w:rPr>
                <w:sz w:val="20"/>
              </w:rPr>
            </w:pPr>
            <w:r>
              <w:rPr>
                <w:sz w:val="20"/>
              </w:rPr>
              <w:t>организаций культуры».</w:t>
            </w:r>
          </w:p>
        </w:tc>
      </w:tr>
      <w:tr w:rsidR="007416C2" w:rsidTr="00756331">
        <w:trPr>
          <w:trHeight w:val="1378"/>
        </w:trPr>
        <w:tc>
          <w:tcPr>
            <w:tcW w:w="197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 w:rsidR="007416C2" w:rsidRDefault="007416C2" w:rsidP="00756331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7416C2" w:rsidRDefault="007416C2" w:rsidP="0075633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16C2" w:rsidRDefault="007416C2" w:rsidP="00756331">
            <w:pPr>
              <w:pStyle w:val="TableParagraph"/>
              <w:ind w:left="18" w:right="42"/>
              <w:rPr>
                <w:sz w:val="20"/>
              </w:rPr>
            </w:pPr>
            <w:r>
              <w:rPr>
                <w:sz w:val="20"/>
              </w:rPr>
              <w:t>Расчетный показа- тель максимально допустимого уровня территори- альной доступно-</w:t>
            </w:r>
          </w:p>
          <w:p w:rsidR="007416C2" w:rsidRDefault="007416C2" w:rsidP="00756331">
            <w:pPr>
              <w:pStyle w:val="TableParagraph"/>
              <w:spacing w:line="214" w:lineRule="exact"/>
              <w:ind w:left="18"/>
              <w:rPr>
                <w:sz w:val="20"/>
              </w:rPr>
            </w:pPr>
            <w:r>
              <w:rPr>
                <w:sz w:val="20"/>
              </w:rPr>
              <w:t>сти</w:t>
            </w:r>
          </w:p>
        </w:tc>
        <w:tc>
          <w:tcPr>
            <w:tcW w:w="6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7416C2" w:rsidRDefault="007416C2" w:rsidP="00756331">
            <w:pPr>
              <w:pStyle w:val="TableParagraph"/>
              <w:ind w:left="18" w:right="-3"/>
              <w:rPr>
                <w:sz w:val="20"/>
              </w:rPr>
            </w:pPr>
            <w:r>
              <w:rPr>
                <w:sz w:val="20"/>
              </w:rPr>
              <w:t>Транспортная и пешеходная (шаговая) доступность принята 30 мин. в со- ответствии с таблицей 1 Распоряжения Минкультуры России от 02.08.2017 № Р-965 «Об утверждении Методических рекомендаций субъ- ектам Российской Федерации и органам местного самоуправления по раз- витию сети организаций культуры и обеспеченности населения услугами</w:t>
            </w:r>
          </w:p>
          <w:p w:rsidR="007416C2" w:rsidRDefault="007416C2" w:rsidP="00756331">
            <w:pPr>
              <w:pStyle w:val="TableParagraph"/>
              <w:spacing w:line="214" w:lineRule="exact"/>
              <w:ind w:left="18"/>
              <w:rPr>
                <w:sz w:val="20"/>
              </w:rPr>
            </w:pPr>
            <w:r>
              <w:rPr>
                <w:sz w:val="20"/>
              </w:rPr>
              <w:t>организаций культуры»</w:t>
            </w:r>
          </w:p>
        </w:tc>
      </w:tr>
      <w:tr w:rsidR="007416C2" w:rsidTr="00756331">
        <w:trPr>
          <w:trHeight w:val="2303"/>
        </w:trPr>
        <w:tc>
          <w:tcPr>
            <w:tcW w:w="197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 w:rsidR="007416C2" w:rsidRDefault="007416C2" w:rsidP="00756331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ind w:left="20" w:right="111"/>
              <w:rPr>
                <w:sz w:val="20"/>
              </w:rPr>
            </w:pPr>
            <w:r>
              <w:rPr>
                <w:sz w:val="20"/>
              </w:rPr>
              <w:t>Дом культуры (клуб)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16C2" w:rsidRDefault="007416C2" w:rsidP="00756331">
            <w:pPr>
              <w:pStyle w:val="TableParagraph"/>
              <w:ind w:left="18" w:right="42"/>
              <w:rPr>
                <w:sz w:val="20"/>
              </w:rPr>
            </w:pPr>
            <w:r>
              <w:rPr>
                <w:sz w:val="20"/>
              </w:rPr>
              <w:t>Расчетный показа- тель минимально допустимого уровня обеспечен- ности</w:t>
            </w:r>
          </w:p>
        </w:tc>
        <w:tc>
          <w:tcPr>
            <w:tcW w:w="6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7416C2" w:rsidRDefault="007416C2" w:rsidP="00756331">
            <w:pPr>
              <w:pStyle w:val="TableParagraph"/>
              <w:ind w:left="18" w:right="59"/>
              <w:rPr>
                <w:sz w:val="20"/>
              </w:rPr>
            </w:pPr>
            <w:r>
              <w:rPr>
                <w:sz w:val="20"/>
              </w:rPr>
              <w:t>1 объект в административном центре сельского поселения принят в соот- ветствии с таблицей 6 Распоряжения Минкультуры России от 02.08.2017</w:t>
            </w:r>
          </w:p>
          <w:p w:rsidR="007416C2" w:rsidRDefault="007416C2" w:rsidP="00756331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№ Р-965 «Об утверждении Методических рекомендаций субъектам Рос- сийской Федерации и органам местного самоуправления по развитию</w:t>
            </w:r>
          </w:p>
          <w:p w:rsidR="007416C2" w:rsidRDefault="007416C2" w:rsidP="00756331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сети организаций культуры и обеспеченности населения услугами орга- низаций культуры».</w:t>
            </w:r>
          </w:p>
          <w:p w:rsidR="007416C2" w:rsidRDefault="007416C2" w:rsidP="00756331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Количество посадочных мест (в совокупном количестве учреждений клубного типа) на 1 тыс. жителей принято в соответствии с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Приложением</w:t>
            </w:r>
          </w:p>
          <w:p w:rsidR="007416C2" w:rsidRDefault="007416C2" w:rsidP="00756331">
            <w:pPr>
              <w:pStyle w:val="TableParagraph"/>
              <w:spacing w:line="230" w:lineRule="exact"/>
              <w:ind w:left="18"/>
              <w:rPr>
                <w:sz w:val="20"/>
              </w:rPr>
            </w:pPr>
            <w:r>
              <w:rPr>
                <w:sz w:val="20"/>
              </w:rPr>
              <w:t xml:space="preserve">к Распоряжению Минкультуры России от 02.08.2017 № Р-965 </w:t>
            </w:r>
            <w:r>
              <w:rPr>
                <w:spacing w:val="-3"/>
                <w:sz w:val="20"/>
              </w:rPr>
              <w:t xml:space="preserve">«Об </w:t>
            </w:r>
            <w:r>
              <w:rPr>
                <w:sz w:val="20"/>
              </w:rPr>
              <w:t>утвер- ждении Методических рекомендаций субъектам Российской Федерации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7416C2" w:rsidTr="00756331">
        <w:trPr>
          <w:trHeight w:val="1306"/>
        </w:trPr>
        <w:tc>
          <w:tcPr>
            <w:tcW w:w="9719" w:type="dxa"/>
            <w:gridSpan w:val="4"/>
            <w:tcBorders>
              <w:top w:val="nil"/>
              <w:right w:val="single" w:sz="18" w:space="0" w:color="A6A6A6"/>
            </w:tcBorders>
          </w:tcPr>
          <w:p w:rsidR="007416C2" w:rsidRDefault="007416C2" w:rsidP="00756331">
            <w:pPr>
              <w:pStyle w:val="TableParagraph"/>
              <w:tabs>
                <w:tab w:val="right" w:pos="9523"/>
              </w:tabs>
              <w:spacing w:before="912"/>
              <w:ind w:left="167"/>
              <w:rPr>
                <w:sz w:val="20"/>
              </w:rPr>
            </w:pPr>
            <w:r>
              <w:rPr>
                <w:sz w:val="20"/>
              </w:rPr>
              <w:t>ООО «САРСТРОЙНИИПРОЕКТ»,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z w:val="20"/>
              </w:rPr>
              <w:tab/>
              <w:t>30</w:t>
            </w:r>
          </w:p>
        </w:tc>
      </w:tr>
    </w:tbl>
    <w:p w:rsidR="007416C2" w:rsidRDefault="007416C2" w:rsidP="007416C2">
      <w:pPr>
        <w:rPr>
          <w:sz w:val="2"/>
          <w:szCs w:val="2"/>
        </w:rPr>
      </w:pPr>
      <w:r w:rsidRPr="002B2F2E">
        <w:rPr>
          <w:lang w:bidi="ru-RU"/>
        </w:rPr>
        <w:pict>
          <v:line id="_x0000_s1210" style="position:absolute;z-index:-251633664;mso-position-horizontal-relative:page;mso-position-vertical-relative:page" from="87.75pt,794.55pt" to="552.2pt,794.55pt" strokeweight=".14056mm">
            <w10:wrap anchorx="page" anchory="page"/>
          </v:line>
        </w:pict>
      </w:r>
    </w:p>
    <w:p w:rsidR="007416C2" w:rsidRDefault="007416C2" w:rsidP="007416C2">
      <w:pPr>
        <w:rPr>
          <w:sz w:val="2"/>
          <w:szCs w:val="2"/>
        </w:rPr>
        <w:sectPr w:rsidR="007416C2">
          <w:footerReference w:type="default" r:id="rId6"/>
          <w:pgSz w:w="11910" w:h="16840"/>
          <w:pgMar w:top="500" w:right="520" w:bottom="280" w:left="1400" w:header="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double" w:sz="2" w:space="0" w:color="A6A6A6"/>
          <w:left w:val="double" w:sz="2" w:space="0" w:color="A6A6A6"/>
          <w:bottom w:val="double" w:sz="2" w:space="0" w:color="A6A6A6"/>
          <w:right w:val="double" w:sz="2" w:space="0" w:color="A6A6A6"/>
          <w:insideH w:val="double" w:sz="2" w:space="0" w:color="A6A6A6"/>
          <w:insideV w:val="double" w:sz="2" w:space="0" w:color="A6A6A6"/>
        </w:tblBorders>
        <w:tblLayout w:type="fixed"/>
        <w:tblLook w:val="01E0"/>
      </w:tblPr>
      <w:tblGrid>
        <w:gridCol w:w="197"/>
        <w:gridCol w:w="1404"/>
        <w:gridCol w:w="1702"/>
        <w:gridCol w:w="6416"/>
      </w:tblGrid>
      <w:tr w:rsidR="007416C2" w:rsidTr="00756331">
        <w:trPr>
          <w:trHeight w:val="1150"/>
        </w:trPr>
        <w:tc>
          <w:tcPr>
            <w:tcW w:w="9719" w:type="dxa"/>
            <w:gridSpan w:val="4"/>
            <w:tcBorders>
              <w:bottom w:val="nil"/>
              <w:right w:val="single" w:sz="18" w:space="0" w:color="A6A6A6"/>
            </w:tcBorders>
          </w:tcPr>
          <w:p w:rsidR="007416C2" w:rsidRDefault="007416C2" w:rsidP="00756331">
            <w:pPr>
              <w:pStyle w:val="TableParagraph"/>
              <w:spacing w:before="150" w:line="362" w:lineRule="auto"/>
              <w:ind w:left="3215" w:right="1116" w:hanging="1345"/>
              <w:rPr>
                <w:sz w:val="20"/>
              </w:rPr>
            </w:pPr>
            <w:r>
              <w:rPr>
                <w:sz w:val="20"/>
              </w:rPr>
              <w:lastRenderedPageBreak/>
              <w:t>Модельные местные нормативы градостроительного проектирования сельских поселений Республики Тыва</w:t>
            </w:r>
          </w:p>
        </w:tc>
      </w:tr>
      <w:tr w:rsidR="007416C2" w:rsidTr="00756331">
        <w:trPr>
          <w:trHeight w:val="459"/>
        </w:trPr>
        <w:tc>
          <w:tcPr>
            <w:tcW w:w="197" w:type="dxa"/>
            <w:vMerge w:val="restart"/>
            <w:tcBorders>
              <w:top w:val="nil"/>
              <w:bottom w:val="nil"/>
              <w:right w:val="single" w:sz="12" w:space="0" w:color="000000"/>
            </w:tcBorders>
          </w:tcPr>
          <w:p w:rsidR="007416C2" w:rsidRDefault="007416C2" w:rsidP="00756331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7416C2" w:rsidRDefault="007416C2" w:rsidP="00756331">
            <w:pPr>
              <w:pStyle w:val="TableParagraph"/>
              <w:spacing w:line="230" w:lineRule="exact"/>
              <w:ind w:left="92" w:hanging="51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 xml:space="preserve">Наименование </w:t>
            </w:r>
            <w:r>
              <w:rPr>
                <w:b/>
                <w:i/>
                <w:sz w:val="20"/>
              </w:rPr>
              <w:t>вида объекта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7416C2" w:rsidRDefault="007416C2" w:rsidP="00756331">
            <w:pPr>
              <w:pStyle w:val="TableParagraph"/>
              <w:spacing w:line="230" w:lineRule="exact"/>
              <w:ind w:left="318" w:right="106" w:hanging="19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 расчетного показателя</w:t>
            </w:r>
          </w:p>
        </w:tc>
        <w:tc>
          <w:tcPr>
            <w:tcW w:w="6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</w:tcPr>
          <w:p w:rsidR="007416C2" w:rsidRDefault="007416C2" w:rsidP="00756331">
            <w:pPr>
              <w:pStyle w:val="TableParagraph"/>
              <w:spacing w:line="227" w:lineRule="exact"/>
              <w:ind w:left="1691" w:right="166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Значение расчетного показателя</w:t>
            </w:r>
          </w:p>
        </w:tc>
      </w:tr>
      <w:tr w:rsidR="007416C2" w:rsidTr="00756331">
        <w:trPr>
          <w:trHeight w:val="1839"/>
        </w:trPr>
        <w:tc>
          <w:tcPr>
            <w:tcW w:w="197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 w:rsidR="007416C2" w:rsidRDefault="007416C2" w:rsidP="00756331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16C2" w:rsidRDefault="007416C2" w:rsidP="00756331">
            <w:pPr>
              <w:pStyle w:val="TableParagraph"/>
              <w:rPr>
                <w:sz w:val="20"/>
              </w:rPr>
            </w:pPr>
          </w:p>
        </w:tc>
        <w:tc>
          <w:tcPr>
            <w:tcW w:w="6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7416C2" w:rsidRDefault="007416C2" w:rsidP="00756331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органам местного самоуправления по развитию сети организаций куль- туры и обеспеченности населения услугами организаций культуры» (для сельских поселений с различной численностью населения).</w:t>
            </w:r>
          </w:p>
          <w:p w:rsidR="007416C2" w:rsidRDefault="007416C2" w:rsidP="00756331">
            <w:pPr>
              <w:pStyle w:val="TableParagraph"/>
              <w:ind w:left="18" w:right="-15"/>
              <w:jc w:val="both"/>
              <w:rPr>
                <w:sz w:val="20"/>
              </w:rPr>
            </w:pPr>
            <w:r>
              <w:rPr>
                <w:sz w:val="20"/>
              </w:rPr>
              <w:t>При этом минимальная доля мест для людей на креслах-колясках в зри- 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залах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зрелищных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стационарными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 1%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59.13330.2012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«Доступность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сооружений 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маломобильных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населения.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Актуализированная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редакция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СНиП</w:t>
            </w:r>
          </w:p>
          <w:p w:rsidR="007416C2" w:rsidRDefault="007416C2" w:rsidP="00756331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35-01-2001».</w:t>
            </w:r>
          </w:p>
        </w:tc>
      </w:tr>
      <w:tr w:rsidR="007416C2" w:rsidTr="00756331">
        <w:trPr>
          <w:trHeight w:val="1379"/>
        </w:trPr>
        <w:tc>
          <w:tcPr>
            <w:tcW w:w="197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 w:rsidR="007416C2" w:rsidRDefault="007416C2" w:rsidP="00756331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7416C2" w:rsidRDefault="007416C2" w:rsidP="0075633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16C2" w:rsidRDefault="007416C2" w:rsidP="00756331">
            <w:pPr>
              <w:pStyle w:val="TableParagraph"/>
              <w:ind w:left="18" w:right="42"/>
              <w:rPr>
                <w:sz w:val="20"/>
              </w:rPr>
            </w:pPr>
            <w:r>
              <w:rPr>
                <w:sz w:val="20"/>
              </w:rPr>
              <w:t>Расчетный показа- тель максимально допустимого уровня территори- альной доступно-</w:t>
            </w:r>
          </w:p>
          <w:p w:rsidR="007416C2" w:rsidRDefault="007416C2" w:rsidP="00756331">
            <w:pPr>
              <w:pStyle w:val="TableParagraph"/>
              <w:spacing w:line="214" w:lineRule="exact"/>
              <w:ind w:left="18"/>
              <w:rPr>
                <w:sz w:val="20"/>
              </w:rPr>
            </w:pPr>
            <w:r>
              <w:rPr>
                <w:sz w:val="20"/>
              </w:rPr>
              <w:t>сти</w:t>
            </w:r>
          </w:p>
        </w:tc>
        <w:tc>
          <w:tcPr>
            <w:tcW w:w="6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7416C2" w:rsidRDefault="007416C2" w:rsidP="00756331">
            <w:pPr>
              <w:pStyle w:val="TableParagraph"/>
              <w:spacing w:line="237" w:lineRule="auto"/>
              <w:ind w:left="18" w:right="-15"/>
              <w:rPr>
                <w:sz w:val="20"/>
              </w:rPr>
            </w:pPr>
            <w:r>
              <w:rPr>
                <w:sz w:val="20"/>
              </w:rPr>
              <w:t>Транспортная и пешеходная (шаговая) доступность принята 30 мин. в со- ответствии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таблицей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Распоряжения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Минкультуры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02.08.2017</w:t>
            </w:r>
          </w:p>
          <w:p w:rsidR="007416C2" w:rsidRDefault="007416C2" w:rsidP="00756331">
            <w:pPr>
              <w:pStyle w:val="TableParagraph"/>
              <w:ind w:left="18" w:right="-15"/>
              <w:rPr>
                <w:sz w:val="20"/>
              </w:rPr>
            </w:pPr>
            <w:r>
              <w:rPr>
                <w:sz w:val="20"/>
              </w:rPr>
              <w:t xml:space="preserve">№ Р-965 </w:t>
            </w:r>
            <w:r>
              <w:rPr>
                <w:spacing w:val="-3"/>
                <w:sz w:val="20"/>
              </w:rPr>
              <w:t xml:space="preserve">«Об </w:t>
            </w:r>
            <w:r>
              <w:rPr>
                <w:sz w:val="20"/>
              </w:rPr>
              <w:t>утверждении Методических рекомендаций субъектам Рос- сийской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</w:p>
          <w:p w:rsidR="007416C2" w:rsidRDefault="007416C2" w:rsidP="00756331">
            <w:pPr>
              <w:pStyle w:val="TableParagraph"/>
              <w:spacing w:line="230" w:lineRule="atLeast"/>
              <w:ind w:left="18" w:right="-15"/>
              <w:rPr>
                <w:sz w:val="20"/>
              </w:rPr>
            </w:pPr>
            <w:r>
              <w:rPr>
                <w:sz w:val="20"/>
              </w:rPr>
              <w:t>организаций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организаций культуры».</w:t>
            </w:r>
          </w:p>
        </w:tc>
      </w:tr>
      <w:tr w:rsidR="007416C2" w:rsidTr="00756331">
        <w:trPr>
          <w:trHeight w:val="1611"/>
        </w:trPr>
        <w:tc>
          <w:tcPr>
            <w:tcW w:w="197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 w:rsidR="007416C2" w:rsidRDefault="007416C2" w:rsidP="00756331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7416C2" w:rsidRDefault="007416C2" w:rsidP="00756331">
            <w:pPr>
              <w:pStyle w:val="TableParagraph"/>
              <w:ind w:left="20" w:right="188"/>
              <w:rPr>
                <w:sz w:val="20"/>
              </w:rPr>
            </w:pPr>
            <w:r>
              <w:rPr>
                <w:sz w:val="20"/>
              </w:rPr>
              <w:t>Филиал сель- ского дома культуры (клуба)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16C2" w:rsidRDefault="007416C2" w:rsidP="00756331">
            <w:pPr>
              <w:pStyle w:val="TableParagraph"/>
              <w:ind w:left="18" w:right="42"/>
              <w:rPr>
                <w:sz w:val="20"/>
              </w:rPr>
            </w:pPr>
            <w:r>
              <w:rPr>
                <w:sz w:val="20"/>
              </w:rPr>
              <w:t>Расчетный показа- тель минимально допустимого уровня обеспечен- ности</w:t>
            </w:r>
          </w:p>
        </w:tc>
        <w:tc>
          <w:tcPr>
            <w:tcW w:w="6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7416C2" w:rsidRDefault="007416C2" w:rsidP="00756331">
            <w:pPr>
              <w:pStyle w:val="TableParagraph"/>
              <w:ind w:left="18" w:right="-15"/>
              <w:jc w:val="both"/>
              <w:rPr>
                <w:sz w:val="20"/>
              </w:rPr>
            </w:pPr>
            <w:r>
              <w:rPr>
                <w:sz w:val="20"/>
              </w:rPr>
              <w:t>1 объект на 1000 жителей сельского поселения, без учета численности населения административного центра сельского поселения, принято в со- ответствии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таблицей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Распоряжения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Минкультуры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02.08.2017</w:t>
            </w:r>
          </w:p>
          <w:p w:rsidR="007416C2" w:rsidRDefault="007416C2" w:rsidP="00756331">
            <w:pPr>
              <w:pStyle w:val="TableParagraph"/>
              <w:spacing w:line="230" w:lineRule="exact"/>
              <w:ind w:left="18" w:right="-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№ Р-965 </w:t>
            </w:r>
            <w:r>
              <w:rPr>
                <w:spacing w:val="-3"/>
                <w:sz w:val="20"/>
              </w:rPr>
              <w:t xml:space="preserve">«Об </w:t>
            </w:r>
            <w:r>
              <w:rPr>
                <w:sz w:val="20"/>
              </w:rPr>
              <w:t>утверждении Методических рекомендаций субъектам Рос- сийской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сети организаций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организаций культуры».</w:t>
            </w:r>
          </w:p>
        </w:tc>
      </w:tr>
      <w:tr w:rsidR="007416C2" w:rsidTr="00756331">
        <w:trPr>
          <w:trHeight w:val="1381"/>
        </w:trPr>
        <w:tc>
          <w:tcPr>
            <w:tcW w:w="197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 w:rsidR="007416C2" w:rsidRDefault="007416C2" w:rsidP="00756331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7416C2" w:rsidRDefault="007416C2" w:rsidP="0075633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16C2" w:rsidRDefault="007416C2" w:rsidP="00756331">
            <w:pPr>
              <w:pStyle w:val="TableParagraph"/>
              <w:ind w:left="18" w:right="42"/>
              <w:rPr>
                <w:sz w:val="20"/>
              </w:rPr>
            </w:pPr>
            <w:r>
              <w:rPr>
                <w:sz w:val="20"/>
              </w:rPr>
              <w:t>Расчетный показа- тель максимально допустимого уровня территори-</w:t>
            </w:r>
          </w:p>
          <w:p w:rsidR="007416C2" w:rsidRDefault="007416C2" w:rsidP="00756331">
            <w:pPr>
              <w:pStyle w:val="TableParagraph"/>
              <w:spacing w:line="228" w:lineRule="exact"/>
              <w:ind w:left="18" w:right="131"/>
              <w:rPr>
                <w:sz w:val="20"/>
              </w:rPr>
            </w:pPr>
            <w:r>
              <w:rPr>
                <w:sz w:val="20"/>
              </w:rPr>
              <w:t>альной доступно- сти</w:t>
            </w:r>
          </w:p>
        </w:tc>
        <w:tc>
          <w:tcPr>
            <w:tcW w:w="6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7416C2" w:rsidRDefault="007416C2" w:rsidP="00756331">
            <w:pPr>
              <w:pStyle w:val="TableParagraph"/>
              <w:spacing w:line="223" w:lineRule="exact"/>
              <w:ind w:left="1688" w:right="1665"/>
              <w:jc w:val="center"/>
              <w:rPr>
                <w:sz w:val="20"/>
              </w:rPr>
            </w:pPr>
            <w:r>
              <w:rPr>
                <w:sz w:val="20"/>
              </w:rPr>
              <w:t>Не нормируется</w:t>
            </w:r>
          </w:p>
        </w:tc>
      </w:tr>
      <w:tr w:rsidR="007416C2" w:rsidTr="00756331">
        <w:trPr>
          <w:trHeight w:val="7737"/>
        </w:trPr>
        <w:tc>
          <w:tcPr>
            <w:tcW w:w="9719" w:type="dxa"/>
            <w:gridSpan w:val="4"/>
            <w:tcBorders>
              <w:top w:val="nil"/>
              <w:right w:val="single" w:sz="18" w:space="0" w:color="A6A6A6"/>
            </w:tcBorders>
          </w:tcPr>
          <w:p w:rsidR="007416C2" w:rsidRDefault="007416C2" w:rsidP="00756331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7416C2" w:rsidRDefault="007416C2" w:rsidP="00756331">
            <w:pPr>
              <w:pStyle w:val="TableParagraph"/>
              <w:tabs>
                <w:tab w:val="left" w:pos="1074"/>
              </w:tabs>
              <w:ind w:left="2872" w:right="209" w:hanging="2651"/>
              <w:rPr>
                <w:b/>
                <w:i/>
                <w:sz w:val="24"/>
              </w:rPr>
            </w:pPr>
            <w:bookmarkStart w:id="11" w:name="_bookmark25"/>
            <w:bookmarkEnd w:id="11"/>
            <w:r>
              <w:rPr>
                <w:b/>
                <w:i/>
                <w:sz w:val="24"/>
              </w:rPr>
              <w:t>2.9.</w:t>
            </w:r>
            <w:r>
              <w:rPr>
                <w:b/>
                <w:i/>
                <w:sz w:val="24"/>
              </w:rPr>
              <w:tab/>
              <w:t>Объекты местного значения сельского поселения в области благоустройства и озеленения территории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поселения</w:t>
            </w:r>
          </w:p>
          <w:p w:rsidR="007416C2" w:rsidRDefault="007416C2" w:rsidP="00756331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7416C2" w:rsidRDefault="007416C2" w:rsidP="00756331">
            <w:pPr>
              <w:pStyle w:val="TableParagraph"/>
              <w:ind w:left="265" w:right="134" w:firstLine="78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Таблица 2.10 Обоснование расчетных показателей, устанавливаемых для объектов местного зна- чения сельского поселения в области благоустройства и озеленения территории по-</w:t>
            </w:r>
          </w:p>
          <w:p w:rsidR="007416C2" w:rsidRDefault="007416C2" w:rsidP="00756331">
            <w:pPr>
              <w:pStyle w:val="TableParagraph"/>
              <w:ind w:left="44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селения</w:t>
            </w:r>
          </w:p>
          <w:p w:rsidR="007416C2" w:rsidRDefault="007416C2" w:rsidP="00756331">
            <w:pPr>
              <w:pStyle w:val="TableParagraph"/>
              <w:rPr>
                <w:b/>
                <w:i/>
                <w:sz w:val="20"/>
              </w:rPr>
            </w:pPr>
          </w:p>
          <w:p w:rsidR="007416C2" w:rsidRDefault="007416C2" w:rsidP="00756331">
            <w:pPr>
              <w:pStyle w:val="TableParagraph"/>
              <w:rPr>
                <w:b/>
                <w:i/>
                <w:sz w:val="20"/>
              </w:rPr>
            </w:pPr>
          </w:p>
          <w:p w:rsidR="007416C2" w:rsidRDefault="007416C2" w:rsidP="00756331">
            <w:pPr>
              <w:pStyle w:val="TableParagraph"/>
              <w:rPr>
                <w:b/>
                <w:i/>
                <w:sz w:val="20"/>
              </w:rPr>
            </w:pPr>
          </w:p>
          <w:p w:rsidR="007416C2" w:rsidRDefault="007416C2" w:rsidP="00756331">
            <w:pPr>
              <w:pStyle w:val="TableParagraph"/>
              <w:rPr>
                <w:b/>
                <w:i/>
                <w:sz w:val="20"/>
              </w:rPr>
            </w:pPr>
          </w:p>
          <w:p w:rsidR="007416C2" w:rsidRDefault="007416C2" w:rsidP="00756331">
            <w:pPr>
              <w:pStyle w:val="TableParagraph"/>
              <w:rPr>
                <w:b/>
                <w:i/>
                <w:sz w:val="20"/>
              </w:rPr>
            </w:pPr>
          </w:p>
          <w:p w:rsidR="007416C2" w:rsidRDefault="007416C2" w:rsidP="00756331">
            <w:pPr>
              <w:pStyle w:val="TableParagraph"/>
              <w:rPr>
                <w:b/>
                <w:i/>
                <w:sz w:val="20"/>
              </w:rPr>
            </w:pPr>
          </w:p>
          <w:p w:rsidR="007416C2" w:rsidRDefault="007416C2" w:rsidP="00756331">
            <w:pPr>
              <w:pStyle w:val="TableParagraph"/>
              <w:rPr>
                <w:b/>
                <w:i/>
                <w:sz w:val="20"/>
              </w:rPr>
            </w:pPr>
          </w:p>
          <w:p w:rsidR="007416C2" w:rsidRDefault="007416C2" w:rsidP="00756331">
            <w:pPr>
              <w:pStyle w:val="TableParagraph"/>
              <w:rPr>
                <w:b/>
                <w:i/>
                <w:sz w:val="20"/>
              </w:rPr>
            </w:pPr>
          </w:p>
          <w:p w:rsidR="007416C2" w:rsidRDefault="007416C2" w:rsidP="00756331">
            <w:pPr>
              <w:pStyle w:val="TableParagraph"/>
              <w:rPr>
                <w:b/>
                <w:i/>
                <w:sz w:val="20"/>
              </w:rPr>
            </w:pPr>
          </w:p>
          <w:p w:rsidR="007416C2" w:rsidRDefault="007416C2" w:rsidP="00756331">
            <w:pPr>
              <w:pStyle w:val="TableParagraph"/>
              <w:rPr>
                <w:b/>
                <w:i/>
                <w:sz w:val="20"/>
              </w:rPr>
            </w:pPr>
          </w:p>
          <w:p w:rsidR="007416C2" w:rsidRDefault="007416C2" w:rsidP="00756331">
            <w:pPr>
              <w:pStyle w:val="TableParagraph"/>
              <w:rPr>
                <w:b/>
                <w:i/>
                <w:sz w:val="20"/>
              </w:rPr>
            </w:pPr>
          </w:p>
          <w:p w:rsidR="007416C2" w:rsidRDefault="007416C2" w:rsidP="00756331">
            <w:pPr>
              <w:pStyle w:val="TableParagraph"/>
              <w:rPr>
                <w:b/>
                <w:i/>
                <w:sz w:val="20"/>
              </w:rPr>
            </w:pPr>
          </w:p>
          <w:p w:rsidR="007416C2" w:rsidRDefault="007416C2" w:rsidP="00756331">
            <w:pPr>
              <w:pStyle w:val="TableParagraph"/>
              <w:rPr>
                <w:b/>
                <w:i/>
                <w:sz w:val="20"/>
              </w:rPr>
            </w:pPr>
          </w:p>
          <w:p w:rsidR="007416C2" w:rsidRDefault="007416C2" w:rsidP="00756331">
            <w:pPr>
              <w:pStyle w:val="TableParagraph"/>
              <w:rPr>
                <w:b/>
                <w:i/>
                <w:sz w:val="20"/>
              </w:rPr>
            </w:pPr>
          </w:p>
          <w:p w:rsidR="007416C2" w:rsidRDefault="007416C2" w:rsidP="00756331">
            <w:pPr>
              <w:pStyle w:val="TableParagraph"/>
              <w:rPr>
                <w:b/>
                <w:i/>
                <w:sz w:val="20"/>
              </w:rPr>
            </w:pPr>
          </w:p>
          <w:p w:rsidR="007416C2" w:rsidRDefault="007416C2" w:rsidP="00756331">
            <w:pPr>
              <w:pStyle w:val="TableParagraph"/>
              <w:rPr>
                <w:b/>
                <w:i/>
                <w:sz w:val="20"/>
              </w:rPr>
            </w:pPr>
          </w:p>
          <w:p w:rsidR="007416C2" w:rsidRDefault="007416C2" w:rsidP="00756331">
            <w:pPr>
              <w:pStyle w:val="TableParagraph"/>
              <w:rPr>
                <w:b/>
                <w:i/>
                <w:sz w:val="20"/>
              </w:rPr>
            </w:pPr>
          </w:p>
          <w:p w:rsidR="007416C2" w:rsidRDefault="007416C2" w:rsidP="00756331">
            <w:pPr>
              <w:pStyle w:val="TableParagraph"/>
              <w:rPr>
                <w:b/>
                <w:i/>
                <w:sz w:val="20"/>
              </w:rPr>
            </w:pPr>
          </w:p>
          <w:p w:rsidR="007416C2" w:rsidRDefault="007416C2" w:rsidP="00756331">
            <w:pPr>
              <w:pStyle w:val="TableParagraph"/>
              <w:rPr>
                <w:b/>
                <w:i/>
                <w:sz w:val="20"/>
              </w:rPr>
            </w:pPr>
          </w:p>
          <w:p w:rsidR="007416C2" w:rsidRDefault="007416C2" w:rsidP="00756331">
            <w:pPr>
              <w:pStyle w:val="TableParagraph"/>
              <w:rPr>
                <w:b/>
                <w:i/>
                <w:sz w:val="20"/>
              </w:rPr>
            </w:pPr>
          </w:p>
          <w:p w:rsidR="007416C2" w:rsidRDefault="007416C2" w:rsidP="00756331">
            <w:pPr>
              <w:pStyle w:val="TableParagraph"/>
              <w:rPr>
                <w:b/>
                <w:i/>
                <w:sz w:val="20"/>
              </w:rPr>
            </w:pPr>
          </w:p>
          <w:p w:rsidR="007416C2" w:rsidRDefault="007416C2" w:rsidP="00756331">
            <w:pPr>
              <w:pStyle w:val="TableParagraph"/>
              <w:rPr>
                <w:b/>
                <w:i/>
                <w:sz w:val="20"/>
              </w:rPr>
            </w:pPr>
          </w:p>
          <w:p w:rsidR="007416C2" w:rsidRDefault="007416C2" w:rsidP="00756331">
            <w:pPr>
              <w:pStyle w:val="TableParagraph"/>
              <w:spacing w:before="4"/>
              <w:rPr>
                <w:b/>
                <w:i/>
                <w:sz w:val="12"/>
              </w:rPr>
            </w:pPr>
          </w:p>
          <w:p w:rsidR="007416C2" w:rsidRDefault="007416C2" w:rsidP="00756331">
            <w:pPr>
              <w:pStyle w:val="TableParagraph"/>
              <w:spacing w:line="20" w:lineRule="exact"/>
              <w:ind w:left="2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464.45pt;height:.4pt;mso-position-horizontal-relative:char;mso-position-vertical-relative:line" coordsize="9289,8">
                  <v:line id="_x0000_s1031" style="position:absolute" from="0,4" to="9289,4" strokeweight=".14056mm"/>
                  <w10:wrap type="none"/>
                  <w10:anchorlock/>
                </v:group>
              </w:pict>
            </w:r>
          </w:p>
          <w:p w:rsidR="007416C2" w:rsidRDefault="007416C2" w:rsidP="00756331">
            <w:pPr>
              <w:pStyle w:val="TableParagraph"/>
              <w:tabs>
                <w:tab w:val="right" w:pos="9523"/>
              </w:tabs>
              <w:ind w:left="167"/>
              <w:rPr>
                <w:sz w:val="20"/>
              </w:rPr>
            </w:pPr>
            <w:r>
              <w:rPr>
                <w:sz w:val="20"/>
              </w:rPr>
              <w:t>ООО «САРСТРОЙНИИПРОЕКТ»,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z w:val="20"/>
              </w:rPr>
              <w:tab/>
              <w:t>31</w:t>
            </w:r>
          </w:p>
        </w:tc>
      </w:tr>
    </w:tbl>
    <w:p w:rsidR="007416C2" w:rsidRDefault="007416C2" w:rsidP="007416C2">
      <w:pPr>
        <w:rPr>
          <w:sz w:val="2"/>
          <w:szCs w:val="2"/>
        </w:rPr>
      </w:pPr>
      <w:r w:rsidRPr="002B2F2E">
        <w:rPr>
          <w:lang w:bidi="ru-RU"/>
        </w:rPr>
        <w:pict>
          <v:line id="_x0000_s1211" style="position:absolute;z-index:-251632640;mso-position-horizontal-relative:page;mso-position-vertical-relative:page" from="83.65pt,71.3pt" to="554.25pt,71.3pt" strokeweight=".72pt">
            <w10:wrap anchorx="page" anchory="page"/>
          </v:line>
        </w:pict>
      </w:r>
      <w:r w:rsidRPr="002B2F2E"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40" type="#_x0000_t202" style="position:absolute;margin-left:85.1pt;margin-top:540.45pt;width:471.45pt;height:237.55pt;z-index:2516889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/>
                  </w:tblPr>
                  <w:tblGrid>
                    <w:gridCol w:w="1447"/>
                    <w:gridCol w:w="2127"/>
                    <w:gridCol w:w="5811"/>
                  </w:tblGrid>
                  <w:tr w:rsidR="007416C2">
                    <w:trPr>
                      <w:trHeight w:val="460"/>
                    </w:trPr>
                    <w:tc>
                      <w:tcPr>
                        <w:tcW w:w="1447" w:type="dxa"/>
                        <w:shd w:val="clear" w:color="auto" w:fill="D9D9D9"/>
                      </w:tcPr>
                      <w:p w:rsidR="007416C2" w:rsidRDefault="007416C2">
                        <w:pPr>
                          <w:pStyle w:val="TableParagraph"/>
                          <w:spacing w:line="227" w:lineRule="exact"/>
                          <w:ind w:left="71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Наименование</w:t>
                        </w:r>
                      </w:p>
                      <w:p w:rsidR="007416C2" w:rsidRDefault="007416C2">
                        <w:pPr>
                          <w:pStyle w:val="TableParagraph"/>
                          <w:spacing w:before="1" w:line="212" w:lineRule="exact"/>
                          <w:ind w:left="121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вида объекта</w:t>
                        </w:r>
                      </w:p>
                    </w:tc>
                    <w:tc>
                      <w:tcPr>
                        <w:tcW w:w="2127" w:type="dxa"/>
                        <w:shd w:val="clear" w:color="auto" w:fill="D9D9D9"/>
                      </w:tcPr>
                      <w:p w:rsidR="007416C2" w:rsidRDefault="007416C2">
                        <w:pPr>
                          <w:pStyle w:val="TableParagraph"/>
                          <w:spacing w:line="227" w:lineRule="exact"/>
                          <w:ind w:left="27" w:right="3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Тип расчетного пока-</w:t>
                        </w:r>
                      </w:p>
                      <w:p w:rsidR="007416C2" w:rsidRDefault="007416C2">
                        <w:pPr>
                          <w:pStyle w:val="TableParagraph"/>
                          <w:spacing w:before="1" w:line="212" w:lineRule="exact"/>
                          <w:ind w:left="29" w:right="3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зателя</w:t>
                        </w:r>
                      </w:p>
                    </w:tc>
                    <w:tc>
                      <w:tcPr>
                        <w:tcW w:w="5811" w:type="dxa"/>
                        <w:shd w:val="clear" w:color="auto" w:fill="D9D9D9"/>
                      </w:tcPr>
                      <w:p w:rsidR="007416C2" w:rsidRDefault="007416C2">
                        <w:pPr>
                          <w:pStyle w:val="TableParagraph"/>
                          <w:spacing w:line="227" w:lineRule="exact"/>
                          <w:ind w:left="1250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Обоснование расчетного показателя</w:t>
                        </w:r>
                      </w:p>
                    </w:tc>
                  </w:tr>
                  <w:tr w:rsidR="007416C2">
                    <w:trPr>
                      <w:trHeight w:val="227"/>
                    </w:trPr>
                    <w:tc>
                      <w:tcPr>
                        <w:tcW w:w="1447" w:type="dxa"/>
                        <w:tcBorders>
                          <w:bottom w:val="nil"/>
                        </w:tcBorders>
                        <w:shd w:val="clear" w:color="auto" w:fill="F1F1F1"/>
                      </w:tcPr>
                      <w:p w:rsidR="007416C2" w:rsidRDefault="007416C2">
                        <w:pPr>
                          <w:pStyle w:val="TableParagraph"/>
                          <w:spacing w:line="207" w:lineRule="exact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Озелененные</w:t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nil"/>
                        </w:tcBorders>
                      </w:tcPr>
                      <w:p w:rsidR="007416C2" w:rsidRDefault="007416C2">
                        <w:pPr>
                          <w:pStyle w:val="TableParagraph"/>
                          <w:tabs>
                            <w:tab w:val="left" w:pos="1165"/>
                          </w:tabs>
                          <w:spacing w:line="207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Расчетный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95"/>
                            <w:sz w:val="20"/>
                          </w:rPr>
                          <w:t>показатель</w:t>
                        </w:r>
                      </w:p>
                    </w:tc>
                    <w:tc>
                      <w:tcPr>
                        <w:tcW w:w="5811" w:type="dxa"/>
                        <w:tcBorders>
                          <w:bottom w:val="nil"/>
                        </w:tcBorders>
                      </w:tcPr>
                      <w:p w:rsidR="007416C2" w:rsidRDefault="007416C2">
                        <w:pPr>
                          <w:pStyle w:val="TableParagraph"/>
                          <w:spacing w:line="207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 соответствии с таблицей 9.2 СП 42.13330.2016 «Градостроитель-</w:t>
                        </w:r>
                      </w:p>
                    </w:tc>
                  </w:tr>
                  <w:tr w:rsidR="007416C2">
                    <w:trPr>
                      <w:trHeight w:val="230"/>
                    </w:trPr>
                    <w:tc>
                      <w:tcPr>
                        <w:tcW w:w="1447" w:type="dxa"/>
                        <w:tcBorders>
                          <w:top w:val="nil"/>
                          <w:bottom w:val="nil"/>
                        </w:tcBorders>
                        <w:shd w:val="clear" w:color="auto" w:fill="F1F1F1"/>
                      </w:tcPr>
                      <w:p w:rsidR="007416C2" w:rsidRDefault="007416C2">
                        <w:pPr>
                          <w:pStyle w:val="TableParagraph"/>
                          <w:spacing w:line="210" w:lineRule="exact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территории об-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bottom w:val="nil"/>
                        </w:tcBorders>
                      </w:tcPr>
                      <w:p w:rsidR="007416C2" w:rsidRDefault="007416C2">
                        <w:pPr>
                          <w:pStyle w:val="TableParagraph"/>
                          <w:tabs>
                            <w:tab w:val="left" w:pos="1335"/>
                          </w:tabs>
                          <w:spacing w:line="210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минимально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>допусти-</w:t>
                        </w:r>
                      </w:p>
                    </w:tc>
                    <w:tc>
                      <w:tcPr>
                        <w:tcW w:w="5811" w:type="dxa"/>
                        <w:tcBorders>
                          <w:top w:val="nil"/>
                          <w:bottom w:val="nil"/>
                        </w:tcBorders>
                      </w:tcPr>
                      <w:p w:rsidR="007416C2" w:rsidRDefault="007416C2">
                        <w:pPr>
                          <w:pStyle w:val="TableParagraph"/>
                          <w:spacing w:line="210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ство. Планировка и застройка городских и сельских поселений.</w:t>
                        </w:r>
                      </w:p>
                    </w:tc>
                  </w:tr>
                  <w:tr w:rsidR="007416C2">
                    <w:trPr>
                      <w:trHeight w:val="230"/>
                    </w:trPr>
                    <w:tc>
                      <w:tcPr>
                        <w:tcW w:w="1447" w:type="dxa"/>
                        <w:tcBorders>
                          <w:top w:val="nil"/>
                          <w:bottom w:val="nil"/>
                        </w:tcBorders>
                        <w:shd w:val="clear" w:color="auto" w:fill="F1F1F1"/>
                      </w:tcPr>
                      <w:p w:rsidR="007416C2" w:rsidRDefault="007416C2">
                        <w:pPr>
                          <w:pStyle w:val="TableParagraph"/>
                          <w:spacing w:line="210" w:lineRule="exact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щего пользова-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bottom w:val="nil"/>
                        </w:tcBorders>
                      </w:tcPr>
                      <w:p w:rsidR="007416C2" w:rsidRDefault="007416C2">
                        <w:pPr>
                          <w:pStyle w:val="TableParagraph"/>
                          <w:spacing w:line="210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мого уровня обеспечен-</w:t>
                        </w:r>
                      </w:p>
                    </w:tc>
                    <w:tc>
                      <w:tcPr>
                        <w:tcW w:w="5811" w:type="dxa"/>
                        <w:tcBorders>
                          <w:top w:val="nil"/>
                          <w:bottom w:val="nil"/>
                        </w:tcBorders>
                      </w:tcPr>
                      <w:p w:rsidR="007416C2" w:rsidRDefault="007416C2">
                        <w:pPr>
                          <w:pStyle w:val="TableParagraph"/>
                          <w:spacing w:line="210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Актуализированная редакция СНиП 2.07.01-89*» и п. 2.7.16 РНГП</w:t>
                        </w:r>
                      </w:p>
                    </w:tc>
                  </w:tr>
                  <w:tr w:rsidR="007416C2">
                    <w:trPr>
                      <w:trHeight w:val="230"/>
                    </w:trPr>
                    <w:tc>
                      <w:tcPr>
                        <w:tcW w:w="1447" w:type="dxa"/>
                        <w:tcBorders>
                          <w:top w:val="nil"/>
                          <w:bottom w:val="nil"/>
                        </w:tcBorders>
                        <w:shd w:val="clear" w:color="auto" w:fill="F1F1F1"/>
                      </w:tcPr>
                      <w:p w:rsidR="007416C2" w:rsidRDefault="007416C2">
                        <w:pPr>
                          <w:pStyle w:val="TableParagraph"/>
                          <w:spacing w:line="210" w:lineRule="exact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ния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bottom w:val="nil"/>
                        </w:tcBorders>
                      </w:tcPr>
                      <w:p w:rsidR="007416C2" w:rsidRDefault="007416C2">
                        <w:pPr>
                          <w:pStyle w:val="TableParagraph"/>
                          <w:spacing w:line="210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ности</w:t>
                        </w:r>
                      </w:p>
                    </w:tc>
                    <w:tc>
                      <w:tcPr>
                        <w:tcW w:w="5811" w:type="dxa"/>
                        <w:tcBorders>
                          <w:top w:val="nil"/>
                          <w:bottom w:val="nil"/>
                        </w:tcBorders>
                      </w:tcPr>
                      <w:p w:rsidR="007416C2" w:rsidRDefault="007416C2">
                        <w:pPr>
                          <w:pStyle w:val="TableParagraph"/>
                          <w:spacing w:line="210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Республики Тыва устанавливается минимальный показатель пло-</w:t>
                        </w:r>
                      </w:p>
                    </w:tc>
                  </w:tr>
                  <w:tr w:rsidR="007416C2">
                    <w:trPr>
                      <w:trHeight w:val="225"/>
                    </w:trPr>
                    <w:tc>
                      <w:tcPr>
                        <w:tcW w:w="1447" w:type="dxa"/>
                        <w:tcBorders>
                          <w:top w:val="nil"/>
                          <w:bottom w:val="nil"/>
                        </w:tcBorders>
                        <w:shd w:val="clear" w:color="auto" w:fill="F1F1F1"/>
                      </w:tcPr>
                      <w:p w:rsidR="007416C2" w:rsidRDefault="007416C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bottom w:val="nil"/>
                        </w:tcBorders>
                      </w:tcPr>
                      <w:p w:rsidR="007416C2" w:rsidRDefault="007416C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811" w:type="dxa"/>
                        <w:tcBorders>
                          <w:top w:val="nil"/>
                          <w:bottom w:val="nil"/>
                        </w:tcBorders>
                      </w:tcPr>
                      <w:p w:rsidR="007416C2" w:rsidRDefault="007416C2">
                        <w:pPr>
                          <w:pStyle w:val="TableParagraph"/>
                          <w:spacing w:line="205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щади озелененной территории общего пользования для сельского</w:t>
                        </w:r>
                      </w:p>
                    </w:tc>
                  </w:tr>
                  <w:tr w:rsidR="007416C2">
                    <w:trPr>
                      <w:trHeight w:val="234"/>
                    </w:trPr>
                    <w:tc>
                      <w:tcPr>
                        <w:tcW w:w="1447" w:type="dxa"/>
                        <w:tcBorders>
                          <w:top w:val="nil"/>
                          <w:bottom w:val="nil"/>
                        </w:tcBorders>
                        <w:shd w:val="clear" w:color="auto" w:fill="F1F1F1"/>
                      </w:tcPr>
                      <w:p w:rsidR="007416C2" w:rsidRDefault="007416C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</w:tcBorders>
                      </w:tcPr>
                      <w:p w:rsidR="007416C2" w:rsidRDefault="007416C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811" w:type="dxa"/>
                        <w:tcBorders>
                          <w:top w:val="nil"/>
                        </w:tcBorders>
                      </w:tcPr>
                      <w:p w:rsidR="007416C2" w:rsidRDefault="007416C2">
                        <w:pPr>
                          <w:pStyle w:val="TableParagraph"/>
                          <w:spacing w:line="215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поселения 12 м</w:t>
                        </w:r>
                        <w:r>
                          <w:rPr>
                            <w:position w:val="7"/>
                            <w:sz w:val="13"/>
                          </w:rPr>
                          <w:t xml:space="preserve">2 </w:t>
                        </w:r>
                        <w:r>
                          <w:rPr>
                            <w:sz w:val="20"/>
                          </w:rPr>
                          <w:t>на чел.</w:t>
                        </w:r>
                      </w:p>
                    </w:tc>
                  </w:tr>
                  <w:tr w:rsidR="007416C2">
                    <w:trPr>
                      <w:trHeight w:val="229"/>
                    </w:trPr>
                    <w:tc>
                      <w:tcPr>
                        <w:tcW w:w="1447" w:type="dxa"/>
                        <w:tcBorders>
                          <w:top w:val="nil"/>
                          <w:bottom w:val="nil"/>
                        </w:tcBorders>
                        <w:shd w:val="clear" w:color="auto" w:fill="F1F1F1"/>
                      </w:tcPr>
                      <w:p w:rsidR="007416C2" w:rsidRDefault="007416C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bottom w:val="nil"/>
                        </w:tcBorders>
                      </w:tcPr>
                      <w:p w:rsidR="007416C2" w:rsidRDefault="007416C2">
                        <w:pPr>
                          <w:pStyle w:val="TableParagraph"/>
                          <w:tabs>
                            <w:tab w:val="left" w:pos="1165"/>
                          </w:tabs>
                          <w:spacing w:line="210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Расчетный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95"/>
                            <w:sz w:val="20"/>
                          </w:rPr>
                          <w:t>показатель</w:t>
                        </w:r>
                      </w:p>
                    </w:tc>
                    <w:tc>
                      <w:tcPr>
                        <w:tcW w:w="5811" w:type="dxa"/>
                        <w:tcBorders>
                          <w:bottom w:val="nil"/>
                        </w:tcBorders>
                      </w:tcPr>
                      <w:p w:rsidR="007416C2" w:rsidRDefault="007416C2">
                        <w:pPr>
                          <w:pStyle w:val="TableParagraph"/>
                          <w:spacing w:line="210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Транспортная доступность принята 15 мин. в соответствии с п. 9.9</w:t>
                        </w:r>
                      </w:p>
                    </w:tc>
                  </w:tr>
                  <w:tr w:rsidR="007416C2">
                    <w:trPr>
                      <w:trHeight w:val="229"/>
                    </w:trPr>
                    <w:tc>
                      <w:tcPr>
                        <w:tcW w:w="1447" w:type="dxa"/>
                        <w:tcBorders>
                          <w:top w:val="nil"/>
                          <w:bottom w:val="nil"/>
                        </w:tcBorders>
                        <w:shd w:val="clear" w:color="auto" w:fill="F1F1F1"/>
                      </w:tcPr>
                      <w:p w:rsidR="007416C2" w:rsidRDefault="007416C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bottom w:val="nil"/>
                        </w:tcBorders>
                      </w:tcPr>
                      <w:p w:rsidR="007416C2" w:rsidRDefault="007416C2">
                        <w:pPr>
                          <w:pStyle w:val="TableParagraph"/>
                          <w:spacing w:line="209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максимально допусти-</w:t>
                        </w:r>
                      </w:p>
                    </w:tc>
                    <w:tc>
                      <w:tcPr>
                        <w:tcW w:w="5811" w:type="dxa"/>
                        <w:tcBorders>
                          <w:top w:val="nil"/>
                          <w:bottom w:val="nil"/>
                        </w:tcBorders>
                      </w:tcPr>
                      <w:p w:rsidR="007416C2" w:rsidRDefault="007416C2">
                        <w:pPr>
                          <w:pStyle w:val="TableParagraph"/>
                          <w:spacing w:line="209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СП 42.13330.2016 «Градостроительство. Планировка и застройка</w:t>
                        </w:r>
                      </w:p>
                    </w:tc>
                  </w:tr>
                  <w:tr w:rsidR="007416C2">
                    <w:trPr>
                      <w:trHeight w:val="229"/>
                    </w:trPr>
                    <w:tc>
                      <w:tcPr>
                        <w:tcW w:w="1447" w:type="dxa"/>
                        <w:tcBorders>
                          <w:top w:val="nil"/>
                          <w:bottom w:val="nil"/>
                        </w:tcBorders>
                        <w:shd w:val="clear" w:color="auto" w:fill="F1F1F1"/>
                      </w:tcPr>
                      <w:p w:rsidR="007416C2" w:rsidRDefault="007416C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bottom w:val="nil"/>
                        </w:tcBorders>
                      </w:tcPr>
                      <w:p w:rsidR="007416C2" w:rsidRDefault="007416C2">
                        <w:pPr>
                          <w:pStyle w:val="TableParagraph"/>
                          <w:spacing w:line="209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мого уровня территори-</w:t>
                        </w:r>
                      </w:p>
                    </w:tc>
                    <w:tc>
                      <w:tcPr>
                        <w:tcW w:w="5811" w:type="dxa"/>
                        <w:tcBorders>
                          <w:top w:val="nil"/>
                          <w:bottom w:val="nil"/>
                        </w:tcBorders>
                      </w:tcPr>
                      <w:p w:rsidR="007416C2" w:rsidRDefault="007416C2">
                        <w:pPr>
                          <w:pStyle w:val="TableParagraph"/>
                          <w:spacing w:line="209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городских и сельских поселений. Актуализированная редакция</w:t>
                        </w:r>
                      </w:p>
                    </w:tc>
                  </w:tr>
                  <w:tr w:rsidR="007416C2">
                    <w:trPr>
                      <w:trHeight w:val="232"/>
                    </w:trPr>
                    <w:tc>
                      <w:tcPr>
                        <w:tcW w:w="1447" w:type="dxa"/>
                        <w:tcBorders>
                          <w:top w:val="nil"/>
                        </w:tcBorders>
                        <w:shd w:val="clear" w:color="auto" w:fill="F1F1F1"/>
                      </w:tcPr>
                      <w:p w:rsidR="007416C2" w:rsidRDefault="007416C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</w:tcBorders>
                      </w:tcPr>
                      <w:p w:rsidR="007416C2" w:rsidRDefault="007416C2">
                        <w:pPr>
                          <w:pStyle w:val="TableParagraph"/>
                          <w:spacing w:line="212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альной доступности</w:t>
                        </w:r>
                      </w:p>
                    </w:tc>
                    <w:tc>
                      <w:tcPr>
                        <w:tcW w:w="5811" w:type="dxa"/>
                        <w:tcBorders>
                          <w:top w:val="nil"/>
                        </w:tcBorders>
                      </w:tcPr>
                      <w:p w:rsidR="007416C2" w:rsidRDefault="007416C2">
                        <w:pPr>
                          <w:pStyle w:val="TableParagraph"/>
                          <w:spacing w:line="212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СНиП 2.07.01-89*»</w:t>
                        </w:r>
                      </w:p>
                    </w:tc>
                  </w:tr>
                  <w:tr w:rsidR="007416C2">
                    <w:trPr>
                      <w:trHeight w:val="228"/>
                    </w:trPr>
                    <w:tc>
                      <w:tcPr>
                        <w:tcW w:w="1447" w:type="dxa"/>
                        <w:tcBorders>
                          <w:bottom w:val="nil"/>
                        </w:tcBorders>
                        <w:shd w:val="clear" w:color="auto" w:fill="F1F1F1"/>
                      </w:tcPr>
                      <w:p w:rsidR="007416C2" w:rsidRDefault="007416C2">
                        <w:pPr>
                          <w:pStyle w:val="TableParagraph"/>
                          <w:spacing w:line="209" w:lineRule="exact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Площадки для</w:t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nil"/>
                        </w:tcBorders>
                      </w:tcPr>
                      <w:p w:rsidR="007416C2" w:rsidRDefault="007416C2">
                        <w:pPr>
                          <w:pStyle w:val="TableParagraph"/>
                          <w:tabs>
                            <w:tab w:val="left" w:pos="1165"/>
                          </w:tabs>
                          <w:spacing w:line="209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Расчетный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95"/>
                            <w:sz w:val="20"/>
                          </w:rPr>
                          <w:t>показатель</w:t>
                        </w:r>
                      </w:p>
                    </w:tc>
                    <w:tc>
                      <w:tcPr>
                        <w:tcW w:w="5811" w:type="dxa"/>
                        <w:tcBorders>
                          <w:bottom w:val="nil"/>
                        </w:tcBorders>
                      </w:tcPr>
                      <w:p w:rsidR="007416C2" w:rsidRDefault="007416C2">
                        <w:pPr>
                          <w:pStyle w:val="TableParagraph"/>
                          <w:spacing w:line="209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Площадь территории не менее 10% от площади квартала (микро-</w:t>
                        </w:r>
                      </w:p>
                    </w:tc>
                  </w:tr>
                  <w:tr w:rsidR="007416C2">
                    <w:trPr>
                      <w:trHeight w:val="229"/>
                    </w:trPr>
                    <w:tc>
                      <w:tcPr>
                        <w:tcW w:w="1447" w:type="dxa"/>
                        <w:tcBorders>
                          <w:top w:val="nil"/>
                          <w:bottom w:val="nil"/>
                        </w:tcBorders>
                        <w:shd w:val="clear" w:color="auto" w:fill="F1F1F1"/>
                      </w:tcPr>
                      <w:p w:rsidR="007416C2" w:rsidRDefault="007416C2">
                        <w:pPr>
                          <w:pStyle w:val="TableParagraph"/>
                          <w:spacing w:line="209" w:lineRule="exact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игр детей, от-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bottom w:val="nil"/>
                        </w:tcBorders>
                      </w:tcPr>
                      <w:p w:rsidR="007416C2" w:rsidRDefault="007416C2">
                        <w:pPr>
                          <w:pStyle w:val="TableParagraph"/>
                          <w:tabs>
                            <w:tab w:val="left" w:pos="1335"/>
                          </w:tabs>
                          <w:spacing w:line="209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минимально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>допусти-</w:t>
                        </w:r>
                      </w:p>
                    </w:tc>
                    <w:tc>
                      <w:tcPr>
                        <w:tcW w:w="5811" w:type="dxa"/>
                        <w:tcBorders>
                          <w:top w:val="nil"/>
                          <w:bottom w:val="nil"/>
                        </w:tcBorders>
                      </w:tcPr>
                      <w:p w:rsidR="007416C2" w:rsidRDefault="007416C2">
                        <w:pPr>
                          <w:pStyle w:val="TableParagraph"/>
                          <w:spacing w:line="209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района) принята в соответствии с п. 7.5 СП 42.13330.2016 «Градо-</w:t>
                        </w:r>
                      </w:p>
                    </w:tc>
                  </w:tr>
                  <w:tr w:rsidR="007416C2">
                    <w:trPr>
                      <w:trHeight w:val="230"/>
                    </w:trPr>
                    <w:tc>
                      <w:tcPr>
                        <w:tcW w:w="1447" w:type="dxa"/>
                        <w:tcBorders>
                          <w:top w:val="nil"/>
                          <w:bottom w:val="nil"/>
                        </w:tcBorders>
                        <w:shd w:val="clear" w:color="auto" w:fill="F1F1F1"/>
                      </w:tcPr>
                      <w:p w:rsidR="007416C2" w:rsidRDefault="007416C2">
                        <w:pPr>
                          <w:pStyle w:val="TableParagraph"/>
                          <w:spacing w:line="211" w:lineRule="exact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дыха взрослого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bottom w:val="nil"/>
                        </w:tcBorders>
                      </w:tcPr>
                      <w:p w:rsidR="007416C2" w:rsidRDefault="007416C2">
                        <w:pPr>
                          <w:pStyle w:val="TableParagraph"/>
                          <w:spacing w:line="211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мого уровня обеспечен-</w:t>
                        </w:r>
                      </w:p>
                    </w:tc>
                    <w:tc>
                      <w:tcPr>
                        <w:tcW w:w="5811" w:type="dxa"/>
                        <w:tcBorders>
                          <w:top w:val="nil"/>
                          <w:bottom w:val="nil"/>
                        </w:tcBorders>
                      </w:tcPr>
                      <w:p w:rsidR="007416C2" w:rsidRDefault="007416C2">
                        <w:pPr>
                          <w:pStyle w:val="TableParagraph"/>
                          <w:spacing w:line="211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строительство. Планировка и застройка городских и сельских по-</w:t>
                        </w:r>
                      </w:p>
                    </w:tc>
                  </w:tr>
                  <w:tr w:rsidR="007416C2">
                    <w:trPr>
                      <w:trHeight w:val="230"/>
                    </w:trPr>
                    <w:tc>
                      <w:tcPr>
                        <w:tcW w:w="1447" w:type="dxa"/>
                        <w:tcBorders>
                          <w:top w:val="nil"/>
                          <w:bottom w:val="nil"/>
                        </w:tcBorders>
                        <w:shd w:val="clear" w:color="auto" w:fill="F1F1F1"/>
                      </w:tcPr>
                      <w:p w:rsidR="007416C2" w:rsidRDefault="007416C2">
                        <w:pPr>
                          <w:pStyle w:val="TableParagraph"/>
                          <w:spacing w:line="210" w:lineRule="exact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населения и за-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bottom w:val="nil"/>
                        </w:tcBorders>
                      </w:tcPr>
                      <w:p w:rsidR="007416C2" w:rsidRDefault="007416C2">
                        <w:pPr>
                          <w:pStyle w:val="TableParagraph"/>
                          <w:spacing w:line="210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ности</w:t>
                        </w:r>
                      </w:p>
                    </w:tc>
                    <w:tc>
                      <w:tcPr>
                        <w:tcW w:w="5811" w:type="dxa"/>
                        <w:tcBorders>
                          <w:top w:val="nil"/>
                          <w:bottom w:val="nil"/>
                        </w:tcBorders>
                      </w:tcPr>
                      <w:p w:rsidR="007416C2" w:rsidRDefault="007416C2">
                        <w:pPr>
                          <w:pStyle w:val="TableParagraph"/>
                          <w:spacing w:line="210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селений. Актуализированная редакция СНиП 2.07.01-89*» и п.</w:t>
                        </w:r>
                      </w:p>
                    </w:tc>
                  </w:tr>
                  <w:tr w:rsidR="007416C2">
                    <w:trPr>
                      <w:trHeight w:val="230"/>
                    </w:trPr>
                    <w:tc>
                      <w:tcPr>
                        <w:tcW w:w="1447" w:type="dxa"/>
                        <w:tcBorders>
                          <w:top w:val="nil"/>
                          <w:bottom w:val="nil"/>
                        </w:tcBorders>
                        <w:shd w:val="clear" w:color="auto" w:fill="F1F1F1"/>
                      </w:tcPr>
                      <w:p w:rsidR="007416C2" w:rsidRDefault="007416C2">
                        <w:pPr>
                          <w:pStyle w:val="TableParagraph"/>
                          <w:spacing w:line="210" w:lineRule="exact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нятий физкуль-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bottom w:val="nil"/>
                        </w:tcBorders>
                      </w:tcPr>
                      <w:p w:rsidR="007416C2" w:rsidRDefault="007416C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811" w:type="dxa"/>
                        <w:tcBorders>
                          <w:top w:val="nil"/>
                          <w:bottom w:val="nil"/>
                        </w:tcBorders>
                      </w:tcPr>
                      <w:p w:rsidR="007416C2" w:rsidRDefault="007416C2">
                        <w:pPr>
                          <w:pStyle w:val="TableParagraph"/>
                          <w:spacing w:line="210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2.3.15 РНГП Республики Тыва.</w:t>
                        </w:r>
                      </w:p>
                    </w:tc>
                  </w:tr>
                  <w:tr w:rsidR="007416C2">
                    <w:trPr>
                      <w:trHeight w:val="229"/>
                    </w:trPr>
                    <w:tc>
                      <w:tcPr>
                        <w:tcW w:w="1447" w:type="dxa"/>
                        <w:tcBorders>
                          <w:top w:val="nil"/>
                          <w:bottom w:val="nil"/>
                        </w:tcBorders>
                        <w:shd w:val="clear" w:color="auto" w:fill="F1F1F1"/>
                      </w:tcPr>
                      <w:p w:rsidR="007416C2" w:rsidRDefault="007416C2">
                        <w:pPr>
                          <w:pStyle w:val="TableParagraph"/>
                          <w:spacing w:line="209" w:lineRule="exact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турой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bottom w:val="nil"/>
                        </w:tcBorders>
                      </w:tcPr>
                      <w:p w:rsidR="007416C2" w:rsidRDefault="007416C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811" w:type="dxa"/>
                        <w:tcBorders>
                          <w:top w:val="nil"/>
                          <w:bottom w:val="nil"/>
                        </w:tcBorders>
                      </w:tcPr>
                      <w:p w:rsidR="007416C2" w:rsidRDefault="007416C2">
                        <w:pPr>
                          <w:pStyle w:val="TableParagraph"/>
                          <w:spacing w:line="209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Площади нормируемых элементов дворовой территории приняты</w:t>
                        </w:r>
                      </w:p>
                    </w:tc>
                  </w:tr>
                  <w:tr w:rsidR="007416C2">
                    <w:trPr>
                      <w:trHeight w:val="229"/>
                    </w:trPr>
                    <w:tc>
                      <w:tcPr>
                        <w:tcW w:w="1447" w:type="dxa"/>
                        <w:tcBorders>
                          <w:top w:val="nil"/>
                          <w:bottom w:val="nil"/>
                        </w:tcBorders>
                        <w:shd w:val="clear" w:color="auto" w:fill="F1F1F1"/>
                      </w:tcPr>
                      <w:p w:rsidR="007416C2" w:rsidRDefault="007416C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bottom w:val="nil"/>
                        </w:tcBorders>
                      </w:tcPr>
                      <w:p w:rsidR="007416C2" w:rsidRDefault="007416C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811" w:type="dxa"/>
                        <w:tcBorders>
                          <w:top w:val="nil"/>
                          <w:bottom w:val="nil"/>
                        </w:tcBorders>
                      </w:tcPr>
                      <w:p w:rsidR="007416C2" w:rsidRDefault="007416C2">
                        <w:pPr>
                          <w:pStyle w:val="TableParagraph"/>
                          <w:spacing w:line="209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 соответствии с нормами, установленными в таблице 11 РНГП</w:t>
                        </w:r>
                      </w:p>
                    </w:tc>
                  </w:tr>
                  <w:tr w:rsidR="007416C2">
                    <w:trPr>
                      <w:trHeight w:val="234"/>
                    </w:trPr>
                    <w:tc>
                      <w:tcPr>
                        <w:tcW w:w="1447" w:type="dxa"/>
                        <w:tcBorders>
                          <w:top w:val="nil"/>
                        </w:tcBorders>
                        <w:shd w:val="clear" w:color="auto" w:fill="F1F1F1"/>
                      </w:tcPr>
                      <w:p w:rsidR="007416C2" w:rsidRDefault="007416C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</w:tcBorders>
                      </w:tcPr>
                      <w:p w:rsidR="007416C2" w:rsidRDefault="007416C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811" w:type="dxa"/>
                        <w:tcBorders>
                          <w:top w:val="nil"/>
                        </w:tcBorders>
                      </w:tcPr>
                      <w:p w:rsidR="007416C2" w:rsidRDefault="007416C2">
                        <w:pPr>
                          <w:pStyle w:val="TableParagraph"/>
                          <w:spacing w:line="215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Республики Тыва.</w:t>
                        </w:r>
                      </w:p>
                    </w:tc>
                  </w:tr>
                </w:tbl>
                <w:p w:rsidR="007416C2" w:rsidRDefault="007416C2" w:rsidP="007416C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2B2F2E">
        <w:rPr>
          <w:lang w:bidi="ru-RU"/>
        </w:rPr>
        <w:pict>
          <v:shape id="_x0000_s1241" type="#_x0000_t202" style="position:absolute;margin-left:85.8pt;margin-top:540.8pt;width:469.35pt;height:236.85pt;z-index:25168998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455"/>
                    <w:gridCol w:w="2120"/>
                    <w:gridCol w:w="5812"/>
                  </w:tblGrid>
                  <w:tr w:rsidR="007416C2">
                    <w:trPr>
                      <w:trHeight w:val="497"/>
                    </w:trPr>
                    <w:tc>
                      <w:tcPr>
                        <w:tcW w:w="1455" w:type="dxa"/>
                        <w:shd w:val="clear" w:color="auto" w:fill="D9D9D9"/>
                      </w:tcPr>
                      <w:p w:rsidR="007416C2" w:rsidRDefault="007416C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0" w:type="dxa"/>
                        <w:shd w:val="clear" w:color="auto" w:fill="D9D9D9"/>
                      </w:tcPr>
                      <w:p w:rsidR="007416C2" w:rsidRDefault="007416C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12" w:type="dxa"/>
                        <w:shd w:val="clear" w:color="auto" w:fill="D9D9D9"/>
                      </w:tcPr>
                      <w:p w:rsidR="007416C2" w:rsidRDefault="007416C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416C2">
                    <w:trPr>
                      <w:trHeight w:val="1408"/>
                    </w:trPr>
                    <w:tc>
                      <w:tcPr>
                        <w:tcW w:w="1455" w:type="dxa"/>
                        <w:vMerge w:val="restart"/>
                        <w:shd w:val="clear" w:color="auto" w:fill="F1F1F1"/>
                      </w:tcPr>
                      <w:p w:rsidR="007416C2" w:rsidRDefault="007416C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0" w:type="dxa"/>
                      </w:tcPr>
                      <w:p w:rsidR="007416C2" w:rsidRDefault="007416C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12" w:type="dxa"/>
                      </w:tcPr>
                      <w:p w:rsidR="007416C2" w:rsidRDefault="007416C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416C2">
                    <w:trPr>
                      <w:trHeight w:val="950"/>
                    </w:trPr>
                    <w:tc>
                      <w:tcPr>
                        <w:tcW w:w="145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:rsidR="007416C2" w:rsidRDefault="007416C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0" w:type="dxa"/>
                      </w:tcPr>
                      <w:p w:rsidR="007416C2" w:rsidRDefault="007416C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12" w:type="dxa"/>
                      </w:tcPr>
                      <w:p w:rsidR="007416C2" w:rsidRDefault="007416C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416C2">
                    <w:trPr>
                      <w:trHeight w:val="1879"/>
                    </w:trPr>
                    <w:tc>
                      <w:tcPr>
                        <w:tcW w:w="1455" w:type="dxa"/>
                        <w:shd w:val="clear" w:color="auto" w:fill="F1F1F1"/>
                      </w:tcPr>
                      <w:p w:rsidR="007416C2" w:rsidRDefault="007416C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0" w:type="dxa"/>
                      </w:tcPr>
                      <w:p w:rsidR="007416C2" w:rsidRDefault="007416C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12" w:type="dxa"/>
                      </w:tcPr>
                      <w:p w:rsidR="007416C2" w:rsidRDefault="007416C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7416C2" w:rsidRDefault="007416C2" w:rsidP="007416C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7416C2" w:rsidRDefault="007416C2" w:rsidP="007416C2">
      <w:pPr>
        <w:rPr>
          <w:sz w:val="2"/>
          <w:szCs w:val="2"/>
        </w:rPr>
        <w:sectPr w:rsidR="007416C2">
          <w:footerReference w:type="default" r:id="rId7"/>
          <w:pgSz w:w="11910" w:h="16840"/>
          <w:pgMar w:top="500" w:right="520" w:bottom="280" w:left="1400" w:header="0" w:footer="0" w:gutter="0"/>
          <w:cols w:space="720"/>
        </w:sectPr>
      </w:pPr>
    </w:p>
    <w:p w:rsidR="007416C2" w:rsidRDefault="007416C2" w:rsidP="007416C2">
      <w:pPr>
        <w:pStyle w:val="a3"/>
        <w:spacing w:before="8"/>
        <w:rPr>
          <w:b/>
          <w:i/>
          <w:sz w:val="9"/>
        </w:rPr>
      </w:pPr>
      <w:r w:rsidRPr="002B2F2E">
        <w:lastRenderedPageBreak/>
        <w:pict>
          <v:line id="_x0000_s1212" style="position:absolute;z-index:-251631616;mso-position-horizontal-relative:page;mso-position-vertical-relative:page" from="87.75pt,794.55pt" to="552.2pt,794.55pt" strokeweight=".14056mm">
            <w10:wrap anchorx="page" anchory="page"/>
          </v:line>
        </w:pict>
      </w:r>
      <w:r w:rsidRPr="002B2F2E">
        <w:pict>
          <v:group id="_x0000_s1213" style="position:absolute;margin-left:74.9pt;margin-top:25.3pt;width:488.15pt;height:791.4pt;z-index:-251630592;mso-position-horizontal-relative:page;mso-position-vertical-relative:page" coordorigin="1498,506" coordsize="9763,15828">
            <v:rect id="_x0000_s1214" style="position:absolute;left:1498;top:506;width:44;height:15" fillcolor="#a6a6a6" stroked="f"/>
            <v:line id="_x0000_s1215" style="position:absolute" from="1541,514" to="11217,514" strokecolor="#a6a6a6" strokeweight=".72pt"/>
            <v:line id="_x0000_s1216" style="position:absolute" from="1541,542" to="11217,542" strokecolor="#a6a6a6" strokeweight=".72pt"/>
            <v:rect id="_x0000_s1217" style="position:absolute;left:11217;top:506;width:44;height:15" fillcolor="#a6a6a6" stroked="f"/>
            <v:line id="_x0000_s1218" style="position:absolute" from="1505,506" to="1505,16334" strokecolor="#a6a6a6" strokeweight=".72pt"/>
            <v:line id="_x0000_s1219" style="position:absolute" from="1534,535" to="1534,16306" strokecolor="#a6a6a6" strokeweight=".72pt"/>
            <v:line id="_x0000_s1220" style="position:absolute" from="11253,506" to="11253,16334" strokecolor="#a6a6a6" strokeweight=".72pt"/>
            <v:line id="_x0000_s1221" style="position:absolute" from="11224,535" to="11224,16306" strokecolor="#a6a6a6" strokeweight=".72pt"/>
            <v:rect id="_x0000_s1222" style="position:absolute;left:1498;top:16320;width:44;height:15" fillcolor="#a6a6a6" stroked="f"/>
            <v:line id="_x0000_s1223" style="position:absolute" from="1541,16327" to="11217,16327" strokecolor="#a6a6a6" strokeweight=".72pt"/>
            <v:line id="_x0000_s1224" style="position:absolute" from="1541,16298" to="11217,16298" strokecolor="#a6a6a6" strokeweight=".72pt"/>
            <v:rect id="_x0000_s1225" style="position:absolute;left:11217;top:16320;width:44;height:15" fillcolor="#a6a6a6" stroked="f"/>
            <w10:wrap anchorx="page" anchory="page"/>
          </v:group>
        </w:pict>
      </w:r>
    </w:p>
    <w:p w:rsidR="007416C2" w:rsidRDefault="007416C2" w:rsidP="007416C2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нормативы градостроительного проектирования сельских поселений Республики Тыва</w:t>
      </w:r>
    </w:p>
    <w:p w:rsidR="007416C2" w:rsidRDefault="007416C2" w:rsidP="007416C2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70.6pt;height:.75pt;mso-position-horizontal-relative:char;mso-position-vertical-relative:line" coordsize="9412,15">
            <v:line id="_x0000_s1029" style="position:absolute" from="0,7" to="9412,7" strokeweight=".72pt"/>
            <w10:wrap type="none"/>
            <w10:anchorlock/>
          </v:group>
        </w:pict>
      </w:r>
    </w:p>
    <w:p w:rsidR="007416C2" w:rsidRDefault="007416C2" w:rsidP="007416C2">
      <w:pPr>
        <w:pStyle w:val="a3"/>
        <w:spacing w:before="11"/>
        <w:rPr>
          <w:sz w:val="22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447"/>
        <w:gridCol w:w="2127"/>
        <w:gridCol w:w="5811"/>
      </w:tblGrid>
      <w:tr w:rsidR="007416C2" w:rsidTr="00756331">
        <w:trPr>
          <w:trHeight w:val="459"/>
        </w:trPr>
        <w:tc>
          <w:tcPr>
            <w:tcW w:w="1447" w:type="dxa"/>
            <w:shd w:val="clear" w:color="auto" w:fill="D9D9D9"/>
          </w:tcPr>
          <w:p w:rsidR="007416C2" w:rsidRDefault="007416C2" w:rsidP="00756331">
            <w:pPr>
              <w:pStyle w:val="TableParagraph"/>
              <w:spacing w:line="230" w:lineRule="exact"/>
              <w:ind w:left="121" w:hanging="51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 xml:space="preserve">Наименование </w:t>
            </w:r>
            <w:r>
              <w:rPr>
                <w:b/>
                <w:i/>
                <w:sz w:val="20"/>
              </w:rPr>
              <w:t>вида объекта</w:t>
            </w:r>
          </w:p>
        </w:tc>
        <w:tc>
          <w:tcPr>
            <w:tcW w:w="2127" w:type="dxa"/>
            <w:shd w:val="clear" w:color="auto" w:fill="D9D9D9"/>
          </w:tcPr>
          <w:p w:rsidR="007416C2" w:rsidRDefault="007416C2" w:rsidP="00756331">
            <w:pPr>
              <w:pStyle w:val="TableParagraph"/>
              <w:spacing w:line="230" w:lineRule="exact"/>
              <w:ind w:left="746" w:right="43" w:hanging="65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 расчетного пока- зателя</w:t>
            </w:r>
          </w:p>
        </w:tc>
        <w:tc>
          <w:tcPr>
            <w:tcW w:w="5811" w:type="dxa"/>
            <w:shd w:val="clear" w:color="auto" w:fill="D9D9D9"/>
          </w:tcPr>
          <w:p w:rsidR="007416C2" w:rsidRDefault="007416C2" w:rsidP="00756331">
            <w:pPr>
              <w:pStyle w:val="TableParagraph"/>
              <w:spacing w:line="227" w:lineRule="exact"/>
              <w:ind w:left="12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Обоснование расчетного показателя</w:t>
            </w:r>
          </w:p>
        </w:tc>
      </w:tr>
      <w:tr w:rsidR="007416C2" w:rsidTr="00756331">
        <w:trPr>
          <w:trHeight w:val="920"/>
        </w:trPr>
        <w:tc>
          <w:tcPr>
            <w:tcW w:w="1447" w:type="dxa"/>
            <w:shd w:val="clear" w:color="auto" w:fill="F1F1F1"/>
          </w:tcPr>
          <w:p w:rsidR="007416C2" w:rsidRDefault="007416C2" w:rsidP="0075633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7416C2" w:rsidRDefault="007416C2" w:rsidP="00756331">
            <w:pPr>
              <w:pStyle w:val="TableParagraph"/>
              <w:tabs>
                <w:tab w:val="left" w:pos="1165"/>
              </w:tabs>
              <w:ind w:left="25"/>
              <w:rPr>
                <w:sz w:val="20"/>
              </w:rPr>
            </w:pPr>
            <w:r>
              <w:rPr>
                <w:sz w:val="20"/>
              </w:rPr>
              <w:t>Расчетный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показатель </w:t>
            </w:r>
            <w:r>
              <w:rPr>
                <w:sz w:val="20"/>
              </w:rPr>
              <w:t>максимально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допусти-</w:t>
            </w:r>
          </w:p>
          <w:p w:rsidR="007416C2" w:rsidRDefault="007416C2" w:rsidP="00756331">
            <w:pPr>
              <w:pStyle w:val="TableParagraph"/>
              <w:spacing w:line="230" w:lineRule="atLeast"/>
              <w:ind w:left="25"/>
              <w:rPr>
                <w:sz w:val="20"/>
              </w:rPr>
            </w:pPr>
            <w:r>
              <w:rPr>
                <w:sz w:val="20"/>
              </w:rPr>
              <w:t>мого уровня территори- альной доступности</w:t>
            </w:r>
          </w:p>
        </w:tc>
        <w:tc>
          <w:tcPr>
            <w:tcW w:w="5811" w:type="dxa"/>
          </w:tcPr>
          <w:p w:rsidR="007416C2" w:rsidRDefault="007416C2" w:rsidP="00756331">
            <w:pPr>
              <w:pStyle w:val="TableParagraph"/>
              <w:ind w:left="25"/>
              <w:rPr>
                <w:sz w:val="20"/>
              </w:rPr>
            </w:pPr>
            <w:r>
              <w:rPr>
                <w:sz w:val="20"/>
              </w:rPr>
              <w:t>Пешеходная доступность в границах квартала (микрорайона) при- нята в соответствии с п. 7.5 СП 42.13330.2016 «Градостроитель-</w:t>
            </w:r>
          </w:p>
          <w:p w:rsidR="007416C2" w:rsidRDefault="007416C2" w:rsidP="00756331">
            <w:pPr>
              <w:pStyle w:val="TableParagraph"/>
              <w:spacing w:line="230" w:lineRule="atLeast"/>
              <w:ind w:left="25"/>
              <w:rPr>
                <w:sz w:val="20"/>
              </w:rPr>
            </w:pPr>
            <w:r>
              <w:rPr>
                <w:sz w:val="20"/>
              </w:rPr>
              <w:t>ство. Планировка и застройка городских и сельских поселений. Актуализированная редакция СНиП 2.07.01-89*».</w:t>
            </w:r>
          </w:p>
        </w:tc>
      </w:tr>
    </w:tbl>
    <w:p w:rsidR="007416C2" w:rsidRDefault="007416C2" w:rsidP="007416C2">
      <w:pPr>
        <w:pStyle w:val="a3"/>
        <w:spacing w:before="8"/>
        <w:rPr>
          <w:sz w:val="12"/>
        </w:rPr>
      </w:pPr>
    </w:p>
    <w:p w:rsidR="007416C2" w:rsidRDefault="007416C2" w:rsidP="007416C2">
      <w:pPr>
        <w:pStyle w:val="Heading2"/>
        <w:numPr>
          <w:ilvl w:val="1"/>
          <w:numId w:val="1"/>
        </w:numPr>
        <w:tabs>
          <w:tab w:val="left" w:pos="1317"/>
          <w:tab w:val="left" w:pos="1318"/>
        </w:tabs>
        <w:ind w:right="492" w:hanging="2022"/>
      </w:pPr>
      <w:bookmarkStart w:id="12" w:name="_bookmark26"/>
      <w:bookmarkEnd w:id="12"/>
      <w:r>
        <w:t>Объекты местного значения сельского поселения в области общественного питания, торговли и бытового</w:t>
      </w:r>
      <w:r>
        <w:rPr>
          <w:spacing w:val="-4"/>
        </w:rPr>
        <w:t xml:space="preserve"> </w:t>
      </w:r>
      <w:r>
        <w:t>обслуживания</w:t>
      </w:r>
    </w:p>
    <w:p w:rsidR="007416C2" w:rsidRDefault="007416C2" w:rsidP="007416C2">
      <w:pPr>
        <w:pStyle w:val="a3"/>
        <w:spacing w:before="1"/>
        <w:rPr>
          <w:b/>
          <w:i/>
          <w:sz w:val="13"/>
        </w:rPr>
      </w:pPr>
    </w:p>
    <w:p w:rsidR="007416C2" w:rsidRDefault="007416C2" w:rsidP="007416C2">
      <w:pPr>
        <w:spacing w:before="90"/>
        <w:ind w:left="400" w:right="315" w:firstLine="7878"/>
        <w:rPr>
          <w:b/>
          <w:i/>
          <w:sz w:val="24"/>
        </w:rPr>
      </w:pPr>
      <w:r>
        <w:rPr>
          <w:b/>
          <w:i/>
          <w:sz w:val="24"/>
        </w:rPr>
        <w:t>Таблица 2.11 Обоснование расчетных показателей, устанавливаемых для объектов местного зна- чения сельского поселения в области общественного питания, торговли и бытового</w:t>
      </w:r>
    </w:p>
    <w:p w:rsidR="007416C2" w:rsidRDefault="007416C2" w:rsidP="007416C2">
      <w:pPr>
        <w:spacing w:before="1"/>
        <w:ind w:left="4200"/>
        <w:rPr>
          <w:b/>
          <w:i/>
          <w:sz w:val="24"/>
        </w:rPr>
      </w:pPr>
      <w:r>
        <w:rPr>
          <w:b/>
          <w:i/>
          <w:sz w:val="24"/>
        </w:rPr>
        <w:t>обслуживания</w:t>
      </w:r>
    </w:p>
    <w:p w:rsidR="007416C2" w:rsidRDefault="007416C2" w:rsidP="007416C2">
      <w:pPr>
        <w:pStyle w:val="a3"/>
        <w:spacing w:before="8"/>
        <w:rPr>
          <w:b/>
          <w:i/>
          <w:sz w:val="10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404"/>
        <w:gridCol w:w="1745"/>
        <w:gridCol w:w="6236"/>
      </w:tblGrid>
      <w:tr w:rsidR="007416C2" w:rsidTr="00756331">
        <w:trPr>
          <w:trHeight w:val="459"/>
        </w:trPr>
        <w:tc>
          <w:tcPr>
            <w:tcW w:w="1404" w:type="dxa"/>
            <w:shd w:val="clear" w:color="auto" w:fill="D9D9D9"/>
          </w:tcPr>
          <w:p w:rsidR="007416C2" w:rsidRDefault="007416C2" w:rsidP="00756331">
            <w:pPr>
              <w:pStyle w:val="TableParagraph"/>
              <w:spacing w:before="4" w:line="228" w:lineRule="exact"/>
              <w:ind w:left="100" w:hanging="51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 xml:space="preserve">Наименование </w:t>
            </w:r>
            <w:r>
              <w:rPr>
                <w:b/>
                <w:i/>
                <w:sz w:val="20"/>
              </w:rPr>
              <w:t>вида объекта</w:t>
            </w:r>
          </w:p>
        </w:tc>
        <w:tc>
          <w:tcPr>
            <w:tcW w:w="1745" w:type="dxa"/>
            <w:shd w:val="clear" w:color="auto" w:fill="D9D9D9"/>
          </w:tcPr>
          <w:p w:rsidR="007416C2" w:rsidRDefault="007416C2" w:rsidP="00756331">
            <w:pPr>
              <w:pStyle w:val="TableParagraph"/>
              <w:spacing w:before="4" w:line="228" w:lineRule="exact"/>
              <w:ind w:left="347" w:right="120" w:hanging="19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 расчетного показателя</w:t>
            </w:r>
          </w:p>
        </w:tc>
        <w:tc>
          <w:tcPr>
            <w:tcW w:w="6236" w:type="dxa"/>
            <w:shd w:val="clear" w:color="auto" w:fill="D9D9D9"/>
          </w:tcPr>
          <w:p w:rsidR="007416C2" w:rsidRDefault="007416C2" w:rsidP="00756331">
            <w:pPr>
              <w:pStyle w:val="TableParagraph"/>
              <w:ind w:left="146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Обоснование расчетного показателя</w:t>
            </w:r>
          </w:p>
        </w:tc>
      </w:tr>
      <w:tr w:rsidR="007416C2" w:rsidTr="00756331">
        <w:trPr>
          <w:trHeight w:val="1150"/>
        </w:trPr>
        <w:tc>
          <w:tcPr>
            <w:tcW w:w="1404" w:type="dxa"/>
            <w:vMerge w:val="restart"/>
            <w:shd w:val="clear" w:color="auto" w:fill="F1F1F1"/>
          </w:tcPr>
          <w:p w:rsidR="007416C2" w:rsidRDefault="007416C2" w:rsidP="00756331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 xml:space="preserve">Предприятия </w:t>
            </w:r>
            <w:r>
              <w:rPr>
                <w:w w:val="95"/>
                <w:sz w:val="20"/>
              </w:rPr>
              <w:t xml:space="preserve">общественного </w:t>
            </w:r>
            <w:r>
              <w:rPr>
                <w:sz w:val="20"/>
              </w:rPr>
              <w:t>питания</w:t>
            </w:r>
          </w:p>
        </w:tc>
        <w:tc>
          <w:tcPr>
            <w:tcW w:w="1745" w:type="dxa"/>
          </w:tcPr>
          <w:p w:rsidR="007416C2" w:rsidRDefault="007416C2" w:rsidP="00756331">
            <w:pPr>
              <w:pStyle w:val="TableParagraph"/>
              <w:tabs>
                <w:tab w:val="left" w:pos="649"/>
              </w:tabs>
              <w:ind w:left="25" w:right="1"/>
              <w:rPr>
                <w:sz w:val="20"/>
              </w:rPr>
            </w:pPr>
            <w:r>
              <w:rPr>
                <w:sz w:val="20"/>
              </w:rPr>
              <w:t xml:space="preserve">Расчетный </w:t>
            </w:r>
            <w:r>
              <w:rPr>
                <w:spacing w:val="-3"/>
                <w:sz w:val="20"/>
              </w:rPr>
              <w:t xml:space="preserve">показа- </w:t>
            </w:r>
            <w:r>
              <w:rPr>
                <w:sz w:val="20"/>
              </w:rPr>
              <w:t>тель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минимально </w:t>
            </w:r>
            <w:r>
              <w:rPr>
                <w:sz w:val="20"/>
              </w:rPr>
              <w:t>допустимого уровня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обеспечен-</w:t>
            </w:r>
          </w:p>
          <w:p w:rsidR="007416C2" w:rsidRDefault="007416C2" w:rsidP="00756331">
            <w:pPr>
              <w:pStyle w:val="TableParagraph"/>
              <w:spacing w:line="216" w:lineRule="exact"/>
              <w:ind w:left="25"/>
              <w:rPr>
                <w:sz w:val="20"/>
              </w:rPr>
            </w:pPr>
            <w:r>
              <w:rPr>
                <w:sz w:val="20"/>
              </w:rPr>
              <w:t>ности</w:t>
            </w:r>
          </w:p>
        </w:tc>
        <w:tc>
          <w:tcPr>
            <w:tcW w:w="6236" w:type="dxa"/>
          </w:tcPr>
          <w:p w:rsidR="007416C2" w:rsidRDefault="007416C2" w:rsidP="00756331">
            <w:pPr>
              <w:pStyle w:val="TableParagraph"/>
              <w:ind w:left="26" w:right="-15"/>
              <w:jc w:val="both"/>
              <w:rPr>
                <w:sz w:val="20"/>
              </w:rPr>
            </w:pPr>
            <w:r>
              <w:rPr>
                <w:sz w:val="20"/>
              </w:rPr>
              <w:t>Обеспеченность предприятиями общественного питания в 40 посадоч- ных мест на 1000 человек принята в соответствии с Приложением Д СП 42.13330.2016 «Градостроительство. Планировка и застройка городских и сельских поселений. Актуализированная редакция СНиП 2.07.01-89*»</w:t>
            </w:r>
          </w:p>
          <w:p w:rsidR="007416C2" w:rsidRDefault="007416C2" w:rsidP="00756331">
            <w:pPr>
              <w:pStyle w:val="TableParagraph"/>
              <w:spacing w:line="216" w:lineRule="exact"/>
              <w:ind w:left="26"/>
              <w:jc w:val="both"/>
              <w:rPr>
                <w:sz w:val="20"/>
              </w:rPr>
            </w:pPr>
            <w:r>
              <w:rPr>
                <w:sz w:val="20"/>
              </w:rPr>
              <w:t>и Приложением 9 РНГП Республики Тыва.</w:t>
            </w:r>
          </w:p>
        </w:tc>
      </w:tr>
      <w:tr w:rsidR="007416C2" w:rsidTr="00756331">
        <w:trPr>
          <w:trHeight w:val="1379"/>
        </w:trPr>
        <w:tc>
          <w:tcPr>
            <w:tcW w:w="1404" w:type="dxa"/>
            <w:vMerge/>
            <w:tcBorders>
              <w:top w:val="nil"/>
            </w:tcBorders>
            <w:shd w:val="clear" w:color="auto" w:fill="F1F1F1"/>
          </w:tcPr>
          <w:p w:rsidR="007416C2" w:rsidRDefault="007416C2" w:rsidP="00756331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</w:tcPr>
          <w:p w:rsidR="007416C2" w:rsidRDefault="007416C2" w:rsidP="00756331">
            <w:pPr>
              <w:pStyle w:val="TableParagraph"/>
              <w:tabs>
                <w:tab w:val="left" w:pos="853"/>
              </w:tabs>
              <w:ind w:left="25" w:right="1"/>
              <w:rPr>
                <w:sz w:val="20"/>
              </w:rPr>
            </w:pPr>
            <w:r>
              <w:rPr>
                <w:sz w:val="20"/>
              </w:rPr>
              <w:t xml:space="preserve">Расчетный </w:t>
            </w:r>
            <w:r>
              <w:rPr>
                <w:spacing w:val="-3"/>
                <w:sz w:val="20"/>
              </w:rPr>
              <w:t xml:space="preserve">показа- </w:t>
            </w:r>
            <w:r>
              <w:rPr>
                <w:sz w:val="20"/>
              </w:rPr>
              <w:t>тель максимально допустимого уровня территори- альной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доступно-</w:t>
            </w:r>
          </w:p>
          <w:p w:rsidR="007416C2" w:rsidRDefault="007416C2" w:rsidP="00756331">
            <w:pPr>
              <w:pStyle w:val="TableParagraph"/>
              <w:spacing w:line="214" w:lineRule="exact"/>
              <w:ind w:left="25"/>
              <w:rPr>
                <w:sz w:val="20"/>
              </w:rPr>
            </w:pPr>
            <w:r>
              <w:rPr>
                <w:sz w:val="20"/>
              </w:rPr>
              <w:t>сти</w:t>
            </w:r>
          </w:p>
        </w:tc>
        <w:tc>
          <w:tcPr>
            <w:tcW w:w="6236" w:type="dxa"/>
          </w:tcPr>
          <w:p w:rsidR="007416C2" w:rsidRDefault="007416C2" w:rsidP="00756331">
            <w:pPr>
              <w:pStyle w:val="TableParagraph"/>
              <w:ind w:left="26" w:right="-15"/>
              <w:jc w:val="both"/>
              <w:rPr>
                <w:sz w:val="20"/>
              </w:rPr>
            </w:pPr>
            <w:r>
              <w:rPr>
                <w:sz w:val="20"/>
              </w:rPr>
              <w:t>Пешеходная доступность 800 м принята в соответствии с таблицей 32 РНГП Республики Тыва. Для районов Крайнего Севера, а также горных районов радиус пешеходной доступности допускается уменьшать в 1,5 раза. Для населенных пунктов, расположенных в климатическом подрайоне IД, а также в условиях сложного рельефа указанные радиусы</w:t>
            </w:r>
          </w:p>
          <w:p w:rsidR="007416C2" w:rsidRDefault="007416C2" w:rsidP="00756331">
            <w:pPr>
              <w:pStyle w:val="TableParagraph"/>
              <w:spacing w:line="214" w:lineRule="exact"/>
              <w:ind w:left="26"/>
              <w:jc w:val="both"/>
              <w:rPr>
                <w:sz w:val="20"/>
              </w:rPr>
            </w:pPr>
            <w:r>
              <w:rPr>
                <w:sz w:val="20"/>
              </w:rPr>
              <w:t>обслуживания следует уменьшать на 30%.</w:t>
            </w:r>
          </w:p>
        </w:tc>
      </w:tr>
      <w:tr w:rsidR="007416C2" w:rsidTr="00756331">
        <w:trPr>
          <w:trHeight w:val="1150"/>
        </w:trPr>
        <w:tc>
          <w:tcPr>
            <w:tcW w:w="1404" w:type="dxa"/>
            <w:vMerge w:val="restart"/>
            <w:shd w:val="clear" w:color="auto" w:fill="F1F1F1"/>
          </w:tcPr>
          <w:p w:rsidR="007416C2" w:rsidRDefault="007416C2" w:rsidP="00756331">
            <w:pPr>
              <w:pStyle w:val="TableParagraph"/>
              <w:ind w:left="28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Предприятия </w:t>
            </w:r>
            <w:r>
              <w:rPr>
                <w:sz w:val="20"/>
              </w:rPr>
              <w:t>торговли</w:t>
            </w:r>
          </w:p>
        </w:tc>
        <w:tc>
          <w:tcPr>
            <w:tcW w:w="1745" w:type="dxa"/>
          </w:tcPr>
          <w:p w:rsidR="007416C2" w:rsidRDefault="007416C2" w:rsidP="00756331">
            <w:pPr>
              <w:pStyle w:val="TableParagraph"/>
              <w:tabs>
                <w:tab w:val="left" w:pos="649"/>
              </w:tabs>
              <w:ind w:left="25" w:right="1"/>
              <w:rPr>
                <w:sz w:val="20"/>
              </w:rPr>
            </w:pPr>
            <w:r>
              <w:rPr>
                <w:sz w:val="20"/>
              </w:rPr>
              <w:t xml:space="preserve">Расчетный </w:t>
            </w:r>
            <w:r>
              <w:rPr>
                <w:spacing w:val="-3"/>
                <w:sz w:val="20"/>
              </w:rPr>
              <w:t xml:space="preserve">показа- </w:t>
            </w:r>
            <w:r>
              <w:rPr>
                <w:sz w:val="20"/>
              </w:rPr>
              <w:t>тель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минимально </w:t>
            </w:r>
            <w:r>
              <w:rPr>
                <w:sz w:val="20"/>
              </w:rPr>
              <w:t>допустимого уровня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обеспечен-</w:t>
            </w:r>
          </w:p>
          <w:p w:rsidR="007416C2" w:rsidRDefault="007416C2" w:rsidP="00756331">
            <w:pPr>
              <w:pStyle w:val="TableParagraph"/>
              <w:spacing w:line="216" w:lineRule="exact"/>
              <w:ind w:left="25"/>
              <w:rPr>
                <w:sz w:val="20"/>
              </w:rPr>
            </w:pPr>
            <w:r>
              <w:rPr>
                <w:sz w:val="20"/>
              </w:rPr>
              <w:t>ности</w:t>
            </w:r>
          </w:p>
        </w:tc>
        <w:tc>
          <w:tcPr>
            <w:tcW w:w="6236" w:type="dxa"/>
          </w:tcPr>
          <w:p w:rsidR="007416C2" w:rsidRDefault="007416C2" w:rsidP="00756331">
            <w:pPr>
              <w:pStyle w:val="TableParagraph"/>
              <w:spacing w:line="237" w:lineRule="auto"/>
              <w:ind w:left="26" w:right="-15"/>
              <w:jc w:val="both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стационарных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торговых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размере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position w:val="7"/>
                <w:sz w:val="13"/>
              </w:rPr>
              <w:t>2</w:t>
            </w:r>
            <w:r>
              <w:rPr>
                <w:spacing w:val="8"/>
                <w:position w:val="7"/>
                <w:sz w:val="13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чел. для магазинов продовольственных товаров и 200 м</w:t>
            </w:r>
            <w:r>
              <w:rPr>
                <w:position w:val="7"/>
                <w:sz w:val="13"/>
              </w:rPr>
              <w:t xml:space="preserve">2 </w:t>
            </w:r>
            <w:r>
              <w:rPr>
                <w:sz w:val="20"/>
              </w:rPr>
              <w:t>на 1000 чел. для ма- газинов непродовольственных товаров принята в соответствии с Прило- жением 9 РНГП Республики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Тыва.</w:t>
            </w:r>
          </w:p>
        </w:tc>
      </w:tr>
      <w:tr w:rsidR="007416C2" w:rsidTr="00756331">
        <w:trPr>
          <w:trHeight w:val="1378"/>
        </w:trPr>
        <w:tc>
          <w:tcPr>
            <w:tcW w:w="1404" w:type="dxa"/>
            <w:vMerge/>
            <w:tcBorders>
              <w:top w:val="nil"/>
            </w:tcBorders>
            <w:shd w:val="clear" w:color="auto" w:fill="F1F1F1"/>
          </w:tcPr>
          <w:p w:rsidR="007416C2" w:rsidRDefault="007416C2" w:rsidP="00756331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</w:tcPr>
          <w:p w:rsidR="007416C2" w:rsidRDefault="007416C2" w:rsidP="00756331">
            <w:pPr>
              <w:pStyle w:val="TableParagraph"/>
              <w:tabs>
                <w:tab w:val="left" w:pos="853"/>
              </w:tabs>
              <w:ind w:left="25" w:right="1"/>
              <w:rPr>
                <w:sz w:val="20"/>
              </w:rPr>
            </w:pPr>
            <w:r>
              <w:rPr>
                <w:sz w:val="20"/>
              </w:rPr>
              <w:t xml:space="preserve">Расчетный </w:t>
            </w:r>
            <w:r>
              <w:rPr>
                <w:spacing w:val="-3"/>
                <w:sz w:val="20"/>
              </w:rPr>
              <w:t xml:space="preserve">показа- </w:t>
            </w:r>
            <w:r>
              <w:rPr>
                <w:sz w:val="20"/>
              </w:rPr>
              <w:t>тель максимально допустимого уровня территори- альной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доступно-</w:t>
            </w:r>
          </w:p>
          <w:p w:rsidR="007416C2" w:rsidRDefault="007416C2" w:rsidP="00756331">
            <w:pPr>
              <w:pStyle w:val="TableParagraph"/>
              <w:spacing w:line="214" w:lineRule="exact"/>
              <w:ind w:left="25"/>
              <w:rPr>
                <w:sz w:val="20"/>
              </w:rPr>
            </w:pPr>
            <w:r>
              <w:rPr>
                <w:sz w:val="20"/>
              </w:rPr>
              <w:t>сти</w:t>
            </w:r>
          </w:p>
        </w:tc>
        <w:tc>
          <w:tcPr>
            <w:tcW w:w="6236" w:type="dxa"/>
          </w:tcPr>
          <w:p w:rsidR="007416C2" w:rsidRDefault="007416C2" w:rsidP="00756331">
            <w:pPr>
              <w:pStyle w:val="TableParagraph"/>
              <w:ind w:left="26"/>
              <w:jc w:val="both"/>
              <w:rPr>
                <w:sz w:val="20"/>
              </w:rPr>
            </w:pPr>
            <w:r>
              <w:rPr>
                <w:sz w:val="20"/>
              </w:rPr>
              <w:t>Пешеходная доступность 800 м принята в соответствии с таблицей 32 РНГП Республики Тыва. Для районов Крайнего Севера, а также горных районов радиус пешеходной доступности допускается уменьшать в 1,5 раза. Для населенных пунктов, расположенных в климатическом подрайоне IД, а также в условиях сложного рельефа указанные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радиусы</w:t>
            </w:r>
          </w:p>
          <w:p w:rsidR="007416C2" w:rsidRDefault="007416C2" w:rsidP="00756331">
            <w:pPr>
              <w:pStyle w:val="TableParagraph"/>
              <w:spacing w:line="214" w:lineRule="exact"/>
              <w:ind w:left="26"/>
              <w:jc w:val="both"/>
              <w:rPr>
                <w:sz w:val="20"/>
              </w:rPr>
            </w:pPr>
            <w:r>
              <w:rPr>
                <w:sz w:val="20"/>
              </w:rPr>
              <w:t>обслуживания следует уменьшать на 30%.</w:t>
            </w:r>
          </w:p>
        </w:tc>
      </w:tr>
      <w:tr w:rsidR="007416C2" w:rsidTr="00756331">
        <w:trPr>
          <w:trHeight w:val="1151"/>
        </w:trPr>
        <w:tc>
          <w:tcPr>
            <w:tcW w:w="1404" w:type="dxa"/>
            <w:vMerge w:val="restart"/>
            <w:shd w:val="clear" w:color="auto" w:fill="F1F1F1"/>
          </w:tcPr>
          <w:p w:rsidR="007416C2" w:rsidRDefault="007416C2" w:rsidP="00756331">
            <w:pPr>
              <w:pStyle w:val="TableParagraph"/>
              <w:spacing w:line="226" w:lineRule="exact"/>
              <w:ind w:left="28"/>
              <w:rPr>
                <w:sz w:val="20"/>
              </w:rPr>
            </w:pPr>
            <w:r>
              <w:rPr>
                <w:sz w:val="20"/>
              </w:rPr>
              <w:t>Предприятия</w:t>
            </w:r>
          </w:p>
          <w:p w:rsidR="007416C2" w:rsidRDefault="007416C2" w:rsidP="00756331">
            <w:pPr>
              <w:pStyle w:val="TableParagraph"/>
              <w:tabs>
                <w:tab w:val="left" w:pos="1104"/>
              </w:tabs>
              <w:ind w:left="28"/>
              <w:rPr>
                <w:sz w:val="20"/>
              </w:rPr>
            </w:pPr>
            <w:r>
              <w:rPr>
                <w:sz w:val="20"/>
              </w:rPr>
              <w:t>бытового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об- </w:t>
            </w:r>
            <w:r>
              <w:rPr>
                <w:sz w:val="20"/>
              </w:rPr>
              <w:t>служивания</w:t>
            </w:r>
          </w:p>
        </w:tc>
        <w:tc>
          <w:tcPr>
            <w:tcW w:w="1745" w:type="dxa"/>
          </w:tcPr>
          <w:p w:rsidR="007416C2" w:rsidRDefault="007416C2" w:rsidP="00756331">
            <w:pPr>
              <w:pStyle w:val="TableParagraph"/>
              <w:tabs>
                <w:tab w:val="left" w:pos="649"/>
              </w:tabs>
              <w:ind w:left="25" w:right="1"/>
              <w:rPr>
                <w:sz w:val="20"/>
              </w:rPr>
            </w:pPr>
            <w:r>
              <w:rPr>
                <w:sz w:val="20"/>
              </w:rPr>
              <w:t xml:space="preserve">Расчетный </w:t>
            </w:r>
            <w:r>
              <w:rPr>
                <w:spacing w:val="-3"/>
                <w:sz w:val="20"/>
              </w:rPr>
              <w:t xml:space="preserve">показа- </w:t>
            </w:r>
            <w:r>
              <w:rPr>
                <w:sz w:val="20"/>
              </w:rPr>
              <w:t>тель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минимально </w:t>
            </w:r>
            <w:r>
              <w:rPr>
                <w:sz w:val="20"/>
              </w:rPr>
              <w:t>допустимого уровня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обеспечен-</w:t>
            </w:r>
          </w:p>
          <w:p w:rsidR="007416C2" w:rsidRDefault="007416C2" w:rsidP="00756331">
            <w:pPr>
              <w:pStyle w:val="TableParagraph"/>
              <w:spacing w:line="216" w:lineRule="exact"/>
              <w:ind w:left="25"/>
              <w:rPr>
                <w:sz w:val="20"/>
              </w:rPr>
            </w:pPr>
            <w:r>
              <w:rPr>
                <w:sz w:val="20"/>
              </w:rPr>
              <w:t>ности</w:t>
            </w:r>
          </w:p>
        </w:tc>
        <w:tc>
          <w:tcPr>
            <w:tcW w:w="6236" w:type="dxa"/>
          </w:tcPr>
          <w:p w:rsidR="007416C2" w:rsidRDefault="007416C2" w:rsidP="00756331">
            <w:pPr>
              <w:pStyle w:val="TableParagraph"/>
              <w:ind w:left="26" w:right="2"/>
              <w:jc w:val="both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предприятиях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ко- личестве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чел.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принято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Приложением 9 РНГП Республики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Тыва.</w:t>
            </w:r>
          </w:p>
        </w:tc>
      </w:tr>
      <w:tr w:rsidR="007416C2" w:rsidTr="00756331">
        <w:trPr>
          <w:trHeight w:val="1381"/>
        </w:trPr>
        <w:tc>
          <w:tcPr>
            <w:tcW w:w="1404" w:type="dxa"/>
            <w:vMerge/>
            <w:tcBorders>
              <w:top w:val="nil"/>
            </w:tcBorders>
            <w:shd w:val="clear" w:color="auto" w:fill="F1F1F1"/>
          </w:tcPr>
          <w:p w:rsidR="007416C2" w:rsidRDefault="007416C2" w:rsidP="00756331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</w:tcPr>
          <w:p w:rsidR="007416C2" w:rsidRDefault="007416C2" w:rsidP="00756331">
            <w:pPr>
              <w:pStyle w:val="TableParagraph"/>
              <w:tabs>
                <w:tab w:val="left" w:pos="853"/>
              </w:tabs>
              <w:ind w:left="25" w:right="1"/>
              <w:rPr>
                <w:sz w:val="20"/>
              </w:rPr>
            </w:pPr>
            <w:r>
              <w:rPr>
                <w:sz w:val="20"/>
              </w:rPr>
              <w:t xml:space="preserve">Расчетный </w:t>
            </w:r>
            <w:r>
              <w:rPr>
                <w:spacing w:val="-3"/>
                <w:sz w:val="20"/>
              </w:rPr>
              <w:t xml:space="preserve">показа- </w:t>
            </w:r>
            <w:r>
              <w:rPr>
                <w:sz w:val="20"/>
              </w:rPr>
              <w:t>тель максимально допустимого уровня территори- альной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доступно-</w:t>
            </w:r>
          </w:p>
          <w:p w:rsidR="007416C2" w:rsidRDefault="007416C2" w:rsidP="00756331">
            <w:pPr>
              <w:pStyle w:val="TableParagraph"/>
              <w:spacing w:line="216" w:lineRule="exact"/>
              <w:ind w:left="25"/>
              <w:rPr>
                <w:sz w:val="20"/>
              </w:rPr>
            </w:pPr>
            <w:r>
              <w:rPr>
                <w:sz w:val="20"/>
              </w:rPr>
              <w:t>сти</w:t>
            </w:r>
          </w:p>
        </w:tc>
        <w:tc>
          <w:tcPr>
            <w:tcW w:w="6236" w:type="dxa"/>
          </w:tcPr>
          <w:p w:rsidR="007416C2" w:rsidRDefault="007416C2" w:rsidP="00756331">
            <w:pPr>
              <w:pStyle w:val="TableParagraph"/>
              <w:ind w:left="26"/>
              <w:jc w:val="both"/>
              <w:rPr>
                <w:sz w:val="20"/>
              </w:rPr>
            </w:pPr>
            <w:r>
              <w:rPr>
                <w:sz w:val="20"/>
              </w:rPr>
              <w:t>Пешеходная доступность 800 м принята в соответствии с таблицей 32 РНГП Республики Тыва. Для районов Крайнего Севера, а также горных районов радиус пешеходной доступности допускается уменьшать в 1,5 раза. Для населенных пунктов, расположенных в климатическом подрайоне IД, а также в условиях сложного рельефа указанные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радиусы</w:t>
            </w:r>
          </w:p>
          <w:p w:rsidR="007416C2" w:rsidRDefault="007416C2" w:rsidP="00756331">
            <w:pPr>
              <w:pStyle w:val="TableParagraph"/>
              <w:spacing w:line="216" w:lineRule="exact"/>
              <w:ind w:left="26"/>
              <w:jc w:val="both"/>
              <w:rPr>
                <w:sz w:val="20"/>
              </w:rPr>
            </w:pPr>
            <w:r>
              <w:rPr>
                <w:sz w:val="20"/>
              </w:rPr>
              <w:t>обслуживания следует уменьшать на 30%.</w:t>
            </w:r>
          </w:p>
        </w:tc>
      </w:tr>
    </w:tbl>
    <w:p w:rsidR="007416C2" w:rsidRDefault="007416C2" w:rsidP="007416C2">
      <w:pPr>
        <w:spacing w:line="216" w:lineRule="exact"/>
        <w:jc w:val="both"/>
        <w:rPr>
          <w:sz w:val="20"/>
        </w:rPr>
        <w:sectPr w:rsidR="007416C2">
          <w:footerReference w:type="default" r:id="rId8"/>
          <w:pgSz w:w="11910" w:h="16840"/>
          <w:pgMar w:top="480" w:right="520" w:bottom="920" w:left="1400" w:header="0" w:footer="734" w:gutter="0"/>
          <w:pgNumType w:start="32"/>
          <w:cols w:space="720"/>
        </w:sectPr>
      </w:pPr>
    </w:p>
    <w:p w:rsidR="007416C2" w:rsidRDefault="007416C2" w:rsidP="007416C2">
      <w:pPr>
        <w:pStyle w:val="a3"/>
        <w:spacing w:before="8"/>
        <w:rPr>
          <w:b/>
          <w:i/>
          <w:sz w:val="9"/>
        </w:rPr>
      </w:pPr>
      <w:r w:rsidRPr="002B2F2E">
        <w:lastRenderedPageBreak/>
        <w:pict>
          <v:line id="_x0000_s1226" style="position:absolute;z-index:-251629568;mso-position-horizontal-relative:page;mso-position-vertical-relative:page" from="87.75pt,794.55pt" to="552.2pt,794.55pt" strokeweight=".14056mm">
            <w10:wrap anchorx="page" anchory="page"/>
          </v:line>
        </w:pict>
      </w:r>
      <w:r w:rsidRPr="002B2F2E">
        <w:pict>
          <v:group id="_x0000_s1227" style="position:absolute;margin-left:74.9pt;margin-top:25.3pt;width:488.15pt;height:791.4pt;z-index:-251628544;mso-position-horizontal-relative:page;mso-position-vertical-relative:page" coordorigin="1498,506" coordsize="9763,15828">
            <v:rect id="_x0000_s1228" style="position:absolute;left:1498;top:506;width:44;height:15" fillcolor="#a6a6a6" stroked="f"/>
            <v:line id="_x0000_s1229" style="position:absolute" from="1541,514" to="11217,514" strokecolor="#a6a6a6" strokeweight=".72pt"/>
            <v:line id="_x0000_s1230" style="position:absolute" from="1541,542" to="11217,542" strokecolor="#a6a6a6" strokeweight=".72pt"/>
            <v:rect id="_x0000_s1231" style="position:absolute;left:11217;top:506;width:44;height:15" fillcolor="#a6a6a6" stroked="f"/>
            <v:line id="_x0000_s1232" style="position:absolute" from="1505,506" to="1505,16334" strokecolor="#a6a6a6" strokeweight=".72pt"/>
            <v:line id="_x0000_s1233" style="position:absolute" from="1534,535" to="1534,16306" strokecolor="#a6a6a6" strokeweight=".72pt"/>
            <v:line id="_x0000_s1234" style="position:absolute" from="11253,506" to="11253,16334" strokecolor="#a6a6a6" strokeweight=".72pt"/>
            <v:line id="_x0000_s1235" style="position:absolute" from="11224,535" to="11224,16306" strokecolor="#a6a6a6" strokeweight=".72pt"/>
            <v:rect id="_x0000_s1236" style="position:absolute;left:1498;top:16320;width:44;height:15" fillcolor="#a6a6a6" stroked="f"/>
            <v:line id="_x0000_s1237" style="position:absolute" from="1541,16327" to="11217,16327" strokecolor="#a6a6a6" strokeweight=".72pt"/>
            <v:line id="_x0000_s1238" style="position:absolute" from="1541,16298" to="11217,16298" strokecolor="#a6a6a6" strokeweight=".72pt"/>
            <v:rect id="_x0000_s1239" style="position:absolute;left:11217;top:16320;width:44;height:15" fillcolor="#a6a6a6" stroked="f"/>
            <w10:wrap anchorx="page" anchory="page"/>
          </v:group>
        </w:pict>
      </w:r>
    </w:p>
    <w:p w:rsidR="007416C2" w:rsidRDefault="007416C2" w:rsidP="007416C2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нормативы градостроительного проектирования сельских поселений Республики Тыва</w:t>
      </w:r>
    </w:p>
    <w:p w:rsidR="007416C2" w:rsidRDefault="007416C2" w:rsidP="007416C2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70.6pt;height:.75pt;mso-position-horizontal-relative:char;mso-position-vertical-relative:line" coordsize="9412,15">
            <v:line id="_x0000_s1027" style="position:absolute" from="0,7" to="9412,7" strokeweight=".72pt"/>
            <w10:wrap type="none"/>
            <w10:anchorlock/>
          </v:group>
        </w:pict>
      </w:r>
    </w:p>
    <w:p w:rsidR="007416C2" w:rsidRDefault="007416C2" w:rsidP="007416C2">
      <w:pPr>
        <w:pStyle w:val="a3"/>
        <w:spacing w:before="10"/>
        <w:rPr>
          <w:sz w:val="14"/>
        </w:rPr>
      </w:pPr>
    </w:p>
    <w:p w:rsidR="007416C2" w:rsidRDefault="007416C2" w:rsidP="007416C2">
      <w:pPr>
        <w:pStyle w:val="Heading2"/>
        <w:numPr>
          <w:ilvl w:val="1"/>
          <w:numId w:val="1"/>
        </w:numPr>
        <w:tabs>
          <w:tab w:val="left" w:pos="1501"/>
          <w:tab w:val="left" w:pos="1502"/>
        </w:tabs>
        <w:ind w:left="4121" w:right="676" w:hanging="3471"/>
      </w:pPr>
      <w:bookmarkStart w:id="13" w:name="_bookmark27"/>
      <w:bookmarkEnd w:id="13"/>
      <w:r>
        <w:t>Объекты местного значения сельского поселения в области жилищного строительства</w:t>
      </w:r>
    </w:p>
    <w:p w:rsidR="007416C2" w:rsidRDefault="007416C2" w:rsidP="007416C2">
      <w:pPr>
        <w:pStyle w:val="a3"/>
        <w:rPr>
          <w:b/>
          <w:i/>
          <w:sz w:val="13"/>
        </w:rPr>
      </w:pPr>
    </w:p>
    <w:p w:rsidR="007416C2" w:rsidRDefault="007416C2" w:rsidP="007416C2">
      <w:pPr>
        <w:spacing w:before="90"/>
        <w:ind w:left="400" w:right="315" w:firstLine="7878"/>
        <w:rPr>
          <w:b/>
          <w:i/>
          <w:sz w:val="24"/>
        </w:rPr>
      </w:pPr>
      <w:r>
        <w:rPr>
          <w:b/>
          <w:i/>
          <w:sz w:val="24"/>
        </w:rPr>
        <w:t>Таблица 2.12 Обоснование расчетных показателей, устанавливаемых для объектов местного зна-</w:t>
      </w:r>
    </w:p>
    <w:p w:rsidR="007416C2" w:rsidRDefault="007416C2" w:rsidP="007416C2">
      <w:pPr>
        <w:ind w:left="1437"/>
        <w:rPr>
          <w:b/>
          <w:i/>
          <w:sz w:val="24"/>
        </w:rPr>
      </w:pPr>
      <w:r>
        <w:rPr>
          <w:b/>
          <w:i/>
          <w:sz w:val="24"/>
        </w:rPr>
        <w:t>чения сельского поселения в области жилищного строительства</w:t>
      </w:r>
    </w:p>
    <w:p w:rsidR="007416C2" w:rsidRDefault="007416C2" w:rsidP="007416C2">
      <w:pPr>
        <w:pStyle w:val="a3"/>
        <w:spacing w:before="9"/>
        <w:rPr>
          <w:b/>
          <w:i/>
          <w:sz w:val="10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183"/>
        <w:gridCol w:w="2206"/>
        <w:gridCol w:w="5953"/>
      </w:tblGrid>
      <w:tr w:rsidR="007416C2" w:rsidTr="00756331">
        <w:trPr>
          <w:trHeight w:val="690"/>
        </w:trPr>
        <w:tc>
          <w:tcPr>
            <w:tcW w:w="1183" w:type="dxa"/>
            <w:shd w:val="clear" w:color="auto" w:fill="D9D9D9"/>
          </w:tcPr>
          <w:p w:rsidR="007416C2" w:rsidRDefault="007416C2" w:rsidP="00756331">
            <w:pPr>
              <w:pStyle w:val="TableParagraph"/>
              <w:spacing w:line="230" w:lineRule="exact"/>
              <w:ind w:left="210" w:right="15" w:hanging="15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Наименова- ние вида объекта</w:t>
            </w:r>
          </w:p>
        </w:tc>
        <w:tc>
          <w:tcPr>
            <w:tcW w:w="2206" w:type="dxa"/>
            <w:shd w:val="clear" w:color="auto" w:fill="D9D9D9"/>
          </w:tcPr>
          <w:p w:rsidR="007416C2" w:rsidRDefault="007416C2" w:rsidP="00756331">
            <w:pPr>
              <w:pStyle w:val="TableParagraph"/>
              <w:ind w:left="873" w:right="-6" w:hanging="83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 расчетного показа- теля</w:t>
            </w:r>
          </w:p>
        </w:tc>
        <w:tc>
          <w:tcPr>
            <w:tcW w:w="5953" w:type="dxa"/>
            <w:shd w:val="clear" w:color="auto" w:fill="D9D9D9"/>
          </w:tcPr>
          <w:p w:rsidR="007416C2" w:rsidRDefault="007416C2" w:rsidP="00756331">
            <w:pPr>
              <w:pStyle w:val="TableParagraph"/>
              <w:spacing w:line="227" w:lineRule="exact"/>
              <w:ind w:left="1299" w:right="127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Обоснование расчетного показателя</w:t>
            </w:r>
          </w:p>
        </w:tc>
      </w:tr>
      <w:tr w:rsidR="007416C2" w:rsidTr="00756331">
        <w:trPr>
          <w:trHeight w:val="1379"/>
        </w:trPr>
        <w:tc>
          <w:tcPr>
            <w:tcW w:w="1183" w:type="dxa"/>
            <w:vMerge w:val="restart"/>
            <w:shd w:val="clear" w:color="auto" w:fill="F1F1F1"/>
          </w:tcPr>
          <w:p w:rsidR="007416C2" w:rsidRDefault="007416C2" w:rsidP="00756331">
            <w:pPr>
              <w:pStyle w:val="TableParagraph"/>
              <w:tabs>
                <w:tab w:val="left" w:pos="879"/>
              </w:tabs>
              <w:ind w:left="28"/>
              <w:rPr>
                <w:sz w:val="20"/>
              </w:rPr>
            </w:pPr>
            <w:r>
              <w:rPr>
                <w:sz w:val="20"/>
              </w:rPr>
              <w:t>Жилые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по- </w:t>
            </w:r>
            <w:r>
              <w:rPr>
                <w:sz w:val="20"/>
              </w:rPr>
              <w:t>мещения</w:t>
            </w:r>
          </w:p>
        </w:tc>
        <w:tc>
          <w:tcPr>
            <w:tcW w:w="2206" w:type="dxa"/>
          </w:tcPr>
          <w:p w:rsidR="007416C2" w:rsidRPr="007416C2" w:rsidRDefault="007416C2" w:rsidP="00756331">
            <w:pPr>
              <w:pStyle w:val="TableParagraph"/>
              <w:ind w:left="25" w:right="2"/>
              <w:jc w:val="both"/>
              <w:rPr>
                <w:sz w:val="20"/>
                <w:lang w:val="ru-RU"/>
              </w:rPr>
            </w:pPr>
            <w:r w:rsidRPr="007416C2">
              <w:rPr>
                <w:sz w:val="20"/>
                <w:lang w:val="ru-RU"/>
              </w:rPr>
              <w:t>Расчетный показатель минимально допусти- мого уровня обеспечен- ности</w:t>
            </w:r>
          </w:p>
        </w:tc>
        <w:tc>
          <w:tcPr>
            <w:tcW w:w="5953" w:type="dxa"/>
          </w:tcPr>
          <w:p w:rsidR="007416C2" w:rsidRPr="007416C2" w:rsidRDefault="007416C2" w:rsidP="00756331">
            <w:pPr>
              <w:pStyle w:val="TableParagraph"/>
              <w:ind w:left="26" w:right="1"/>
              <w:jc w:val="both"/>
              <w:rPr>
                <w:sz w:val="20"/>
                <w:lang w:val="ru-RU"/>
              </w:rPr>
            </w:pPr>
            <w:r w:rsidRPr="007416C2">
              <w:rPr>
                <w:sz w:val="20"/>
                <w:lang w:val="ru-RU"/>
              </w:rPr>
              <w:t>Норма предоставления площади жилого помещения по договору со- циального найма устанавливается в соответствии с нормативными актами органов местного самоуправления.</w:t>
            </w:r>
          </w:p>
          <w:p w:rsidR="007416C2" w:rsidRPr="007416C2" w:rsidRDefault="007416C2" w:rsidP="00756331">
            <w:pPr>
              <w:pStyle w:val="TableParagraph"/>
              <w:ind w:left="26" w:right="1"/>
              <w:jc w:val="both"/>
              <w:rPr>
                <w:sz w:val="20"/>
                <w:lang w:val="ru-RU"/>
              </w:rPr>
            </w:pPr>
            <w:r w:rsidRPr="007416C2">
              <w:rPr>
                <w:sz w:val="20"/>
                <w:lang w:val="ru-RU"/>
              </w:rPr>
              <w:t>Расчетная</w:t>
            </w:r>
            <w:r w:rsidRPr="007416C2">
              <w:rPr>
                <w:spacing w:val="-10"/>
                <w:sz w:val="20"/>
                <w:lang w:val="ru-RU"/>
              </w:rPr>
              <w:t xml:space="preserve"> </w:t>
            </w:r>
            <w:r w:rsidRPr="007416C2">
              <w:rPr>
                <w:sz w:val="20"/>
                <w:lang w:val="ru-RU"/>
              </w:rPr>
              <w:t>минимальная</w:t>
            </w:r>
            <w:r w:rsidRPr="007416C2">
              <w:rPr>
                <w:spacing w:val="-8"/>
                <w:sz w:val="20"/>
                <w:lang w:val="ru-RU"/>
              </w:rPr>
              <w:t xml:space="preserve"> </w:t>
            </w:r>
            <w:r w:rsidRPr="007416C2">
              <w:rPr>
                <w:sz w:val="20"/>
                <w:lang w:val="ru-RU"/>
              </w:rPr>
              <w:t>обеспеченность</w:t>
            </w:r>
            <w:r w:rsidRPr="007416C2">
              <w:rPr>
                <w:spacing w:val="-9"/>
                <w:sz w:val="20"/>
                <w:lang w:val="ru-RU"/>
              </w:rPr>
              <w:t xml:space="preserve"> </w:t>
            </w:r>
            <w:r w:rsidRPr="007416C2">
              <w:rPr>
                <w:sz w:val="20"/>
                <w:lang w:val="ru-RU"/>
              </w:rPr>
              <w:t>общей</w:t>
            </w:r>
            <w:r w:rsidRPr="007416C2">
              <w:rPr>
                <w:spacing w:val="-11"/>
                <w:sz w:val="20"/>
                <w:lang w:val="ru-RU"/>
              </w:rPr>
              <w:t xml:space="preserve"> </w:t>
            </w:r>
            <w:r w:rsidRPr="007416C2">
              <w:rPr>
                <w:sz w:val="20"/>
                <w:lang w:val="ru-RU"/>
              </w:rPr>
              <w:t>площадью</w:t>
            </w:r>
            <w:r w:rsidRPr="007416C2">
              <w:rPr>
                <w:spacing w:val="-9"/>
                <w:sz w:val="20"/>
                <w:lang w:val="ru-RU"/>
              </w:rPr>
              <w:t xml:space="preserve"> </w:t>
            </w:r>
            <w:r w:rsidRPr="007416C2">
              <w:rPr>
                <w:sz w:val="20"/>
                <w:lang w:val="ru-RU"/>
              </w:rPr>
              <w:t>жилых</w:t>
            </w:r>
            <w:r w:rsidRPr="007416C2">
              <w:rPr>
                <w:spacing w:val="-11"/>
                <w:sz w:val="20"/>
                <w:lang w:val="ru-RU"/>
              </w:rPr>
              <w:t xml:space="preserve"> </w:t>
            </w:r>
            <w:r w:rsidRPr="007416C2">
              <w:rPr>
                <w:sz w:val="20"/>
                <w:lang w:val="ru-RU"/>
              </w:rPr>
              <w:t>по- мещений в сельских населенных пунктах</w:t>
            </w:r>
            <w:r w:rsidRPr="007416C2">
              <w:rPr>
                <w:spacing w:val="32"/>
                <w:sz w:val="20"/>
                <w:lang w:val="ru-RU"/>
              </w:rPr>
              <w:t xml:space="preserve"> </w:t>
            </w:r>
            <w:r w:rsidRPr="007416C2">
              <w:rPr>
                <w:sz w:val="20"/>
                <w:lang w:val="ru-RU"/>
              </w:rPr>
              <w:t>принята в соответствии с</w:t>
            </w:r>
          </w:p>
          <w:p w:rsidR="007416C2" w:rsidRDefault="007416C2" w:rsidP="00756331">
            <w:pPr>
              <w:pStyle w:val="TableParagraph"/>
              <w:spacing w:line="215" w:lineRule="exact"/>
              <w:ind w:left="26"/>
              <w:jc w:val="both"/>
              <w:rPr>
                <w:sz w:val="20"/>
              </w:rPr>
            </w:pPr>
            <w:r>
              <w:rPr>
                <w:sz w:val="20"/>
              </w:rPr>
              <w:t>таблицей 4 РНГП Республики Тыва.</w:t>
            </w:r>
          </w:p>
        </w:tc>
      </w:tr>
      <w:tr w:rsidR="007416C2" w:rsidTr="00756331">
        <w:trPr>
          <w:trHeight w:val="920"/>
        </w:trPr>
        <w:tc>
          <w:tcPr>
            <w:tcW w:w="1183" w:type="dxa"/>
            <w:vMerge/>
            <w:tcBorders>
              <w:top w:val="nil"/>
            </w:tcBorders>
            <w:shd w:val="clear" w:color="auto" w:fill="F1F1F1"/>
          </w:tcPr>
          <w:p w:rsidR="007416C2" w:rsidRDefault="007416C2" w:rsidP="00756331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</w:tcPr>
          <w:p w:rsidR="007416C2" w:rsidRPr="007416C2" w:rsidRDefault="007416C2" w:rsidP="00756331">
            <w:pPr>
              <w:pStyle w:val="TableParagraph"/>
              <w:ind w:left="25" w:right="2"/>
              <w:jc w:val="both"/>
              <w:rPr>
                <w:sz w:val="20"/>
                <w:lang w:val="ru-RU"/>
              </w:rPr>
            </w:pPr>
            <w:r w:rsidRPr="007416C2">
              <w:rPr>
                <w:sz w:val="20"/>
                <w:lang w:val="ru-RU"/>
              </w:rPr>
              <w:t>Расчетный показатель максимально допусти- мого уровня территори-</w:t>
            </w:r>
          </w:p>
          <w:p w:rsidR="007416C2" w:rsidRDefault="007416C2" w:rsidP="00756331">
            <w:pPr>
              <w:pStyle w:val="TableParagraph"/>
              <w:spacing w:line="215" w:lineRule="exact"/>
              <w:ind w:left="25"/>
              <w:jc w:val="both"/>
              <w:rPr>
                <w:sz w:val="20"/>
              </w:rPr>
            </w:pPr>
            <w:r>
              <w:rPr>
                <w:sz w:val="20"/>
              </w:rPr>
              <w:t>альной доступности</w:t>
            </w:r>
          </w:p>
        </w:tc>
        <w:tc>
          <w:tcPr>
            <w:tcW w:w="5953" w:type="dxa"/>
          </w:tcPr>
          <w:p w:rsidR="007416C2" w:rsidRDefault="007416C2" w:rsidP="00756331">
            <w:pPr>
              <w:pStyle w:val="TableParagraph"/>
              <w:spacing w:line="225" w:lineRule="exact"/>
              <w:ind w:left="1298" w:right="1275"/>
              <w:jc w:val="center"/>
              <w:rPr>
                <w:sz w:val="20"/>
              </w:rPr>
            </w:pPr>
            <w:r>
              <w:rPr>
                <w:sz w:val="20"/>
              </w:rPr>
              <w:t>Не нормируется</w:t>
            </w:r>
          </w:p>
        </w:tc>
      </w:tr>
    </w:tbl>
    <w:p w:rsidR="007416C2" w:rsidRDefault="007416C2" w:rsidP="007416C2">
      <w:pPr>
        <w:pStyle w:val="a3"/>
        <w:spacing w:before="6"/>
        <w:rPr>
          <w:b/>
          <w:i/>
          <w:sz w:val="20"/>
        </w:rPr>
      </w:pPr>
    </w:p>
    <w:p w:rsidR="007416C2" w:rsidRDefault="007416C2" w:rsidP="007416C2">
      <w:pPr>
        <w:pStyle w:val="Heading2"/>
        <w:numPr>
          <w:ilvl w:val="1"/>
          <w:numId w:val="1"/>
        </w:numPr>
        <w:tabs>
          <w:tab w:val="left" w:pos="1365"/>
          <w:tab w:val="left" w:pos="1366"/>
        </w:tabs>
        <w:spacing w:before="0"/>
        <w:ind w:left="3141" w:right="542" w:hanging="2629"/>
      </w:pPr>
      <w:bookmarkStart w:id="14" w:name="_bookmark28"/>
      <w:bookmarkEnd w:id="14"/>
      <w:r>
        <w:t>Объекты местного значения сельского поселения в области деятельности органов местного</w:t>
      </w:r>
      <w:r>
        <w:rPr>
          <w:spacing w:val="-1"/>
        </w:rPr>
        <w:t xml:space="preserve"> </w:t>
      </w:r>
      <w:r>
        <w:t>самоуправления</w:t>
      </w:r>
    </w:p>
    <w:p w:rsidR="007416C2" w:rsidRDefault="007416C2" w:rsidP="007416C2">
      <w:pPr>
        <w:pStyle w:val="a3"/>
        <w:spacing w:before="1"/>
        <w:rPr>
          <w:b/>
          <w:i/>
          <w:sz w:val="13"/>
        </w:rPr>
      </w:pPr>
    </w:p>
    <w:p w:rsidR="007416C2" w:rsidRDefault="007416C2" w:rsidP="007416C2">
      <w:pPr>
        <w:spacing w:before="90"/>
        <w:ind w:left="318" w:right="316" w:firstLine="7959"/>
        <w:rPr>
          <w:b/>
          <w:i/>
          <w:sz w:val="24"/>
        </w:rPr>
      </w:pPr>
      <w:r>
        <w:rPr>
          <w:b/>
          <w:i/>
          <w:sz w:val="24"/>
        </w:rPr>
        <w:t>Таблица 2.13 Обоснование расчетных показателей, устанавливаемых для объектов местного зна- чения сельского поселения в области деятельности органов местного самоуправления</w:t>
      </w:r>
    </w:p>
    <w:p w:rsidR="007416C2" w:rsidRDefault="007416C2" w:rsidP="007416C2">
      <w:pPr>
        <w:pStyle w:val="a3"/>
        <w:spacing w:before="9"/>
        <w:rPr>
          <w:b/>
          <w:i/>
          <w:sz w:val="10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404"/>
        <w:gridCol w:w="1985"/>
        <w:gridCol w:w="5953"/>
      </w:tblGrid>
      <w:tr w:rsidR="007416C2" w:rsidTr="00756331">
        <w:trPr>
          <w:trHeight w:val="462"/>
        </w:trPr>
        <w:tc>
          <w:tcPr>
            <w:tcW w:w="1404" w:type="dxa"/>
            <w:shd w:val="clear" w:color="auto" w:fill="D9D9D9"/>
          </w:tcPr>
          <w:p w:rsidR="007416C2" w:rsidRDefault="007416C2" w:rsidP="00756331">
            <w:pPr>
              <w:pStyle w:val="TableParagraph"/>
              <w:spacing w:before="2" w:line="230" w:lineRule="exact"/>
              <w:ind w:left="100" w:hanging="51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 xml:space="preserve">Наименование </w:t>
            </w:r>
            <w:r>
              <w:rPr>
                <w:b/>
                <w:i/>
                <w:sz w:val="20"/>
              </w:rPr>
              <w:t>вида объекта</w:t>
            </w:r>
          </w:p>
        </w:tc>
        <w:tc>
          <w:tcPr>
            <w:tcW w:w="1985" w:type="dxa"/>
            <w:shd w:val="clear" w:color="auto" w:fill="D9D9D9"/>
          </w:tcPr>
          <w:p w:rsidR="007416C2" w:rsidRDefault="007416C2" w:rsidP="00756331">
            <w:pPr>
              <w:pStyle w:val="TableParagraph"/>
              <w:spacing w:before="2" w:line="230" w:lineRule="exact"/>
              <w:ind w:left="572" w:right="73" w:hanging="45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 расчетного по- казателя</w:t>
            </w:r>
          </w:p>
        </w:tc>
        <w:tc>
          <w:tcPr>
            <w:tcW w:w="5953" w:type="dxa"/>
            <w:shd w:val="clear" w:color="auto" w:fill="D9D9D9"/>
          </w:tcPr>
          <w:p w:rsidR="007416C2" w:rsidRDefault="007416C2" w:rsidP="00756331">
            <w:pPr>
              <w:pStyle w:val="TableParagraph"/>
              <w:ind w:left="1298" w:right="127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Обоснование расчетного показателя</w:t>
            </w:r>
          </w:p>
        </w:tc>
      </w:tr>
      <w:tr w:rsidR="007416C2" w:rsidTr="00756331">
        <w:trPr>
          <w:trHeight w:val="917"/>
        </w:trPr>
        <w:tc>
          <w:tcPr>
            <w:tcW w:w="1404" w:type="dxa"/>
            <w:vMerge w:val="restart"/>
            <w:shd w:val="clear" w:color="auto" w:fill="F1F1F1"/>
          </w:tcPr>
          <w:p w:rsidR="007416C2" w:rsidRPr="007416C2" w:rsidRDefault="007416C2" w:rsidP="00756331">
            <w:pPr>
              <w:pStyle w:val="TableParagraph"/>
              <w:tabs>
                <w:tab w:val="left" w:pos="915"/>
              </w:tabs>
              <w:ind w:left="28" w:right="1"/>
              <w:rPr>
                <w:sz w:val="20"/>
                <w:lang w:val="ru-RU"/>
              </w:rPr>
            </w:pPr>
            <w:r w:rsidRPr="007416C2">
              <w:rPr>
                <w:sz w:val="20"/>
                <w:lang w:val="ru-RU"/>
              </w:rPr>
              <w:t xml:space="preserve">Администра- тивное </w:t>
            </w:r>
            <w:r w:rsidRPr="007416C2">
              <w:rPr>
                <w:spacing w:val="-3"/>
                <w:sz w:val="20"/>
                <w:lang w:val="ru-RU"/>
              </w:rPr>
              <w:t xml:space="preserve">здание </w:t>
            </w:r>
            <w:r w:rsidRPr="007416C2">
              <w:rPr>
                <w:sz w:val="20"/>
                <w:lang w:val="ru-RU"/>
              </w:rPr>
              <w:t>органа</w:t>
            </w:r>
            <w:r w:rsidRPr="007416C2">
              <w:rPr>
                <w:sz w:val="20"/>
                <w:lang w:val="ru-RU"/>
              </w:rPr>
              <w:tab/>
            </w:r>
            <w:r w:rsidRPr="007416C2">
              <w:rPr>
                <w:spacing w:val="-4"/>
                <w:sz w:val="20"/>
                <w:lang w:val="ru-RU"/>
              </w:rPr>
              <w:t>мест-</w:t>
            </w:r>
          </w:p>
          <w:p w:rsidR="007416C2" w:rsidRDefault="007416C2" w:rsidP="00756331">
            <w:pPr>
              <w:pStyle w:val="TableParagraph"/>
              <w:tabs>
                <w:tab w:val="left" w:pos="903"/>
              </w:tabs>
              <w:ind w:left="28" w:right="-15"/>
              <w:rPr>
                <w:sz w:val="20"/>
              </w:rPr>
            </w:pPr>
            <w:r>
              <w:rPr>
                <w:sz w:val="20"/>
              </w:rPr>
              <w:t>ного</w:t>
            </w:r>
            <w:r>
              <w:rPr>
                <w:sz w:val="20"/>
              </w:rPr>
              <w:tab/>
              <w:t>само- управления</w:t>
            </w:r>
          </w:p>
        </w:tc>
        <w:tc>
          <w:tcPr>
            <w:tcW w:w="1985" w:type="dxa"/>
          </w:tcPr>
          <w:p w:rsidR="007416C2" w:rsidRPr="007416C2" w:rsidRDefault="007416C2" w:rsidP="00756331">
            <w:pPr>
              <w:pStyle w:val="TableParagraph"/>
              <w:ind w:left="25" w:right="2"/>
              <w:jc w:val="both"/>
              <w:rPr>
                <w:sz w:val="20"/>
                <w:lang w:val="ru-RU"/>
              </w:rPr>
            </w:pPr>
            <w:r w:rsidRPr="007416C2">
              <w:rPr>
                <w:sz w:val="20"/>
                <w:lang w:val="ru-RU"/>
              </w:rPr>
              <w:t>Расчетный показатель минимально допусти- мого уровня обеспе-</w:t>
            </w:r>
          </w:p>
          <w:p w:rsidR="007416C2" w:rsidRDefault="007416C2" w:rsidP="00756331">
            <w:pPr>
              <w:pStyle w:val="TableParagraph"/>
              <w:spacing w:line="214" w:lineRule="exact"/>
              <w:ind w:left="25"/>
              <w:rPr>
                <w:sz w:val="20"/>
              </w:rPr>
            </w:pPr>
            <w:r>
              <w:rPr>
                <w:sz w:val="20"/>
              </w:rPr>
              <w:t>ченности</w:t>
            </w:r>
          </w:p>
        </w:tc>
        <w:tc>
          <w:tcPr>
            <w:tcW w:w="5953" w:type="dxa"/>
          </w:tcPr>
          <w:p w:rsidR="007416C2" w:rsidRPr="007416C2" w:rsidRDefault="007416C2" w:rsidP="00756331">
            <w:pPr>
              <w:pStyle w:val="TableParagraph"/>
              <w:ind w:left="26" w:right="1"/>
              <w:jc w:val="both"/>
              <w:rPr>
                <w:sz w:val="20"/>
                <w:lang w:val="ru-RU"/>
              </w:rPr>
            </w:pPr>
            <w:r w:rsidRPr="007416C2">
              <w:rPr>
                <w:sz w:val="20"/>
                <w:lang w:val="ru-RU"/>
              </w:rPr>
              <w:t>1 объект независимо от численности населения принят в соответ- ствии с полномочиями, установленными ч. 1 ст. 14 Федерального</w:t>
            </w:r>
            <w:r w:rsidRPr="007416C2">
              <w:rPr>
                <w:spacing w:val="-28"/>
                <w:sz w:val="20"/>
                <w:lang w:val="ru-RU"/>
              </w:rPr>
              <w:t xml:space="preserve"> </w:t>
            </w:r>
            <w:r w:rsidRPr="007416C2">
              <w:rPr>
                <w:sz w:val="20"/>
                <w:lang w:val="ru-RU"/>
              </w:rPr>
              <w:t>за- кона от 06.10.2003 № 131-ФЗ» Об общих принципах</w:t>
            </w:r>
            <w:r w:rsidRPr="007416C2">
              <w:rPr>
                <w:spacing w:val="12"/>
                <w:sz w:val="20"/>
                <w:lang w:val="ru-RU"/>
              </w:rPr>
              <w:t xml:space="preserve"> </w:t>
            </w:r>
            <w:r w:rsidRPr="007416C2">
              <w:rPr>
                <w:sz w:val="20"/>
                <w:lang w:val="ru-RU"/>
              </w:rPr>
              <w:t>организации</w:t>
            </w:r>
          </w:p>
          <w:p w:rsidR="007416C2" w:rsidRPr="007416C2" w:rsidRDefault="007416C2" w:rsidP="00756331">
            <w:pPr>
              <w:pStyle w:val="TableParagraph"/>
              <w:spacing w:line="214" w:lineRule="exact"/>
              <w:ind w:left="26"/>
              <w:jc w:val="both"/>
              <w:rPr>
                <w:sz w:val="20"/>
                <w:lang w:val="ru-RU"/>
              </w:rPr>
            </w:pPr>
            <w:r w:rsidRPr="007416C2">
              <w:rPr>
                <w:sz w:val="20"/>
                <w:lang w:val="ru-RU"/>
              </w:rPr>
              <w:t>местного самоуправления в Российской Федерации»</w:t>
            </w:r>
          </w:p>
        </w:tc>
      </w:tr>
      <w:tr w:rsidR="007416C2" w:rsidTr="00756331">
        <w:trPr>
          <w:trHeight w:val="922"/>
        </w:trPr>
        <w:tc>
          <w:tcPr>
            <w:tcW w:w="1404" w:type="dxa"/>
            <w:vMerge/>
            <w:tcBorders>
              <w:top w:val="nil"/>
            </w:tcBorders>
            <w:shd w:val="clear" w:color="auto" w:fill="F1F1F1"/>
          </w:tcPr>
          <w:p w:rsidR="007416C2" w:rsidRPr="007416C2" w:rsidRDefault="007416C2" w:rsidP="007563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5" w:type="dxa"/>
          </w:tcPr>
          <w:p w:rsidR="007416C2" w:rsidRPr="007416C2" w:rsidRDefault="007416C2" w:rsidP="00756331">
            <w:pPr>
              <w:pStyle w:val="TableParagraph"/>
              <w:ind w:left="25" w:right="1"/>
              <w:jc w:val="both"/>
              <w:rPr>
                <w:sz w:val="20"/>
                <w:lang w:val="ru-RU"/>
              </w:rPr>
            </w:pPr>
            <w:r w:rsidRPr="007416C2">
              <w:rPr>
                <w:sz w:val="20"/>
                <w:lang w:val="ru-RU"/>
              </w:rPr>
              <w:t xml:space="preserve">Расчетный показатель максимально </w:t>
            </w:r>
            <w:r w:rsidRPr="007416C2">
              <w:rPr>
                <w:spacing w:val="-3"/>
                <w:sz w:val="20"/>
                <w:lang w:val="ru-RU"/>
              </w:rPr>
              <w:t xml:space="preserve">допусти- </w:t>
            </w:r>
            <w:r w:rsidRPr="007416C2">
              <w:rPr>
                <w:sz w:val="20"/>
                <w:lang w:val="ru-RU"/>
              </w:rPr>
              <w:t>мого  уровня</w:t>
            </w:r>
            <w:r w:rsidRPr="007416C2">
              <w:rPr>
                <w:spacing w:val="29"/>
                <w:sz w:val="20"/>
                <w:lang w:val="ru-RU"/>
              </w:rPr>
              <w:t xml:space="preserve"> </w:t>
            </w:r>
            <w:r w:rsidRPr="007416C2">
              <w:rPr>
                <w:sz w:val="20"/>
                <w:lang w:val="ru-RU"/>
              </w:rPr>
              <w:t>террито-</w:t>
            </w:r>
          </w:p>
          <w:p w:rsidR="007416C2" w:rsidRDefault="007416C2" w:rsidP="00756331">
            <w:pPr>
              <w:pStyle w:val="TableParagraph"/>
              <w:spacing w:line="218" w:lineRule="exact"/>
              <w:ind w:left="25"/>
              <w:jc w:val="both"/>
              <w:rPr>
                <w:sz w:val="20"/>
              </w:rPr>
            </w:pPr>
            <w:r>
              <w:rPr>
                <w:sz w:val="20"/>
              </w:rPr>
              <w:t>риальной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доступности</w:t>
            </w:r>
          </w:p>
        </w:tc>
        <w:tc>
          <w:tcPr>
            <w:tcW w:w="5953" w:type="dxa"/>
          </w:tcPr>
          <w:p w:rsidR="007416C2" w:rsidRDefault="007416C2" w:rsidP="00756331">
            <w:pPr>
              <w:pStyle w:val="TableParagraph"/>
              <w:spacing w:line="225" w:lineRule="exact"/>
              <w:ind w:left="1298" w:right="1275"/>
              <w:jc w:val="center"/>
              <w:rPr>
                <w:sz w:val="20"/>
              </w:rPr>
            </w:pPr>
            <w:r>
              <w:rPr>
                <w:sz w:val="20"/>
              </w:rPr>
              <w:t>Не нормируется</w:t>
            </w:r>
          </w:p>
        </w:tc>
      </w:tr>
    </w:tbl>
    <w:p w:rsidR="007416C2" w:rsidRDefault="007416C2" w:rsidP="007416C2">
      <w:pPr>
        <w:spacing w:line="225" w:lineRule="exact"/>
        <w:jc w:val="center"/>
        <w:rPr>
          <w:sz w:val="20"/>
        </w:rPr>
        <w:sectPr w:rsidR="007416C2">
          <w:pgSz w:w="11910" w:h="16840"/>
          <w:pgMar w:top="480" w:right="520" w:bottom="920" w:left="1400" w:header="0" w:footer="734" w:gutter="0"/>
          <w:cols w:space="720"/>
        </w:sectPr>
      </w:pPr>
    </w:p>
    <w:p w:rsidR="00075926" w:rsidRDefault="00075926"/>
    <w:sectPr w:rsidR="00075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CA" w:rsidRDefault="00075926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CA" w:rsidRDefault="00075926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CA" w:rsidRDefault="00075926">
    <w:pPr>
      <w:pStyle w:val="a3"/>
      <w:spacing w:line="14" w:lineRule="auto"/>
      <w:rPr>
        <w:sz w:val="20"/>
      </w:rPr>
    </w:pPr>
    <w:r w:rsidRPr="002B2F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1pt;margin-top:794.25pt;width:182.95pt;height:13.05pt;z-index:-251656192;mso-position-horizontal-relative:page;mso-position-vertical-relative:page" filled="f" stroked="f">
          <v:textbox inset="0,0,0,0">
            <w:txbxContent>
              <w:p w:rsidR="00497FCA" w:rsidRDefault="00075926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ООО «САРСТРОЙНИИПРОЕКТ», 2018 г.</w:t>
                </w:r>
              </w:p>
            </w:txbxContent>
          </v:textbox>
          <w10:wrap anchorx="page" anchory="page"/>
        </v:shape>
      </w:pict>
    </w:r>
    <w:r w:rsidRPr="002B2F2E">
      <w:pict>
        <v:shape id="_x0000_s2050" type="#_x0000_t202" style="position:absolute;margin-left:540.85pt;margin-top:794.25pt;width:14.1pt;height:13.05pt;z-index:-251655168;mso-position-horizontal-relative:page;mso-position-vertical-relative:page" filled="f" stroked="f">
          <v:textbox inset="0,0,0,0">
            <w:txbxContent>
              <w:p w:rsidR="00497FCA" w:rsidRDefault="00075926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416C2">
                  <w:rPr>
                    <w:noProof/>
                    <w:sz w:val="20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00DF"/>
    <w:multiLevelType w:val="hybridMultilevel"/>
    <w:tmpl w:val="22B49AF2"/>
    <w:lvl w:ilvl="0" w:tplc="D318DCA4">
      <w:numFmt w:val="bullet"/>
      <w:lvlText w:val=""/>
      <w:lvlJc w:val="left"/>
      <w:pPr>
        <w:ind w:left="423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4216B602">
      <w:numFmt w:val="bullet"/>
      <w:lvlText w:val="•"/>
      <w:lvlJc w:val="left"/>
      <w:pPr>
        <w:ind w:left="913" w:hanging="360"/>
      </w:pPr>
      <w:rPr>
        <w:rFonts w:hint="default"/>
        <w:lang w:val="ru-RU" w:eastAsia="ru-RU" w:bidi="ru-RU"/>
      </w:rPr>
    </w:lvl>
    <w:lvl w:ilvl="2" w:tplc="EB6C54AC">
      <w:numFmt w:val="bullet"/>
      <w:lvlText w:val="•"/>
      <w:lvlJc w:val="left"/>
      <w:pPr>
        <w:ind w:left="1407" w:hanging="360"/>
      </w:pPr>
      <w:rPr>
        <w:rFonts w:hint="default"/>
        <w:lang w:val="ru-RU" w:eastAsia="ru-RU" w:bidi="ru-RU"/>
      </w:rPr>
    </w:lvl>
    <w:lvl w:ilvl="3" w:tplc="C882DE2C">
      <w:numFmt w:val="bullet"/>
      <w:lvlText w:val="•"/>
      <w:lvlJc w:val="left"/>
      <w:pPr>
        <w:ind w:left="1901" w:hanging="360"/>
      </w:pPr>
      <w:rPr>
        <w:rFonts w:hint="default"/>
        <w:lang w:val="ru-RU" w:eastAsia="ru-RU" w:bidi="ru-RU"/>
      </w:rPr>
    </w:lvl>
    <w:lvl w:ilvl="4" w:tplc="C95A2A84">
      <w:numFmt w:val="bullet"/>
      <w:lvlText w:val="•"/>
      <w:lvlJc w:val="left"/>
      <w:pPr>
        <w:ind w:left="2394" w:hanging="360"/>
      </w:pPr>
      <w:rPr>
        <w:rFonts w:hint="default"/>
        <w:lang w:val="ru-RU" w:eastAsia="ru-RU" w:bidi="ru-RU"/>
      </w:rPr>
    </w:lvl>
    <w:lvl w:ilvl="5" w:tplc="54BC2A18">
      <w:numFmt w:val="bullet"/>
      <w:lvlText w:val="•"/>
      <w:lvlJc w:val="left"/>
      <w:pPr>
        <w:ind w:left="2888" w:hanging="360"/>
      </w:pPr>
      <w:rPr>
        <w:rFonts w:hint="default"/>
        <w:lang w:val="ru-RU" w:eastAsia="ru-RU" w:bidi="ru-RU"/>
      </w:rPr>
    </w:lvl>
    <w:lvl w:ilvl="6" w:tplc="246A4D08">
      <w:numFmt w:val="bullet"/>
      <w:lvlText w:val="•"/>
      <w:lvlJc w:val="left"/>
      <w:pPr>
        <w:ind w:left="3382" w:hanging="360"/>
      </w:pPr>
      <w:rPr>
        <w:rFonts w:hint="default"/>
        <w:lang w:val="ru-RU" w:eastAsia="ru-RU" w:bidi="ru-RU"/>
      </w:rPr>
    </w:lvl>
    <w:lvl w:ilvl="7" w:tplc="98A461D2">
      <w:numFmt w:val="bullet"/>
      <w:lvlText w:val="•"/>
      <w:lvlJc w:val="left"/>
      <w:pPr>
        <w:ind w:left="3875" w:hanging="360"/>
      </w:pPr>
      <w:rPr>
        <w:rFonts w:hint="default"/>
        <w:lang w:val="ru-RU" w:eastAsia="ru-RU" w:bidi="ru-RU"/>
      </w:rPr>
    </w:lvl>
    <w:lvl w:ilvl="8" w:tplc="337EBCFC">
      <w:numFmt w:val="bullet"/>
      <w:lvlText w:val="•"/>
      <w:lvlJc w:val="left"/>
      <w:pPr>
        <w:ind w:left="4369" w:hanging="360"/>
      </w:pPr>
      <w:rPr>
        <w:rFonts w:hint="default"/>
        <w:lang w:val="ru-RU" w:eastAsia="ru-RU" w:bidi="ru-RU"/>
      </w:rPr>
    </w:lvl>
  </w:abstractNum>
  <w:abstractNum w:abstractNumId="1">
    <w:nsid w:val="0D244BCC"/>
    <w:multiLevelType w:val="hybridMultilevel"/>
    <w:tmpl w:val="199234D6"/>
    <w:lvl w:ilvl="0" w:tplc="7ACEB7C6">
      <w:start w:val="1"/>
      <w:numFmt w:val="decimal"/>
      <w:lvlText w:val="%1."/>
      <w:lvlJc w:val="left"/>
      <w:pPr>
        <w:ind w:left="28" w:hanging="19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AC68910A">
      <w:numFmt w:val="bullet"/>
      <w:lvlText w:val="•"/>
      <w:lvlJc w:val="left"/>
      <w:pPr>
        <w:ind w:left="949" w:hanging="195"/>
      </w:pPr>
      <w:rPr>
        <w:rFonts w:hint="default"/>
        <w:lang w:val="ru-RU" w:eastAsia="ru-RU" w:bidi="ru-RU"/>
      </w:rPr>
    </w:lvl>
    <w:lvl w:ilvl="2" w:tplc="D43EFE8A">
      <w:numFmt w:val="bullet"/>
      <w:lvlText w:val="•"/>
      <w:lvlJc w:val="left"/>
      <w:pPr>
        <w:ind w:left="1879" w:hanging="195"/>
      </w:pPr>
      <w:rPr>
        <w:rFonts w:hint="default"/>
        <w:lang w:val="ru-RU" w:eastAsia="ru-RU" w:bidi="ru-RU"/>
      </w:rPr>
    </w:lvl>
    <w:lvl w:ilvl="3" w:tplc="8AD8F29A">
      <w:numFmt w:val="bullet"/>
      <w:lvlText w:val="•"/>
      <w:lvlJc w:val="left"/>
      <w:pPr>
        <w:ind w:left="2808" w:hanging="195"/>
      </w:pPr>
      <w:rPr>
        <w:rFonts w:hint="default"/>
        <w:lang w:val="ru-RU" w:eastAsia="ru-RU" w:bidi="ru-RU"/>
      </w:rPr>
    </w:lvl>
    <w:lvl w:ilvl="4" w:tplc="B8C026AC">
      <w:numFmt w:val="bullet"/>
      <w:lvlText w:val="•"/>
      <w:lvlJc w:val="left"/>
      <w:pPr>
        <w:ind w:left="3738" w:hanging="195"/>
      </w:pPr>
      <w:rPr>
        <w:rFonts w:hint="default"/>
        <w:lang w:val="ru-RU" w:eastAsia="ru-RU" w:bidi="ru-RU"/>
      </w:rPr>
    </w:lvl>
    <w:lvl w:ilvl="5" w:tplc="FA0EA8DC">
      <w:numFmt w:val="bullet"/>
      <w:lvlText w:val="•"/>
      <w:lvlJc w:val="left"/>
      <w:pPr>
        <w:ind w:left="4668" w:hanging="195"/>
      </w:pPr>
      <w:rPr>
        <w:rFonts w:hint="default"/>
        <w:lang w:val="ru-RU" w:eastAsia="ru-RU" w:bidi="ru-RU"/>
      </w:rPr>
    </w:lvl>
    <w:lvl w:ilvl="6" w:tplc="AC061108">
      <w:numFmt w:val="bullet"/>
      <w:lvlText w:val="•"/>
      <w:lvlJc w:val="left"/>
      <w:pPr>
        <w:ind w:left="5597" w:hanging="195"/>
      </w:pPr>
      <w:rPr>
        <w:rFonts w:hint="default"/>
        <w:lang w:val="ru-RU" w:eastAsia="ru-RU" w:bidi="ru-RU"/>
      </w:rPr>
    </w:lvl>
    <w:lvl w:ilvl="7" w:tplc="A65CCB0C">
      <w:numFmt w:val="bullet"/>
      <w:lvlText w:val="•"/>
      <w:lvlJc w:val="left"/>
      <w:pPr>
        <w:ind w:left="6527" w:hanging="195"/>
      </w:pPr>
      <w:rPr>
        <w:rFonts w:hint="default"/>
        <w:lang w:val="ru-RU" w:eastAsia="ru-RU" w:bidi="ru-RU"/>
      </w:rPr>
    </w:lvl>
    <w:lvl w:ilvl="8" w:tplc="4A146B96">
      <w:numFmt w:val="bullet"/>
      <w:lvlText w:val="•"/>
      <w:lvlJc w:val="left"/>
      <w:pPr>
        <w:ind w:left="7456" w:hanging="195"/>
      </w:pPr>
      <w:rPr>
        <w:rFonts w:hint="default"/>
        <w:lang w:val="ru-RU" w:eastAsia="ru-RU" w:bidi="ru-RU"/>
      </w:rPr>
    </w:lvl>
  </w:abstractNum>
  <w:abstractNum w:abstractNumId="2">
    <w:nsid w:val="1A3F1DD6"/>
    <w:multiLevelType w:val="hybridMultilevel"/>
    <w:tmpl w:val="99DE5A14"/>
    <w:lvl w:ilvl="0" w:tplc="3F2ABC10">
      <w:start w:val="1"/>
      <w:numFmt w:val="decimal"/>
      <w:lvlText w:val="%1."/>
      <w:lvlJc w:val="left"/>
      <w:pPr>
        <w:ind w:left="28" w:hanging="20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66D6AAF0">
      <w:numFmt w:val="bullet"/>
      <w:lvlText w:val="•"/>
      <w:lvlJc w:val="left"/>
      <w:pPr>
        <w:ind w:left="949" w:hanging="200"/>
      </w:pPr>
      <w:rPr>
        <w:rFonts w:hint="default"/>
        <w:lang w:val="ru-RU" w:eastAsia="ru-RU" w:bidi="ru-RU"/>
      </w:rPr>
    </w:lvl>
    <w:lvl w:ilvl="2" w:tplc="235AB87A">
      <w:numFmt w:val="bullet"/>
      <w:lvlText w:val="•"/>
      <w:lvlJc w:val="left"/>
      <w:pPr>
        <w:ind w:left="1878" w:hanging="200"/>
      </w:pPr>
      <w:rPr>
        <w:rFonts w:hint="default"/>
        <w:lang w:val="ru-RU" w:eastAsia="ru-RU" w:bidi="ru-RU"/>
      </w:rPr>
    </w:lvl>
    <w:lvl w:ilvl="3" w:tplc="A7BEB316">
      <w:numFmt w:val="bullet"/>
      <w:lvlText w:val="•"/>
      <w:lvlJc w:val="left"/>
      <w:pPr>
        <w:ind w:left="2807" w:hanging="200"/>
      </w:pPr>
      <w:rPr>
        <w:rFonts w:hint="default"/>
        <w:lang w:val="ru-RU" w:eastAsia="ru-RU" w:bidi="ru-RU"/>
      </w:rPr>
    </w:lvl>
    <w:lvl w:ilvl="4" w:tplc="C0D07430">
      <w:numFmt w:val="bullet"/>
      <w:lvlText w:val="•"/>
      <w:lvlJc w:val="left"/>
      <w:pPr>
        <w:ind w:left="3737" w:hanging="200"/>
      </w:pPr>
      <w:rPr>
        <w:rFonts w:hint="default"/>
        <w:lang w:val="ru-RU" w:eastAsia="ru-RU" w:bidi="ru-RU"/>
      </w:rPr>
    </w:lvl>
    <w:lvl w:ilvl="5" w:tplc="C1D6B786">
      <w:numFmt w:val="bullet"/>
      <w:lvlText w:val="•"/>
      <w:lvlJc w:val="left"/>
      <w:pPr>
        <w:ind w:left="4666" w:hanging="200"/>
      </w:pPr>
      <w:rPr>
        <w:rFonts w:hint="default"/>
        <w:lang w:val="ru-RU" w:eastAsia="ru-RU" w:bidi="ru-RU"/>
      </w:rPr>
    </w:lvl>
    <w:lvl w:ilvl="6" w:tplc="3F68EBBE">
      <w:numFmt w:val="bullet"/>
      <w:lvlText w:val="•"/>
      <w:lvlJc w:val="left"/>
      <w:pPr>
        <w:ind w:left="5595" w:hanging="200"/>
      </w:pPr>
      <w:rPr>
        <w:rFonts w:hint="default"/>
        <w:lang w:val="ru-RU" w:eastAsia="ru-RU" w:bidi="ru-RU"/>
      </w:rPr>
    </w:lvl>
    <w:lvl w:ilvl="7" w:tplc="6A14FD9E">
      <w:numFmt w:val="bullet"/>
      <w:lvlText w:val="•"/>
      <w:lvlJc w:val="left"/>
      <w:pPr>
        <w:ind w:left="6525" w:hanging="200"/>
      </w:pPr>
      <w:rPr>
        <w:rFonts w:hint="default"/>
        <w:lang w:val="ru-RU" w:eastAsia="ru-RU" w:bidi="ru-RU"/>
      </w:rPr>
    </w:lvl>
    <w:lvl w:ilvl="8" w:tplc="1E6EA142">
      <w:numFmt w:val="bullet"/>
      <w:lvlText w:val="•"/>
      <w:lvlJc w:val="left"/>
      <w:pPr>
        <w:ind w:left="7454" w:hanging="200"/>
      </w:pPr>
      <w:rPr>
        <w:rFonts w:hint="default"/>
        <w:lang w:val="ru-RU" w:eastAsia="ru-RU" w:bidi="ru-RU"/>
      </w:rPr>
    </w:lvl>
  </w:abstractNum>
  <w:abstractNum w:abstractNumId="3">
    <w:nsid w:val="20A2162B"/>
    <w:multiLevelType w:val="hybridMultilevel"/>
    <w:tmpl w:val="7B82C61A"/>
    <w:lvl w:ilvl="0" w:tplc="8364092C">
      <w:start w:val="1"/>
      <w:numFmt w:val="decimal"/>
      <w:lvlText w:val="%1."/>
      <w:lvlJc w:val="left"/>
      <w:pPr>
        <w:ind w:left="2025" w:hanging="85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4754AE00">
      <w:numFmt w:val="none"/>
      <w:lvlText w:val=""/>
      <w:lvlJc w:val="left"/>
      <w:pPr>
        <w:tabs>
          <w:tab w:val="num" w:pos="360"/>
        </w:tabs>
      </w:pPr>
    </w:lvl>
    <w:lvl w:ilvl="2" w:tplc="CC44F3CC">
      <w:numFmt w:val="bullet"/>
      <w:lvlText w:val="•"/>
      <w:lvlJc w:val="left"/>
      <w:pPr>
        <w:ind w:left="3722" w:hanging="853"/>
      </w:pPr>
      <w:rPr>
        <w:rFonts w:hint="default"/>
        <w:lang w:val="ru-RU" w:eastAsia="ru-RU" w:bidi="ru-RU"/>
      </w:rPr>
    </w:lvl>
    <w:lvl w:ilvl="3" w:tplc="7C1E01A6">
      <w:numFmt w:val="bullet"/>
      <w:lvlText w:val="•"/>
      <w:lvlJc w:val="left"/>
      <w:pPr>
        <w:ind w:left="4505" w:hanging="853"/>
      </w:pPr>
      <w:rPr>
        <w:rFonts w:hint="default"/>
        <w:lang w:val="ru-RU" w:eastAsia="ru-RU" w:bidi="ru-RU"/>
      </w:rPr>
    </w:lvl>
    <w:lvl w:ilvl="4" w:tplc="7F9631C4">
      <w:numFmt w:val="bullet"/>
      <w:lvlText w:val="•"/>
      <w:lvlJc w:val="left"/>
      <w:pPr>
        <w:ind w:left="5288" w:hanging="853"/>
      </w:pPr>
      <w:rPr>
        <w:rFonts w:hint="default"/>
        <w:lang w:val="ru-RU" w:eastAsia="ru-RU" w:bidi="ru-RU"/>
      </w:rPr>
    </w:lvl>
    <w:lvl w:ilvl="5" w:tplc="9F1C9612">
      <w:numFmt w:val="bullet"/>
      <w:lvlText w:val="•"/>
      <w:lvlJc w:val="left"/>
      <w:pPr>
        <w:ind w:left="6071" w:hanging="853"/>
      </w:pPr>
      <w:rPr>
        <w:rFonts w:hint="default"/>
        <w:lang w:val="ru-RU" w:eastAsia="ru-RU" w:bidi="ru-RU"/>
      </w:rPr>
    </w:lvl>
    <w:lvl w:ilvl="6" w:tplc="DCB0CCEE">
      <w:numFmt w:val="bullet"/>
      <w:lvlText w:val="•"/>
      <w:lvlJc w:val="left"/>
      <w:pPr>
        <w:ind w:left="6854" w:hanging="853"/>
      </w:pPr>
      <w:rPr>
        <w:rFonts w:hint="default"/>
        <w:lang w:val="ru-RU" w:eastAsia="ru-RU" w:bidi="ru-RU"/>
      </w:rPr>
    </w:lvl>
    <w:lvl w:ilvl="7" w:tplc="7A4AC6CC">
      <w:numFmt w:val="bullet"/>
      <w:lvlText w:val="•"/>
      <w:lvlJc w:val="left"/>
      <w:pPr>
        <w:ind w:left="7637" w:hanging="853"/>
      </w:pPr>
      <w:rPr>
        <w:rFonts w:hint="default"/>
        <w:lang w:val="ru-RU" w:eastAsia="ru-RU" w:bidi="ru-RU"/>
      </w:rPr>
    </w:lvl>
    <w:lvl w:ilvl="8" w:tplc="17FEBD74">
      <w:numFmt w:val="bullet"/>
      <w:lvlText w:val="•"/>
      <w:lvlJc w:val="left"/>
      <w:pPr>
        <w:ind w:left="8420" w:hanging="853"/>
      </w:pPr>
      <w:rPr>
        <w:rFonts w:hint="default"/>
        <w:lang w:val="ru-RU" w:eastAsia="ru-RU" w:bidi="ru-RU"/>
      </w:rPr>
    </w:lvl>
  </w:abstractNum>
  <w:abstractNum w:abstractNumId="4">
    <w:nsid w:val="22512B15"/>
    <w:multiLevelType w:val="hybridMultilevel"/>
    <w:tmpl w:val="9B4AD45E"/>
    <w:lvl w:ilvl="0" w:tplc="9EAE1FB8">
      <w:start w:val="2"/>
      <w:numFmt w:val="decimal"/>
      <w:lvlText w:val="%1"/>
      <w:lvlJc w:val="left"/>
      <w:pPr>
        <w:ind w:left="1180" w:hanging="852"/>
        <w:jc w:val="left"/>
      </w:pPr>
      <w:rPr>
        <w:rFonts w:hint="default"/>
        <w:lang w:val="ru-RU" w:eastAsia="ru-RU" w:bidi="ru-RU"/>
      </w:rPr>
    </w:lvl>
    <w:lvl w:ilvl="1" w:tplc="5DD07956">
      <w:numFmt w:val="none"/>
      <w:lvlText w:val=""/>
      <w:lvlJc w:val="left"/>
      <w:pPr>
        <w:tabs>
          <w:tab w:val="num" w:pos="360"/>
        </w:tabs>
      </w:pPr>
    </w:lvl>
    <w:lvl w:ilvl="2" w:tplc="65A83A8E">
      <w:start w:val="1"/>
      <w:numFmt w:val="decimal"/>
      <w:lvlText w:val="%3)"/>
      <w:lvlJc w:val="left"/>
      <w:pPr>
        <w:ind w:left="302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 w:tplc="CB201D3A">
      <w:numFmt w:val="bullet"/>
      <w:lvlText w:val="•"/>
      <w:lvlJc w:val="left"/>
      <w:pPr>
        <w:ind w:left="3136" w:hanging="279"/>
      </w:pPr>
      <w:rPr>
        <w:rFonts w:hint="default"/>
        <w:lang w:val="ru-RU" w:eastAsia="ru-RU" w:bidi="ru-RU"/>
      </w:rPr>
    </w:lvl>
    <w:lvl w:ilvl="4" w:tplc="A2C6FA8C">
      <w:numFmt w:val="bullet"/>
      <w:lvlText w:val="•"/>
      <w:lvlJc w:val="left"/>
      <w:pPr>
        <w:ind w:left="4115" w:hanging="279"/>
      </w:pPr>
      <w:rPr>
        <w:rFonts w:hint="default"/>
        <w:lang w:val="ru-RU" w:eastAsia="ru-RU" w:bidi="ru-RU"/>
      </w:rPr>
    </w:lvl>
    <w:lvl w:ilvl="5" w:tplc="5DDAF934">
      <w:numFmt w:val="bullet"/>
      <w:lvlText w:val="•"/>
      <w:lvlJc w:val="left"/>
      <w:pPr>
        <w:ind w:left="5093" w:hanging="279"/>
      </w:pPr>
      <w:rPr>
        <w:rFonts w:hint="default"/>
        <w:lang w:val="ru-RU" w:eastAsia="ru-RU" w:bidi="ru-RU"/>
      </w:rPr>
    </w:lvl>
    <w:lvl w:ilvl="6" w:tplc="F162FB96">
      <w:numFmt w:val="bullet"/>
      <w:lvlText w:val="•"/>
      <w:lvlJc w:val="left"/>
      <w:pPr>
        <w:ind w:left="6072" w:hanging="279"/>
      </w:pPr>
      <w:rPr>
        <w:rFonts w:hint="default"/>
        <w:lang w:val="ru-RU" w:eastAsia="ru-RU" w:bidi="ru-RU"/>
      </w:rPr>
    </w:lvl>
    <w:lvl w:ilvl="7" w:tplc="427C2318">
      <w:numFmt w:val="bullet"/>
      <w:lvlText w:val="•"/>
      <w:lvlJc w:val="left"/>
      <w:pPr>
        <w:ind w:left="7050" w:hanging="279"/>
      </w:pPr>
      <w:rPr>
        <w:rFonts w:hint="default"/>
        <w:lang w:val="ru-RU" w:eastAsia="ru-RU" w:bidi="ru-RU"/>
      </w:rPr>
    </w:lvl>
    <w:lvl w:ilvl="8" w:tplc="A0C061EA">
      <w:numFmt w:val="bullet"/>
      <w:lvlText w:val="•"/>
      <w:lvlJc w:val="left"/>
      <w:pPr>
        <w:ind w:left="8029" w:hanging="279"/>
      </w:pPr>
      <w:rPr>
        <w:rFonts w:hint="default"/>
        <w:lang w:val="ru-RU" w:eastAsia="ru-RU" w:bidi="ru-RU"/>
      </w:rPr>
    </w:lvl>
  </w:abstractNum>
  <w:abstractNum w:abstractNumId="5">
    <w:nsid w:val="237A29B6"/>
    <w:multiLevelType w:val="hybridMultilevel"/>
    <w:tmpl w:val="A94689EE"/>
    <w:lvl w:ilvl="0" w:tplc="F9F6E016">
      <w:start w:val="1"/>
      <w:numFmt w:val="decimal"/>
      <w:lvlText w:val="%1."/>
      <w:lvlJc w:val="left"/>
      <w:pPr>
        <w:ind w:left="2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5C06C82A">
      <w:numFmt w:val="bullet"/>
      <w:lvlText w:val="•"/>
      <w:lvlJc w:val="left"/>
      <w:pPr>
        <w:ind w:left="949" w:hanging="202"/>
      </w:pPr>
      <w:rPr>
        <w:rFonts w:hint="default"/>
        <w:lang w:val="ru-RU" w:eastAsia="ru-RU" w:bidi="ru-RU"/>
      </w:rPr>
    </w:lvl>
    <w:lvl w:ilvl="2" w:tplc="7B38ADC2">
      <w:numFmt w:val="bullet"/>
      <w:lvlText w:val="•"/>
      <w:lvlJc w:val="left"/>
      <w:pPr>
        <w:ind w:left="1879" w:hanging="202"/>
      </w:pPr>
      <w:rPr>
        <w:rFonts w:hint="default"/>
        <w:lang w:val="ru-RU" w:eastAsia="ru-RU" w:bidi="ru-RU"/>
      </w:rPr>
    </w:lvl>
    <w:lvl w:ilvl="3" w:tplc="6E786926">
      <w:numFmt w:val="bullet"/>
      <w:lvlText w:val="•"/>
      <w:lvlJc w:val="left"/>
      <w:pPr>
        <w:ind w:left="2809" w:hanging="202"/>
      </w:pPr>
      <w:rPr>
        <w:rFonts w:hint="default"/>
        <w:lang w:val="ru-RU" w:eastAsia="ru-RU" w:bidi="ru-RU"/>
      </w:rPr>
    </w:lvl>
    <w:lvl w:ilvl="4" w:tplc="6E4CB89C">
      <w:numFmt w:val="bullet"/>
      <w:lvlText w:val="•"/>
      <w:lvlJc w:val="left"/>
      <w:pPr>
        <w:ind w:left="3739" w:hanging="202"/>
      </w:pPr>
      <w:rPr>
        <w:rFonts w:hint="default"/>
        <w:lang w:val="ru-RU" w:eastAsia="ru-RU" w:bidi="ru-RU"/>
      </w:rPr>
    </w:lvl>
    <w:lvl w:ilvl="5" w:tplc="E6749FD6">
      <w:numFmt w:val="bullet"/>
      <w:lvlText w:val="•"/>
      <w:lvlJc w:val="left"/>
      <w:pPr>
        <w:ind w:left="4669" w:hanging="202"/>
      </w:pPr>
      <w:rPr>
        <w:rFonts w:hint="default"/>
        <w:lang w:val="ru-RU" w:eastAsia="ru-RU" w:bidi="ru-RU"/>
      </w:rPr>
    </w:lvl>
    <w:lvl w:ilvl="6" w:tplc="693813C2">
      <w:numFmt w:val="bullet"/>
      <w:lvlText w:val="•"/>
      <w:lvlJc w:val="left"/>
      <w:pPr>
        <w:ind w:left="5598" w:hanging="202"/>
      </w:pPr>
      <w:rPr>
        <w:rFonts w:hint="default"/>
        <w:lang w:val="ru-RU" w:eastAsia="ru-RU" w:bidi="ru-RU"/>
      </w:rPr>
    </w:lvl>
    <w:lvl w:ilvl="7" w:tplc="3E5EF5D0">
      <w:numFmt w:val="bullet"/>
      <w:lvlText w:val="•"/>
      <w:lvlJc w:val="left"/>
      <w:pPr>
        <w:ind w:left="6528" w:hanging="202"/>
      </w:pPr>
      <w:rPr>
        <w:rFonts w:hint="default"/>
        <w:lang w:val="ru-RU" w:eastAsia="ru-RU" w:bidi="ru-RU"/>
      </w:rPr>
    </w:lvl>
    <w:lvl w:ilvl="8" w:tplc="E9309154">
      <w:numFmt w:val="bullet"/>
      <w:lvlText w:val="•"/>
      <w:lvlJc w:val="left"/>
      <w:pPr>
        <w:ind w:left="7458" w:hanging="202"/>
      </w:pPr>
      <w:rPr>
        <w:rFonts w:hint="default"/>
        <w:lang w:val="ru-RU" w:eastAsia="ru-RU" w:bidi="ru-RU"/>
      </w:rPr>
    </w:lvl>
  </w:abstractNum>
  <w:abstractNum w:abstractNumId="6">
    <w:nsid w:val="33F33DB7"/>
    <w:multiLevelType w:val="hybridMultilevel"/>
    <w:tmpl w:val="DCC64C04"/>
    <w:lvl w:ilvl="0" w:tplc="AB72CC5A">
      <w:start w:val="2"/>
      <w:numFmt w:val="decimal"/>
      <w:lvlText w:val="%1"/>
      <w:lvlJc w:val="left"/>
      <w:pPr>
        <w:ind w:left="2486" w:hanging="852"/>
        <w:jc w:val="left"/>
      </w:pPr>
      <w:rPr>
        <w:rFonts w:hint="default"/>
        <w:lang w:val="ru-RU" w:eastAsia="ru-RU" w:bidi="ru-RU"/>
      </w:rPr>
    </w:lvl>
    <w:lvl w:ilvl="1" w:tplc="2C90EBF0">
      <w:numFmt w:val="none"/>
      <w:lvlText w:val=""/>
      <w:lvlJc w:val="left"/>
      <w:pPr>
        <w:tabs>
          <w:tab w:val="num" w:pos="360"/>
        </w:tabs>
      </w:pPr>
    </w:lvl>
    <w:lvl w:ilvl="2" w:tplc="E26E2008">
      <w:start w:val="1"/>
      <w:numFmt w:val="decimal"/>
      <w:lvlText w:val="%3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3" w:tplc="27AEBB4E">
      <w:numFmt w:val="bullet"/>
      <w:lvlText w:val="•"/>
      <w:lvlJc w:val="left"/>
      <w:pPr>
        <w:ind w:left="4148" w:hanging="360"/>
      </w:pPr>
      <w:rPr>
        <w:rFonts w:hint="default"/>
        <w:lang w:val="ru-RU" w:eastAsia="ru-RU" w:bidi="ru-RU"/>
      </w:rPr>
    </w:lvl>
    <w:lvl w:ilvl="4" w:tplc="35F676C2">
      <w:numFmt w:val="bullet"/>
      <w:lvlText w:val="•"/>
      <w:lvlJc w:val="left"/>
      <w:pPr>
        <w:ind w:left="4982" w:hanging="360"/>
      </w:pPr>
      <w:rPr>
        <w:rFonts w:hint="default"/>
        <w:lang w:val="ru-RU" w:eastAsia="ru-RU" w:bidi="ru-RU"/>
      </w:rPr>
    </w:lvl>
    <w:lvl w:ilvl="5" w:tplc="93767D72">
      <w:numFmt w:val="bullet"/>
      <w:lvlText w:val="•"/>
      <w:lvlJc w:val="left"/>
      <w:pPr>
        <w:ind w:left="5816" w:hanging="360"/>
      </w:pPr>
      <w:rPr>
        <w:rFonts w:hint="default"/>
        <w:lang w:val="ru-RU" w:eastAsia="ru-RU" w:bidi="ru-RU"/>
      </w:rPr>
    </w:lvl>
    <w:lvl w:ilvl="6" w:tplc="187C9724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7" w:tplc="C8CCD47E">
      <w:numFmt w:val="bullet"/>
      <w:lvlText w:val="•"/>
      <w:lvlJc w:val="left"/>
      <w:pPr>
        <w:ind w:left="7484" w:hanging="360"/>
      </w:pPr>
      <w:rPr>
        <w:rFonts w:hint="default"/>
        <w:lang w:val="ru-RU" w:eastAsia="ru-RU" w:bidi="ru-RU"/>
      </w:rPr>
    </w:lvl>
    <w:lvl w:ilvl="8" w:tplc="8B9A3080">
      <w:numFmt w:val="bullet"/>
      <w:lvlText w:val="•"/>
      <w:lvlJc w:val="left"/>
      <w:pPr>
        <w:ind w:left="8318" w:hanging="360"/>
      </w:pPr>
      <w:rPr>
        <w:rFonts w:hint="default"/>
        <w:lang w:val="ru-RU" w:eastAsia="ru-RU" w:bidi="ru-RU"/>
      </w:rPr>
    </w:lvl>
  </w:abstractNum>
  <w:abstractNum w:abstractNumId="7">
    <w:nsid w:val="3D6A51DC"/>
    <w:multiLevelType w:val="hybridMultilevel"/>
    <w:tmpl w:val="2730DF40"/>
    <w:lvl w:ilvl="0" w:tplc="3B0A3AF8">
      <w:start w:val="1"/>
      <w:numFmt w:val="decimal"/>
      <w:lvlText w:val="%1"/>
      <w:lvlJc w:val="left"/>
      <w:pPr>
        <w:ind w:left="2339" w:hanging="852"/>
        <w:jc w:val="left"/>
      </w:pPr>
      <w:rPr>
        <w:rFonts w:hint="default"/>
        <w:lang w:val="ru-RU" w:eastAsia="ru-RU" w:bidi="ru-RU"/>
      </w:rPr>
    </w:lvl>
    <w:lvl w:ilvl="1" w:tplc="A5A8C8EC">
      <w:numFmt w:val="none"/>
      <w:lvlText w:val=""/>
      <w:lvlJc w:val="left"/>
      <w:pPr>
        <w:tabs>
          <w:tab w:val="num" w:pos="360"/>
        </w:tabs>
      </w:pPr>
    </w:lvl>
    <w:lvl w:ilvl="2" w:tplc="C080A8E4">
      <w:numFmt w:val="bullet"/>
      <w:lvlText w:val="•"/>
      <w:lvlJc w:val="left"/>
      <w:pPr>
        <w:ind w:left="3869" w:hanging="852"/>
      </w:pPr>
      <w:rPr>
        <w:rFonts w:hint="default"/>
        <w:lang w:val="ru-RU" w:eastAsia="ru-RU" w:bidi="ru-RU"/>
      </w:rPr>
    </w:lvl>
    <w:lvl w:ilvl="3" w:tplc="C0087F4A">
      <w:numFmt w:val="bullet"/>
      <w:lvlText w:val="•"/>
      <w:lvlJc w:val="left"/>
      <w:pPr>
        <w:ind w:left="4633" w:hanging="852"/>
      </w:pPr>
      <w:rPr>
        <w:rFonts w:hint="default"/>
        <w:lang w:val="ru-RU" w:eastAsia="ru-RU" w:bidi="ru-RU"/>
      </w:rPr>
    </w:lvl>
    <w:lvl w:ilvl="4" w:tplc="B6F2149E">
      <w:numFmt w:val="bullet"/>
      <w:lvlText w:val="•"/>
      <w:lvlJc w:val="left"/>
      <w:pPr>
        <w:ind w:left="5398" w:hanging="852"/>
      </w:pPr>
      <w:rPr>
        <w:rFonts w:hint="default"/>
        <w:lang w:val="ru-RU" w:eastAsia="ru-RU" w:bidi="ru-RU"/>
      </w:rPr>
    </w:lvl>
    <w:lvl w:ilvl="5" w:tplc="5EB0F36C">
      <w:numFmt w:val="bullet"/>
      <w:lvlText w:val="•"/>
      <w:lvlJc w:val="left"/>
      <w:pPr>
        <w:ind w:left="6163" w:hanging="852"/>
      </w:pPr>
      <w:rPr>
        <w:rFonts w:hint="default"/>
        <w:lang w:val="ru-RU" w:eastAsia="ru-RU" w:bidi="ru-RU"/>
      </w:rPr>
    </w:lvl>
    <w:lvl w:ilvl="6" w:tplc="3744A75C">
      <w:numFmt w:val="bullet"/>
      <w:lvlText w:val="•"/>
      <w:lvlJc w:val="left"/>
      <w:pPr>
        <w:ind w:left="6927" w:hanging="852"/>
      </w:pPr>
      <w:rPr>
        <w:rFonts w:hint="default"/>
        <w:lang w:val="ru-RU" w:eastAsia="ru-RU" w:bidi="ru-RU"/>
      </w:rPr>
    </w:lvl>
    <w:lvl w:ilvl="7" w:tplc="0E2E4A7E">
      <w:numFmt w:val="bullet"/>
      <w:lvlText w:val="•"/>
      <w:lvlJc w:val="left"/>
      <w:pPr>
        <w:ind w:left="7692" w:hanging="852"/>
      </w:pPr>
      <w:rPr>
        <w:rFonts w:hint="default"/>
        <w:lang w:val="ru-RU" w:eastAsia="ru-RU" w:bidi="ru-RU"/>
      </w:rPr>
    </w:lvl>
    <w:lvl w:ilvl="8" w:tplc="15CA60A0">
      <w:numFmt w:val="bullet"/>
      <w:lvlText w:val="•"/>
      <w:lvlJc w:val="left"/>
      <w:pPr>
        <w:ind w:left="8457" w:hanging="852"/>
      </w:pPr>
      <w:rPr>
        <w:rFonts w:hint="default"/>
        <w:lang w:val="ru-RU" w:eastAsia="ru-RU" w:bidi="ru-RU"/>
      </w:rPr>
    </w:lvl>
  </w:abstractNum>
  <w:abstractNum w:abstractNumId="8">
    <w:nsid w:val="436A0AAA"/>
    <w:multiLevelType w:val="hybridMultilevel"/>
    <w:tmpl w:val="5AEC8350"/>
    <w:lvl w:ilvl="0" w:tplc="F93C17E4">
      <w:start w:val="2"/>
      <w:numFmt w:val="decimal"/>
      <w:lvlText w:val="%1"/>
      <w:lvlJc w:val="left"/>
      <w:pPr>
        <w:ind w:left="2421" w:hanging="864"/>
        <w:jc w:val="left"/>
      </w:pPr>
      <w:rPr>
        <w:rFonts w:hint="default"/>
        <w:lang w:val="ru-RU" w:eastAsia="ru-RU" w:bidi="ru-RU"/>
      </w:rPr>
    </w:lvl>
    <w:lvl w:ilvl="1" w:tplc="D840A60E">
      <w:numFmt w:val="none"/>
      <w:lvlText w:val=""/>
      <w:lvlJc w:val="left"/>
      <w:pPr>
        <w:tabs>
          <w:tab w:val="num" w:pos="360"/>
        </w:tabs>
      </w:pPr>
    </w:lvl>
    <w:lvl w:ilvl="2" w:tplc="D338C03E">
      <w:numFmt w:val="none"/>
      <w:lvlText w:val=""/>
      <w:lvlJc w:val="left"/>
      <w:pPr>
        <w:tabs>
          <w:tab w:val="num" w:pos="360"/>
        </w:tabs>
      </w:pPr>
    </w:lvl>
    <w:lvl w:ilvl="3" w:tplc="A2926E38">
      <w:numFmt w:val="bullet"/>
      <w:lvlText w:val="•"/>
      <w:lvlJc w:val="left"/>
      <w:pPr>
        <w:ind w:left="4689" w:hanging="864"/>
      </w:pPr>
      <w:rPr>
        <w:rFonts w:hint="default"/>
        <w:lang w:val="ru-RU" w:eastAsia="ru-RU" w:bidi="ru-RU"/>
      </w:rPr>
    </w:lvl>
    <w:lvl w:ilvl="4" w:tplc="F0045800">
      <w:numFmt w:val="bullet"/>
      <w:lvlText w:val="•"/>
      <w:lvlJc w:val="left"/>
      <w:pPr>
        <w:ind w:left="5446" w:hanging="864"/>
      </w:pPr>
      <w:rPr>
        <w:rFonts w:hint="default"/>
        <w:lang w:val="ru-RU" w:eastAsia="ru-RU" w:bidi="ru-RU"/>
      </w:rPr>
    </w:lvl>
    <w:lvl w:ilvl="5" w:tplc="5630BFE6">
      <w:numFmt w:val="bullet"/>
      <w:lvlText w:val="•"/>
      <w:lvlJc w:val="left"/>
      <w:pPr>
        <w:ind w:left="6203" w:hanging="864"/>
      </w:pPr>
      <w:rPr>
        <w:rFonts w:hint="default"/>
        <w:lang w:val="ru-RU" w:eastAsia="ru-RU" w:bidi="ru-RU"/>
      </w:rPr>
    </w:lvl>
    <w:lvl w:ilvl="6" w:tplc="7EF612E0">
      <w:numFmt w:val="bullet"/>
      <w:lvlText w:val="•"/>
      <w:lvlJc w:val="left"/>
      <w:pPr>
        <w:ind w:left="6959" w:hanging="864"/>
      </w:pPr>
      <w:rPr>
        <w:rFonts w:hint="default"/>
        <w:lang w:val="ru-RU" w:eastAsia="ru-RU" w:bidi="ru-RU"/>
      </w:rPr>
    </w:lvl>
    <w:lvl w:ilvl="7" w:tplc="642AF82C">
      <w:numFmt w:val="bullet"/>
      <w:lvlText w:val="•"/>
      <w:lvlJc w:val="left"/>
      <w:pPr>
        <w:ind w:left="7716" w:hanging="864"/>
      </w:pPr>
      <w:rPr>
        <w:rFonts w:hint="default"/>
        <w:lang w:val="ru-RU" w:eastAsia="ru-RU" w:bidi="ru-RU"/>
      </w:rPr>
    </w:lvl>
    <w:lvl w:ilvl="8" w:tplc="45E4C248">
      <w:numFmt w:val="bullet"/>
      <w:lvlText w:val="•"/>
      <w:lvlJc w:val="left"/>
      <w:pPr>
        <w:ind w:left="8473" w:hanging="864"/>
      </w:pPr>
      <w:rPr>
        <w:rFonts w:hint="default"/>
        <w:lang w:val="ru-RU" w:eastAsia="ru-RU" w:bidi="ru-RU"/>
      </w:rPr>
    </w:lvl>
  </w:abstractNum>
  <w:abstractNum w:abstractNumId="9">
    <w:nsid w:val="57396DA3"/>
    <w:multiLevelType w:val="hybridMultilevel"/>
    <w:tmpl w:val="A7E0DBCA"/>
    <w:lvl w:ilvl="0" w:tplc="6B003D5C">
      <w:start w:val="1"/>
      <w:numFmt w:val="decimal"/>
      <w:lvlText w:val="%1."/>
      <w:lvlJc w:val="left"/>
      <w:pPr>
        <w:ind w:left="2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6C8A6F2A">
      <w:numFmt w:val="bullet"/>
      <w:lvlText w:val="•"/>
      <w:lvlJc w:val="left"/>
      <w:pPr>
        <w:ind w:left="960" w:hanging="202"/>
      </w:pPr>
      <w:rPr>
        <w:rFonts w:hint="default"/>
        <w:lang w:val="ru-RU" w:eastAsia="ru-RU" w:bidi="ru-RU"/>
      </w:rPr>
    </w:lvl>
    <w:lvl w:ilvl="2" w:tplc="1D025860">
      <w:numFmt w:val="bullet"/>
      <w:lvlText w:val="•"/>
      <w:lvlJc w:val="left"/>
      <w:pPr>
        <w:ind w:left="1900" w:hanging="202"/>
      </w:pPr>
      <w:rPr>
        <w:rFonts w:hint="default"/>
        <w:lang w:val="ru-RU" w:eastAsia="ru-RU" w:bidi="ru-RU"/>
      </w:rPr>
    </w:lvl>
    <w:lvl w:ilvl="3" w:tplc="EFBE02EC">
      <w:numFmt w:val="bullet"/>
      <w:lvlText w:val="•"/>
      <w:lvlJc w:val="left"/>
      <w:pPr>
        <w:ind w:left="2841" w:hanging="202"/>
      </w:pPr>
      <w:rPr>
        <w:rFonts w:hint="default"/>
        <w:lang w:val="ru-RU" w:eastAsia="ru-RU" w:bidi="ru-RU"/>
      </w:rPr>
    </w:lvl>
    <w:lvl w:ilvl="4" w:tplc="7584DC02">
      <w:numFmt w:val="bullet"/>
      <w:lvlText w:val="•"/>
      <w:lvlJc w:val="left"/>
      <w:pPr>
        <w:ind w:left="3781" w:hanging="202"/>
      </w:pPr>
      <w:rPr>
        <w:rFonts w:hint="default"/>
        <w:lang w:val="ru-RU" w:eastAsia="ru-RU" w:bidi="ru-RU"/>
      </w:rPr>
    </w:lvl>
    <w:lvl w:ilvl="5" w:tplc="B70E3E74">
      <w:numFmt w:val="bullet"/>
      <w:lvlText w:val="•"/>
      <w:lvlJc w:val="left"/>
      <w:pPr>
        <w:ind w:left="4722" w:hanging="202"/>
      </w:pPr>
      <w:rPr>
        <w:rFonts w:hint="default"/>
        <w:lang w:val="ru-RU" w:eastAsia="ru-RU" w:bidi="ru-RU"/>
      </w:rPr>
    </w:lvl>
    <w:lvl w:ilvl="6" w:tplc="481A8944">
      <w:numFmt w:val="bullet"/>
      <w:lvlText w:val="•"/>
      <w:lvlJc w:val="left"/>
      <w:pPr>
        <w:ind w:left="5662" w:hanging="202"/>
      </w:pPr>
      <w:rPr>
        <w:rFonts w:hint="default"/>
        <w:lang w:val="ru-RU" w:eastAsia="ru-RU" w:bidi="ru-RU"/>
      </w:rPr>
    </w:lvl>
    <w:lvl w:ilvl="7" w:tplc="8E803C9C">
      <w:numFmt w:val="bullet"/>
      <w:lvlText w:val="•"/>
      <w:lvlJc w:val="left"/>
      <w:pPr>
        <w:ind w:left="6602" w:hanging="202"/>
      </w:pPr>
      <w:rPr>
        <w:rFonts w:hint="default"/>
        <w:lang w:val="ru-RU" w:eastAsia="ru-RU" w:bidi="ru-RU"/>
      </w:rPr>
    </w:lvl>
    <w:lvl w:ilvl="8" w:tplc="89724E88">
      <w:numFmt w:val="bullet"/>
      <w:lvlText w:val="•"/>
      <w:lvlJc w:val="left"/>
      <w:pPr>
        <w:ind w:left="7543" w:hanging="202"/>
      </w:pPr>
      <w:rPr>
        <w:rFonts w:hint="default"/>
        <w:lang w:val="ru-RU" w:eastAsia="ru-RU" w:bidi="ru-RU"/>
      </w:rPr>
    </w:lvl>
  </w:abstractNum>
  <w:abstractNum w:abstractNumId="10">
    <w:nsid w:val="582423E5"/>
    <w:multiLevelType w:val="hybridMultilevel"/>
    <w:tmpl w:val="880A5452"/>
    <w:lvl w:ilvl="0" w:tplc="683EA4C2">
      <w:start w:val="1"/>
      <w:numFmt w:val="decimal"/>
      <w:lvlText w:val="%1."/>
      <w:lvlJc w:val="left"/>
      <w:pPr>
        <w:ind w:left="2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59A6CC2E">
      <w:numFmt w:val="bullet"/>
      <w:lvlText w:val="•"/>
      <w:lvlJc w:val="left"/>
      <w:pPr>
        <w:ind w:left="963" w:hanging="202"/>
      </w:pPr>
      <w:rPr>
        <w:rFonts w:hint="default"/>
        <w:lang w:val="ru-RU" w:eastAsia="ru-RU" w:bidi="ru-RU"/>
      </w:rPr>
    </w:lvl>
    <w:lvl w:ilvl="2" w:tplc="94ECC85A">
      <w:numFmt w:val="bullet"/>
      <w:lvlText w:val="•"/>
      <w:lvlJc w:val="left"/>
      <w:pPr>
        <w:ind w:left="1907" w:hanging="202"/>
      </w:pPr>
      <w:rPr>
        <w:rFonts w:hint="default"/>
        <w:lang w:val="ru-RU" w:eastAsia="ru-RU" w:bidi="ru-RU"/>
      </w:rPr>
    </w:lvl>
    <w:lvl w:ilvl="3" w:tplc="E070CDCA">
      <w:numFmt w:val="bullet"/>
      <w:lvlText w:val="•"/>
      <w:lvlJc w:val="left"/>
      <w:pPr>
        <w:ind w:left="2851" w:hanging="202"/>
      </w:pPr>
      <w:rPr>
        <w:rFonts w:hint="default"/>
        <w:lang w:val="ru-RU" w:eastAsia="ru-RU" w:bidi="ru-RU"/>
      </w:rPr>
    </w:lvl>
    <w:lvl w:ilvl="4" w:tplc="406E0BFE">
      <w:numFmt w:val="bullet"/>
      <w:lvlText w:val="•"/>
      <w:lvlJc w:val="left"/>
      <w:pPr>
        <w:ind w:left="3795" w:hanging="202"/>
      </w:pPr>
      <w:rPr>
        <w:rFonts w:hint="default"/>
        <w:lang w:val="ru-RU" w:eastAsia="ru-RU" w:bidi="ru-RU"/>
      </w:rPr>
    </w:lvl>
    <w:lvl w:ilvl="5" w:tplc="4F46AE62">
      <w:numFmt w:val="bullet"/>
      <w:lvlText w:val="•"/>
      <w:lvlJc w:val="left"/>
      <w:pPr>
        <w:ind w:left="4739" w:hanging="202"/>
      </w:pPr>
      <w:rPr>
        <w:rFonts w:hint="default"/>
        <w:lang w:val="ru-RU" w:eastAsia="ru-RU" w:bidi="ru-RU"/>
      </w:rPr>
    </w:lvl>
    <w:lvl w:ilvl="6" w:tplc="87E60B20">
      <w:numFmt w:val="bullet"/>
      <w:lvlText w:val="•"/>
      <w:lvlJc w:val="left"/>
      <w:pPr>
        <w:ind w:left="5682" w:hanging="202"/>
      </w:pPr>
      <w:rPr>
        <w:rFonts w:hint="default"/>
        <w:lang w:val="ru-RU" w:eastAsia="ru-RU" w:bidi="ru-RU"/>
      </w:rPr>
    </w:lvl>
    <w:lvl w:ilvl="7" w:tplc="23224738">
      <w:numFmt w:val="bullet"/>
      <w:lvlText w:val="•"/>
      <w:lvlJc w:val="left"/>
      <w:pPr>
        <w:ind w:left="6626" w:hanging="202"/>
      </w:pPr>
      <w:rPr>
        <w:rFonts w:hint="default"/>
        <w:lang w:val="ru-RU" w:eastAsia="ru-RU" w:bidi="ru-RU"/>
      </w:rPr>
    </w:lvl>
    <w:lvl w:ilvl="8" w:tplc="93780D9A">
      <w:numFmt w:val="bullet"/>
      <w:lvlText w:val="•"/>
      <w:lvlJc w:val="left"/>
      <w:pPr>
        <w:ind w:left="7570" w:hanging="202"/>
      </w:pPr>
      <w:rPr>
        <w:rFonts w:hint="default"/>
        <w:lang w:val="ru-RU" w:eastAsia="ru-RU" w:bidi="ru-RU"/>
      </w:rPr>
    </w:lvl>
  </w:abstractNum>
  <w:abstractNum w:abstractNumId="11">
    <w:nsid w:val="5A8571AD"/>
    <w:multiLevelType w:val="hybridMultilevel"/>
    <w:tmpl w:val="9ADC7AAA"/>
    <w:lvl w:ilvl="0" w:tplc="391666DE">
      <w:start w:val="1"/>
      <w:numFmt w:val="decimal"/>
      <w:lvlText w:val="%1."/>
      <w:lvlJc w:val="left"/>
      <w:pPr>
        <w:ind w:left="28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F07A39E4">
      <w:numFmt w:val="bullet"/>
      <w:lvlText w:val="•"/>
      <w:lvlJc w:val="left"/>
      <w:pPr>
        <w:ind w:left="963" w:hanging="201"/>
      </w:pPr>
      <w:rPr>
        <w:rFonts w:hint="default"/>
        <w:lang w:val="ru-RU" w:eastAsia="ru-RU" w:bidi="ru-RU"/>
      </w:rPr>
    </w:lvl>
    <w:lvl w:ilvl="2" w:tplc="674A09A6">
      <w:numFmt w:val="bullet"/>
      <w:lvlText w:val="•"/>
      <w:lvlJc w:val="left"/>
      <w:pPr>
        <w:ind w:left="1907" w:hanging="201"/>
      </w:pPr>
      <w:rPr>
        <w:rFonts w:hint="default"/>
        <w:lang w:val="ru-RU" w:eastAsia="ru-RU" w:bidi="ru-RU"/>
      </w:rPr>
    </w:lvl>
    <w:lvl w:ilvl="3" w:tplc="82928CCE">
      <w:numFmt w:val="bullet"/>
      <w:lvlText w:val="•"/>
      <w:lvlJc w:val="left"/>
      <w:pPr>
        <w:ind w:left="2850" w:hanging="201"/>
      </w:pPr>
      <w:rPr>
        <w:rFonts w:hint="default"/>
        <w:lang w:val="ru-RU" w:eastAsia="ru-RU" w:bidi="ru-RU"/>
      </w:rPr>
    </w:lvl>
    <w:lvl w:ilvl="4" w:tplc="329E2722">
      <w:numFmt w:val="bullet"/>
      <w:lvlText w:val="•"/>
      <w:lvlJc w:val="left"/>
      <w:pPr>
        <w:ind w:left="3794" w:hanging="201"/>
      </w:pPr>
      <w:rPr>
        <w:rFonts w:hint="default"/>
        <w:lang w:val="ru-RU" w:eastAsia="ru-RU" w:bidi="ru-RU"/>
      </w:rPr>
    </w:lvl>
    <w:lvl w:ilvl="5" w:tplc="93CEE7AC">
      <w:numFmt w:val="bullet"/>
      <w:lvlText w:val="•"/>
      <w:lvlJc w:val="left"/>
      <w:pPr>
        <w:ind w:left="4738" w:hanging="201"/>
      </w:pPr>
      <w:rPr>
        <w:rFonts w:hint="default"/>
        <w:lang w:val="ru-RU" w:eastAsia="ru-RU" w:bidi="ru-RU"/>
      </w:rPr>
    </w:lvl>
    <w:lvl w:ilvl="6" w:tplc="2D2C5C8E">
      <w:numFmt w:val="bullet"/>
      <w:lvlText w:val="•"/>
      <w:lvlJc w:val="left"/>
      <w:pPr>
        <w:ind w:left="5681" w:hanging="201"/>
      </w:pPr>
      <w:rPr>
        <w:rFonts w:hint="default"/>
        <w:lang w:val="ru-RU" w:eastAsia="ru-RU" w:bidi="ru-RU"/>
      </w:rPr>
    </w:lvl>
    <w:lvl w:ilvl="7" w:tplc="4748F518">
      <w:numFmt w:val="bullet"/>
      <w:lvlText w:val="•"/>
      <w:lvlJc w:val="left"/>
      <w:pPr>
        <w:ind w:left="6625" w:hanging="201"/>
      </w:pPr>
      <w:rPr>
        <w:rFonts w:hint="default"/>
        <w:lang w:val="ru-RU" w:eastAsia="ru-RU" w:bidi="ru-RU"/>
      </w:rPr>
    </w:lvl>
    <w:lvl w:ilvl="8" w:tplc="4C50FDC0">
      <w:numFmt w:val="bullet"/>
      <w:lvlText w:val="•"/>
      <w:lvlJc w:val="left"/>
      <w:pPr>
        <w:ind w:left="7568" w:hanging="201"/>
      </w:pPr>
      <w:rPr>
        <w:rFonts w:hint="default"/>
        <w:lang w:val="ru-RU" w:eastAsia="ru-RU" w:bidi="ru-RU"/>
      </w:rPr>
    </w:lvl>
  </w:abstractNum>
  <w:abstractNum w:abstractNumId="12">
    <w:nsid w:val="71871EEE"/>
    <w:multiLevelType w:val="hybridMultilevel"/>
    <w:tmpl w:val="FAC0230A"/>
    <w:lvl w:ilvl="0" w:tplc="C3262B8E">
      <w:start w:val="1"/>
      <w:numFmt w:val="decimal"/>
      <w:lvlText w:val="%1."/>
      <w:lvlJc w:val="left"/>
      <w:pPr>
        <w:ind w:left="302" w:hanging="442"/>
        <w:jc w:val="left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  <w:lang w:val="ru-RU" w:eastAsia="ru-RU" w:bidi="ru-RU"/>
      </w:rPr>
    </w:lvl>
    <w:lvl w:ilvl="1" w:tplc="3E06CE16">
      <w:numFmt w:val="none"/>
      <w:lvlText w:val=""/>
      <w:lvlJc w:val="left"/>
      <w:pPr>
        <w:tabs>
          <w:tab w:val="num" w:pos="360"/>
        </w:tabs>
      </w:pPr>
    </w:lvl>
    <w:lvl w:ilvl="2" w:tplc="A90E01BC">
      <w:numFmt w:val="none"/>
      <w:lvlText w:val=""/>
      <w:lvlJc w:val="left"/>
      <w:pPr>
        <w:tabs>
          <w:tab w:val="num" w:pos="360"/>
        </w:tabs>
      </w:pPr>
    </w:lvl>
    <w:lvl w:ilvl="3" w:tplc="DC7638E2">
      <w:numFmt w:val="bullet"/>
      <w:lvlText w:val="•"/>
      <w:lvlJc w:val="left"/>
      <w:pPr>
        <w:ind w:left="1620" w:hanging="898"/>
      </w:pPr>
      <w:rPr>
        <w:rFonts w:hint="default"/>
        <w:lang w:val="ru-RU" w:eastAsia="ru-RU" w:bidi="ru-RU"/>
      </w:rPr>
    </w:lvl>
    <w:lvl w:ilvl="4" w:tplc="84F4086A">
      <w:numFmt w:val="bullet"/>
      <w:lvlText w:val="•"/>
      <w:lvlJc w:val="left"/>
      <w:pPr>
        <w:ind w:left="2815" w:hanging="898"/>
      </w:pPr>
      <w:rPr>
        <w:rFonts w:hint="default"/>
        <w:lang w:val="ru-RU" w:eastAsia="ru-RU" w:bidi="ru-RU"/>
      </w:rPr>
    </w:lvl>
    <w:lvl w:ilvl="5" w:tplc="0D12BD6A">
      <w:numFmt w:val="bullet"/>
      <w:lvlText w:val="•"/>
      <w:lvlJc w:val="left"/>
      <w:pPr>
        <w:ind w:left="4010" w:hanging="898"/>
      </w:pPr>
      <w:rPr>
        <w:rFonts w:hint="default"/>
        <w:lang w:val="ru-RU" w:eastAsia="ru-RU" w:bidi="ru-RU"/>
      </w:rPr>
    </w:lvl>
    <w:lvl w:ilvl="6" w:tplc="1048FACE">
      <w:numFmt w:val="bullet"/>
      <w:lvlText w:val="•"/>
      <w:lvlJc w:val="left"/>
      <w:pPr>
        <w:ind w:left="5205" w:hanging="898"/>
      </w:pPr>
      <w:rPr>
        <w:rFonts w:hint="default"/>
        <w:lang w:val="ru-RU" w:eastAsia="ru-RU" w:bidi="ru-RU"/>
      </w:rPr>
    </w:lvl>
    <w:lvl w:ilvl="7" w:tplc="643473A2">
      <w:numFmt w:val="bullet"/>
      <w:lvlText w:val="•"/>
      <w:lvlJc w:val="left"/>
      <w:pPr>
        <w:ind w:left="6400" w:hanging="898"/>
      </w:pPr>
      <w:rPr>
        <w:rFonts w:hint="default"/>
        <w:lang w:val="ru-RU" w:eastAsia="ru-RU" w:bidi="ru-RU"/>
      </w:rPr>
    </w:lvl>
    <w:lvl w:ilvl="8" w:tplc="8278AD1E">
      <w:numFmt w:val="bullet"/>
      <w:lvlText w:val="•"/>
      <w:lvlJc w:val="left"/>
      <w:pPr>
        <w:ind w:left="7596" w:hanging="898"/>
      </w:pPr>
      <w:rPr>
        <w:rFonts w:hint="default"/>
        <w:lang w:val="ru-RU" w:eastAsia="ru-RU" w:bidi="ru-RU"/>
      </w:rPr>
    </w:lvl>
  </w:abstractNum>
  <w:abstractNum w:abstractNumId="13">
    <w:nsid w:val="729C19D5"/>
    <w:multiLevelType w:val="hybridMultilevel"/>
    <w:tmpl w:val="5C50D82A"/>
    <w:lvl w:ilvl="0" w:tplc="5246AD8A">
      <w:start w:val="1"/>
      <w:numFmt w:val="decimal"/>
      <w:lvlText w:val="%1."/>
      <w:lvlJc w:val="left"/>
      <w:pPr>
        <w:ind w:left="2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08748E02">
      <w:numFmt w:val="bullet"/>
      <w:lvlText w:val="•"/>
      <w:lvlJc w:val="left"/>
      <w:pPr>
        <w:ind w:left="963" w:hanging="202"/>
      </w:pPr>
      <w:rPr>
        <w:rFonts w:hint="default"/>
        <w:lang w:val="ru-RU" w:eastAsia="ru-RU" w:bidi="ru-RU"/>
      </w:rPr>
    </w:lvl>
    <w:lvl w:ilvl="2" w:tplc="8F5E8B62">
      <w:numFmt w:val="bullet"/>
      <w:lvlText w:val="•"/>
      <w:lvlJc w:val="left"/>
      <w:pPr>
        <w:ind w:left="1907" w:hanging="202"/>
      </w:pPr>
      <w:rPr>
        <w:rFonts w:hint="default"/>
        <w:lang w:val="ru-RU" w:eastAsia="ru-RU" w:bidi="ru-RU"/>
      </w:rPr>
    </w:lvl>
    <w:lvl w:ilvl="3" w:tplc="C47449A2">
      <w:numFmt w:val="bullet"/>
      <w:lvlText w:val="•"/>
      <w:lvlJc w:val="left"/>
      <w:pPr>
        <w:ind w:left="2851" w:hanging="202"/>
      </w:pPr>
      <w:rPr>
        <w:rFonts w:hint="default"/>
        <w:lang w:val="ru-RU" w:eastAsia="ru-RU" w:bidi="ru-RU"/>
      </w:rPr>
    </w:lvl>
    <w:lvl w:ilvl="4" w:tplc="31669E4A">
      <w:numFmt w:val="bullet"/>
      <w:lvlText w:val="•"/>
      <w:lvlJc w:val="left"/>
      <w:pPr>
        <w:ind w:left="3795" w:hanging="202"/>
      </w:pPr>
      <w:rPr>
        <w:rFonts w:hint="default"/>
        <w:lang w:val="ru-RU" w:eastAsia="ru-RU" w:bidi="ru-RU"/>
      </w:rPr>
    </w:lvl>
    <w:lvl w:ilvl="5" w:tplc="0CCA0D7C">
      <w:numFmt w:val="bullet"/>
      <w:lvlText w:val="•"/>
      <w:lvlJc w:val="left"/>
      <w:pPr>
        <w:ind w:left="4739" w:hanging="202"/>
      </w:pPr>
      <w:rPr>
        <w:rFonts w:hint="default"/>
        <w:lang w:val="ru-RU" w:eastAsia="ru-RU" w:bidi="ru-RU"/>
      </w:rPr>
    </w:lvl>
    <w:lvl w:ilvl="6" w:tplc="940400F8">
      <w:numFmt w:val="bullet"/>
      <w:lvlText w:val="•"/>
      <w:lvlJc w:val="left"/>
      <w:pPr>
        <w:ind w:left="5683" w:hanging="202"/>
      </w:pPr>
      <w:rPr>
        <w:rFonts w:hint="default"/>
        <w:lang w:val="ru-RU" w:eastAsia="ru-RU" w:bidi="ru-RU"/>
      </w:rPr>
    </w:lvl>
    <w:lvl w:ilvl="7" w:tplc="88DAA046">
      <w:numFmt w:val="bullet"/>
      <w:lvlText w:val="•"/>
      <w:lvlJc w:val="left"/>
      <w:pPr>
        <w:ind w:left="6627" w:hanging="202"/>
      </w:pPr>
      <w:rPr>
        <w:rFonts w:hint="default"/>
        <w:lang w:val="ru-RU" w:eastAsia="ru-RU" w:bidi="ru-RU"/>
      </w:rPr>
    </w:lvl>
    <w:lvl w:ilvl="8" w:tplc="2FB6CEBE">
      <w:numFmt w:val="bullet"/>
      <w:lvlText w:val="•"/>
      <w:lvlJc w:val="left"/>
      <w:pPr>
        <w:ind w:left="7571" w:hanging="202"/>
      </w:pPr>
      <w:rPr>
        <w:rFonts w:hint="default"/>
        <w:lang w:val="ru-RU" w:eastAsia="ru-RU" w:bidi="ru-RU"/>
      </w:rPr>
    </w:lvl>
  </w:abstractNum>
  <w:abstractNum w:abstractNumId="14">
    <w:nsid w:val="78D710AB"/>
    <w:multiLevelType w:val="hybridMultilevel"/>
    <w:tmpl w:val="273CB53A"/>
    <w:lvl w:ilvl="0" w:tplc="20887380">
      <w:start w:val="1"/>
      <w:numFmt w:val="decimal"/>
      <w:lvlText w:val="%1."/>
      <w:lvlJc w:val="left"/>
      <w:pPr>
        <w:ind w:left="2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6B3A1D84">
      <w:numFmt w:val="bullet"/>
      <w:lvlText w:val="•"/>
      <w:lvlJc w:val="left"/>
      <w:pPr>
        <w:ind w:left="949" w:hanging="202"/>
      </w:pPr>
      <w:rPr>
        <w:rFonts w:hint="default"/>
        <w:lang w:val="ru-RU" w:eastAsia="ru-RU" w:bidi="ru-RU"/>
      </w:rPr>
    </w:lvl>
    <w:lvl w:ilvl="2" w:tplc="91F4DC74">
      <w:numFmt w:val="bullet"/>
      <w:lvlText w:val="•"/>
      <w:lvlJc w:val="left"/>
      <w:pPr>
        <w:ind w:left="1878" w:hanging="202"/>
      </w:pPr>
      <w:rPr>
        <w:rFonts w:hint="default"/>
        <w:lang w:val="ru-RU" w:eastAsia="ru-RU" w:bidi="ru-RU"/>
      </w:rPr>
    </w:lvl>
    <w:lvl w:ilvl="3" w:tplc="E3A83FDE">
      <w:numFmt w:val="bullet"/>
      <w:lvlText w:val="•"/>
      <w:lvlJc w:val="left"/>
      <w:pPr>
        <w:ind w:left="2808" w:hanging="202"/>
      </w:pPr>
      <w:rPr>
        <w:rFonts w:hint="default"/>
        <w:lang w:val="ru-RU" w:eastAsia="ru-RU" w:bidi="ru-RU"/>
      </w:rPr>
    </w:lvl>
    <w:lvl w:ilvl="4" w:tplc="BD2854FE">
      <w:numFmt w:val="bullet"/>
      <w:lvlText w:val="•"/>
      <w:lvlJc w:val="left"/>
      <w:pPr>
        <w:ind w:left="3737" w:hanging="202"/>
      </w:pPr>
      <w:rPr>
        <w:rFonts w:hint="default"/>
        <w:lang w:val="ru-RU" w:eastAsia="ru-RU" w:bidi="ru-RU"/>
      </w:rPr>
    </w:lvl>
    <w:lvl w:ilvl="5" w:tplc="F65476C4">
      <w:numFmt w:val="bullet"/>
      <w:lvlText w:val="•"/>
      <w:lvlJc w:val="left"/>
      <w:pPr>
        <w:ind w:left="4667" w:hanging="202"/>
      </w:pPr>
      <w:rPr>
        <w:rFonts w:hint="default"/>
        <w:lang w:val="ru-RU" w:eastAsia="ru-RU" w:bidi="ru-RU"/>
      </w:rPr>
    </w:lvl>
    <w:lvl w:ilvl="6" w:tplc="A9048184">
      <w:numFmt w:val="bullet"/>
      <w:lvlText w:val="•"/>
      <w:lvlJc w:val="left"/>
      <w:pPr>
        <w:ind w:left="5596" w:hanging="202"/>
      </w:pPr>
      <w:rPr>
        <w:rFonts w:hint="default"/>
        <w:lang w:val="ru-RU" w:eastAsia="ru-RU" w:bidi="ru-RU"/>
      </w:rPr>
    </w:lvl>
    <w:lvl w:ilvl="7" w:tplc="0DFA7DE4">
      <w:numFmt w:val="bullet"/>
      <w:lvlText w:val="•"/>
      <w:lvlJc w:val="left"/>
      <w:pPr>
        <w:ind w:left="6525" w:hanging="202"/>
      </w:pPr>
      <w:rPr>
        <w:rFonts w:hint="default"/>
        <w:lang w:val="ru-RU" w:eastAsia="ru-RU" w:bidi="ru-RU"/>
      </w:rPr>
    </w:lvl>
    <w:lvl w:ilvl="8" w:tplc="063EC3E8">
      <w:numFmt w:val="bullet"/>
      <w:lvlText w:val="•"/>
      <w:lvlJc w:val="left"/>
      <w:pPr>
        <w:ind w:left="7455" w:hanging="202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</w:num>
  <w:num w:numId="5">
    <w:abstractNumId w:val="9"/>
  </w:num>
  <w:num w:numId="6">
    <w:abstractNumId w:val="5"/>
  </w:num>
  <w:num w:numId="7">
    <w:abstractNumId w:val="10"/>
  </w:num>
  <w:num w:numId="8">
    <w:abstractNumId w:val="2"/>
  </w:num>
  <w:num w:numId="9">
    <w:abstractNumId w:val="13"/>
  </w:num>
  <w:num w:numId="10">
    <w:abstractNumId w:val="14"/>
  </w:num>
  <w:num w:numId="11">
    <w:abstractNumId w:val="1"/>
  </w:num>
  <w:num w:numId="12">
    <w:abstractNumId w:val="11"/>
  </w:num>
  <w:num w:numId="13">
    <w:abstractNumId w:val="7"/>
  </w:num>
  <w:num w:numId="14">
    <w:abstractNumId w:val="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>
    <w:useFELayout/>
  </w:compat>
  <w:rsids>
    <w:rsidRoot w:val="007416C2"/>
    <w:rsid w:val="00075926"/>
    <w:rsid w:val="0074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16C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416C2"/>
    <w:pPr>
      <w:widowControl w:val="0"/>
      <w:autoSpaceDE w:val="0"/>
      <w:autoSpaceDN w:val="0"/>
      <w:spacing w:before="65" w:after="0" w:line="240" w:lineRule="auto"/>
      <w:ind w:left="302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TOC2">
    <w:name w:val="TOC 2"/>
    <w:basedOn w:val="a"/>
    <w:uiPriority w:val="1"/>
    <w:qFormat/>
    <w:rsid w:val="007416C2"/>
    <w:pPr>
      <w:widowControl w:val="0"/>
      <w:autoSpaceDE w:val="0"/>
      <w:autoSpaceDN w:val="0"/>
      <w:spacing w:before="60" w:after="0" w:line="240" w:lineRule="auto"/>
      <w:ind w:left="743" w:right="334"/>
    </w:pPr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TOC3">
    <w:name w:val="TOC 3"/>
    <w:basedOn w:val="a"/>
    <w:uiPriority w:val="1"/>
    <w:qFormat/>
    <w:rsid w:val="007416C2"/>
    <w:pPr>
      <w:widowControl w:val="0"/>
      <w:autoSpaceDE w:val="0"/>
      <w:autoSpaceDN w:val="0"/>
      <w:spacing w:before="60" w:after="0" w:line="240" w:lineRule="auto"/>
      <w:ind w:left="964" w:right="333"/>
      <w:jc w:val="right"/>
    </w:pPr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TOC4">
    <w:name w:val="TOC 4"/>
    <w:basedOn w:val="a"/>
    <w:uiPriority w:val="1"/>
    <w:qFormat/>
    <w:rsid w:val="007416C2"/>
    <w:pPr>
      <w:widowControl w:val="0"/>
      <w:autoSpaceDE w:val="0"/>
      <w:autoSpaceDN w:val="0"/>
      <w:spacing w:before="60" w:after="0" w:line="240" w:lineRule="auto"/>
      <w:ind w:left="964"/>
    </w:pPr>
    <w:rPr>
      <w:rFonts w:ascii="Times New Roman" w:eastAsia="Times New Roman" w:hAnsi="Times New Roman" w:cs="Times New Roman"/>
      <w:i/>
      <w:sz w:val="24"/>
      <w:szCs w:val="24"/>
      <w:lang w:bidi="ru-RU"/>
    </w:rPr>
  </w:style>
  <w:style w:type="paragraph" w:customStyle="1" w:styleId="TOC5">
    <w:name w:val="TOC 5"/>
    <w:basedOn w:val="a"/>
    <w:uiPriority w:val="1"/>
    <w:qFormat/>
    <w:rsid w:val="007416C2"/>
    <w:pPr>
      <w:widowControl w:val="0"/>
      <w:autoSpaceDE w:val="0"/>
      <w:autoSpaceDN w:val="0"/>
      <w:spacing w:before="203" w:after="0" w:line="240" w:lineRule="auto"/>
      <w:ind w:left="3350" w:right="2019" w:hanging="1345"/>
    </w:pPr>
    <w:rPr>
      <w:rFonts w:ascii="Times New Roman" w:eastAsia="Times New Roman" w:hAnsi="Times New Roman" w:cs="Times New Roman"/>
      <w:sz w:val="20"/>
      <w:szCs w:val="20"/>
      <w:lang w:bidi="ru-RU"/>
    </w:rPr>
  </w:style>
  <w:style w:type="paragraph" w:styleId="a3">
    <w:name w:val="Body Text"/>
    <w:basedOn w:val="a"/>
    <w:link w:val="a4"/>
    <w:uiPriority w:val="1"/>
    <w:qFormat/>
    <w:rsid w:val="007416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7416C2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Heading1">
    <w:name w:val="Heading 1"/>
    <w:basedOn w:val="a"/>
    <w:uiPriority w:val="1"/>
    <w:qFormat/>
    <w:rsid w:val="007416C2"/>
    <w:pPr>
      <w:widowControl w:val="0"/>
      <w:autoSpaceDE w:val="0"/>
      <w:autoSpaceDN w:val="0"/>
      <w:spacing w:before="90" w:after="0" w:line="240" w:lineRule="auto"/>
      <w:ind w:left="381" w:right="40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Heading2">
    <w:name w:val="Heading 2"/>
    <w:basedOn w:val="a"/>
    <w:uiPriority w:val="1"/>
    <w:qFormat/>
    <w:rsid w:val="007416C2"/>
    <w:pPr>
      <w:widowControl w:val="0"/>
      <w:autoSpaceDE w:val="0"/>
      <w:autoSpaceDN w:val="0"/>
      <w:spacing w:before="90" w:after="0" w:line="240" w:lineRule="auto"/>
      <w:ind w:left="369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bidi="ru-RU"/>
    </w:rPr>
  </w:style>
  <w:style w:type="paragraph" w:styleId="a5">
    <w:name w:val="List Paragraph"/>
    <w:basedOn w:val="a"/>
    <w:uiPriority w:val="1"/>
    <w:qFormat/>
    <w:rsid w:val="007416C2"/>
    <w:pPr>
      <w:widowControl w:val="0"/>
      <w:autoSpaceDE w:val="0"/>
      <w:autoSpaceDN w:val="0"/>
      <w:spacing w:after="0" w:line="240" w:lineRule="auto"/>
      <w:ind w:left="743"/>
    </w:pPr>
    <w:rPr>
      <w:rFonts w:ascii="Times New Roman" w:eastAsia="Times New Roman" w:hAnsi="Times New Roman" w:cs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7416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7416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bidi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416C2"/>
    <w:rPr>
      <w:rFonts w:ascii="Tahoma" w:eastAsia="Times New Roman" w:hAnsi="Tahoma" w:cs="Tahoma"/>
      <w:sz w:val="16"/>
      <w:szCs w:val="1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consultantplus://offline/ref%3DACF5FAD3076CFC8144376F9DFC25BBA2F5E0E133F27E1B316FD1BCB1C6J1n1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6546</Words>
  <Characters>37318</Characters>
  <Application>Microsoft Office Word</Application>
  <DocSecurity>0</DocSecurity>
  <Lines>310</Lines>
  <Paragraphs>87</Paragraphs>
  <ScaleCrop>false</ScaleCrop>
  <Company>SPecialiST RePack</Company>
  <LinksUpToDate>false</LinksUpToDate>
  <CharactersWithSpaces>43777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1123074</dc:creator>
  <cp:keywords/>
  <dc:description/>
  <cp:lastModifiedBy>1123074</cp:lastModifiedBy>
  <cp:revision>2</cp:revision>
  <dcterms:created xsi:type="dcterms:W3CDTF">2019-09-27T09:43:00Z</dcterms:created>
  <dcterms:modified xsi:type="dcterms:W3CDTF">2019-09-27T09:43:00Z</dcterms:modified>
</cp:coreProperties>
</file>