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5D" w:rsidRPr="0030705D" w:rsidRDefault="0030705D" w:rsidP="0030705D">
      <w:pPr>
        <w:tabs>
          <w:tab w:val="left" w:pos="1134"/>
        </w:tabs>
        <w:spacing w:after="0" w:line="240" w:lineRule="auto"/>
        <w:ind w:left="4860"/>
        <w:rPr>
          <w:sz w:val="24"/>
          <w:szCs w:val="24"/>
        </w:rPr>
      </w:pPr>
      <w:r w:rsidRPr="0030705D">
        <w:rPr>
          <w:sz w:val="24"/>
          <w:szCs w:val="24"/>
        </w:rPr>
        <w:t>Прокурору</w:t>
      </w:r>
    </w:p>
    <w:p w:rsidR="0030705D" w:rsidRPr="0030705D" w:rsidRDefault="0030705D" w:rsidP="0030705D">
      <w:pPr>
        <w:spacing w:after="0" w:line="240" w:lineRule="auto"/>
        <w:ind w:left="4860"/>
        <w:rPr>
          <w:sz w:val="24"/>
          <w:szCs w:val="24"/>
        </w:rPr>
      </w:pPr>
      <w:r w:rsidRPr="0030705D">
        <w:rPr>
          <w:sz w:val="24"/>
          <w:szCs w:val="24"/>
        </w:rPr>
        <w:t xml:space="preserve">Дзун-Хемчикского района </w:t>
      </w:r>
    </w:p>
    <w:p w:rsidR="0030705D" w:rsidRPr="0030705D" w:rsidRDefault="0030705D" w:rsidP="0030705D">
      <w:pPr>
        <w:spacing w:after="0" w:line="240" w:lineRule="auto"/>
        <w:ind w:left="4860"/>
        <w:rPr>
          <w:sz w:val="24"/>
          <w:szCs w:val="24"/>
        </w:rPr>
      </w:pPr>
      <w:r w:rsidRPr="0030705D">
        <w:rPr>
          <w:sz w:val="24"/>
          <w:szCs w:val="24"/>
        </w:rPr>
        <w:t>Сояну А.А.</w:t>
      </w:r>
    </w:p>
    <w:p w:rsidR="0030705D" w:rsidRPr="0030705D" w:rsidRDefault="0030705D" w:rsidP="0030705D">
      <w:pPr>
        <w:spacing w:after="0" w:line="240" w:lineRule="auto"/>
        <w:ind w:left="4860"/>
        <w:rPr>
          <w:sz w:val="24"/>
          <w:szCs w:val="24"/>
        </w:rPr>
      </w:pPr>
    </w:p>
    <w:p w:rsidR="0030705D" w:rsidRPr="0030705D" w:rsidRDefault="0030705D" w:rsidP="0030705D">
      <w:pPr>
        <w:spacing w:after="0" w:line="240" w:lineRule="auto"/>
        <w:jc w:val="center"/>
        <w:rPr>
          <w:sz w:val="24"/>
          <w:szCs w:val="24"/>
        </w:rPr>
      </w:pPr>
      <w:r w:rsidRPr="0030705D">
        <w:rPr>
          <w:sz w:val="24"/>
          <w:szCs w:val="24"/>
        </w:rPr>
        <w:t>Уважаемый Альберт Александрович!</w:t>
      </w:r>
    </w:p>
    <w:p w:rsidR="0030705D" w:rsidRPr="0030705D" w:rsidRDefault="0030705D" w:rsidP="0030705D">
      <w:pPr>
        <w:spacing w:after="0" w:line="240" w:lineRule="auto"/>
        <w:rPr>
          <w:sz w:val="24"/>
          <w:szCs w:val="24"/>
        </w:rPr>
      </w:pPr>
    </w:p>
    <w:p w:rsidR="0030705D" w:rsidRPr="0030705D" w:rsidRDefault="0030705D" w:rsidP="0030705D">
      <w:pPr>
        <w:spacing w:after="0" w:line="240" w:lineRule="auto"/>
        <w:jc w:val="both"/>
        <w:rPr>
          <w:sz w:val="24"/>
          <w:szCs w:val="24"/>
        </w:rPr>
      </w:pPr>
      <w:r w:rsidRPr="0030705D">
        <w:rPr>
          <w:sz w:val="24"/>
          <w:szCs w:val="24"/>
        </w:rPr>
        <w:tab/>
        <w:t>Направляем Вам проект нормативного правового акта для проведения правовой экспертизы и дачи заключения:</w:t>
      </w:r>
    </w:p>
    <w:p w:rsidR="0030705D" w:rsidRPr="0030705D" w:rsidRDefault="0030705D" w:rsidP="0030705D">
      <w:pPr>
        <w:spacing w:after="0" w:line="240" w:lineRule="auto"/>
        <w:ind w:firstLine="708"/>
        <w:jc w:val="both"/>
        <w:rPr>
          <w:sz w:val="24"/>
          <w:szCs w:val="24"/>
        </w:rPr>
      </w:pPr>
      <w:r w:rsidRPr="0030705D">
        <w:rPr>
          <w:sz w:val="24"/>
          <w:szCs w:val="24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сельского поселения сумон Хорум-Дагский Дзун-Хемчикского района Республики Тыва и членов их семей на официальном сайте и предоставления этих сведений средствам массовой информации для опубликования»</w:t>
      </w:r>
    </w:p>
    <w:p w:rsidR="00D77E6F" w:rsidRDefault="00D77E6F" w:rsidP="00D77E6F">
      <w:pPr>
        <w:jc w:val="both"/>
        <w:rPr>
          <w:sz w:val="28"/>
          <w:szCs w:val="28"/>
        </w:rPr>
      </w:pPr>
    </w:p>
    <w:p w:rsidR="00D77E6F" w:rsidRDefault="00D77E6F" w:rsidP="00D77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постановление в </w:t>
      </w:r>
      <w:r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л.</w:t>
      </w:r>
    </w:p>
    <w:p w:rsidR="0030705D" w:rsidRDefault="0030705D" w:rsidP="0030705D">
      <w:pPr>
        <w:rPr>
          <w:sz w:val="28"/>
          <w:szCs w:val="28"/>
        </w:rPr>
      </w:pPr>
    </w:p>
    <w:p w:rsidR="0030705D" w:rsidRDefault="0030705D" w:rsidP="0030705D">
      <w:pPr>
        <w:pStyle w:val="a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Председатель администрации                                                         </w:t>
      </w:r>
    </w:p>
    <w:p w:rsidR="0030705D" w:rsidRDefault="0030705D" w:rsidP="0030705D">
      <w:pPr>
        <w:pStyle w:val="a7"/>
        <w:tabs>
          <w:tab w:val="left" w:pos="783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сельского поселения сумон Хорум-Дагский </w:t>
      </w:r>
    </w:p>
    <w:p w:rsidR="0030705D" w:rsidRDefault="0030705D" w:rsidP="0030705D">
      <w:pPr>
        <w:pStyle w:val="a7"/>
        <w:tabs>
          <w:tab w:val="left" w:pos="783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Дзун-Хемчикского кожууна Республики Тыва                       Р.Э.Монгуш</w:t>
      </w:r>
    </w:p>
    <w:p w:rsidR="0030705D" w:rsidRDefault="0030705D" w:rsidP="003070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705D" w:rsidRDefault="0030705D" w:rsidP="0030705D">
      <w:pPr>
        <w:jc w:val="center"/>
        <w:rPr>
          <w:b/>
          <w:sz w:val="28"/>
          <w:szCs w:val="28"/>
        </w:rPr>
      </w:pPr>
    </w:p>
    <w:p w:rsidR="0030705D" w:rsidRDefault="0030705D" w:rsidP="0030705D">
      <w:pPr>
        <w:jc w:val="center"/>
        <w:rPr>
          <w:b/>
          <w:sz w:val="28"/>
          <w:szCs w:val="28"/>
        </w:rPr>
      </w:pPr>
    </w:p>
    <w:p w:rsidR="0030705D" w:rsidRDefault="0030705D" w:rsidP="0030705D">
      <w:pPr>
        <w:jc w:val="center"/>
        <w:rPr>
          <w:b/>
          <w:sz w:val="28"/>
          <w:szCs w:val="28"/>
        </w:rPr>
      </w:pPr>
    </w:p>
    <w:p w:rsidR="0030705D" w:rsidRDefault="0030705D" w:rsidP="0030705D">
      <w:pPr>
        <w:jc w:val="center"/>
        <w:rPr>
          <w:b/>
          <w:sz w:val="28"/>
          <w:szCs w:val="28"/>
        </w:rPr>
      </w:pPr>
    </w:p>
    <w:p w:rsidR="0030705D" w:rsidRDefault="0030705D" w:rsidP="0030705D">
      <w:pPr>
        <w:jc w:val="center"/>
        <w:rPr>
          <w:b/>
          <w:sz w:val="28"/>
          <w:szCs w:val="28"/>
        </w:rPr>
      </w:pPr>
    </w:p>
    <w:p w:rsidR="0030705D" w:rsidRDefault="0030705D" w:rsidP="0030705D">
      <w:pPr>
        <w:jc w:val="center"/>
        <w:rPr>
          <w:b/>
          <w:sz w:val="28"/>
          <w:szCs w:val="28"/>
        </w:rPr>
      </w:pPr>
    </w:p>
    <w:p w:rsidR="0030705D" w:rsidRDefault="0030705D" w:rsidP="0030705D">
      <w:pPr>
        <w:jc w:val="center"/>
        <w:rPr>
          <w:b/>
          <w:sz w:val="28"/>
          <w:szCs w:val="28"/>
        </w:rPr>
      </w:pPr>
    </w:p>
    <w:p w:rsidR="0030705D" w:rsidRDefault="0030705D" w:rsidP="0030705D">
      <w:pPr>
        <w:jc w:val="center"/>
        <w:rPr>
          <w:b/>
          <w:sz w:val="28"/>
          <w:szCs w:val="28"/>
        </w:rPr>
      </w:pPr>
    </w:p>
    <w:p w:rsidR="0030705D" w:rsidRDefault="0030705D" w:rsidP="0030705D">
      <w:pPr>
        <w:jc w:val="center"/>
        <w:rPr>
          <w:b/>
          <w:sz w:val="28"/>
          <w:szCs w:val="28"/>
        </w:rPr>
      </w:pPr>
    </w:p>
    <w:p w:rsidR="0030705D" w:rsidRDefault="0030705D" w:rsidP="0030705D">
      <w:pPr>
        <w:jc w:val="center"/>
        <w:rPr>
          <w:b/>
          <w:sz w:val="28"/>
          <w:szCs w:val="28"/>
        </w:rPr>
      </w:pPr>
    </w:p>
    <w:p w:rsidR="0030705D" w:rsidRDefault="0030705D" w:rsidP="0030705D">
      <w:pPr>
        <w:suppressAutoHyphens/>
        <w:jc w:val="center"/>
        <w:rPr>
          <w:b/>
          <w:sz w:val="24"/>
          <w:szCs w:val="24"/>
          <w:lang w:eastAsia="ar-SA"/>
        </w:rPr>
      </w:pPr>
    </w:p>
    <w:p w:rsidR="0030705D" w:rsidRDefault="0030705D" w:rsidP="0030705D">
      <w:pPr>
        <w:suppressAutoHyphens/>
        <w:jc w:val="center"/>
        <w:rPr>
          <w:b/>
          <w:sz w:val="24"/>
          <w:szCs w:val="24"/>
          <w:lang w:eastAsia="ar-SA"/>
        </w:rPr>
      </w:pPr>
    </w:p>
    <w:p w:rsidR="0030705D" w:rsidRDefault="0030705D" w:rsidP="0030705D">
      <w:pPr>
        <w:suppressAutoHyphens/>
        <w:jc w:val="center"/>
        <w:rPr>
          <w:b/>
          <w:sz w:val="24"/>
          <w:szCs w:val="24"/>
          <w:lang w:eastAsia="ar-SA"/>
        </w:rPr>
      </w:pPr>
    </w:p>
    <w:p w:rsidR="0030705D" w:rsidRDefault="0030705D" w:rsidP="0030705D">
      <w:pPr>
        <w:suppressAutoHyphens/>
        <w:jc w:val="center"/>
        <w:rPr>
          <w:b/>
          <w:sz w:val="24"/>
          <w:szCs w:val="24"/>
          <w:lang w:eastAsia="ar-SA"/>
        </w:rPr>
      </w:pPr>
    </w:p>
    <w:p w:rsidR="0030705D" w:rsidRPr="0030705D" w:rsidRDefault="0030705D" w:rsidP="0030705D">
      <w:pPr>
        <w:suppressAutoHyphens/>
        <w:rPr>
          <w:sz w:val="24"/>
          <w:szCs w:val="24"/>
          <w:u w:val="single"/>
          <w:lang w:eastAsia="ar-SA"/>
        </w:rPr>
      </w:pPr>
      <w:r w:rsidRPr="0030705D">
        <w:rPr>
          <w:sz w:val="24"/>
          <w:szCs w:val="24"/>
          <w:u w:val="single"/>
          <w:lang w:eastAsia="ar-SA"/>
        </w:rPr>
        <w:t>ПРОЕКТ</w:t>
      </w:r>
    </w:p>
    <w:p w:rsidR="00A50030" w:rsidRDefault="00A50030" w:rsidP="00A50030">
      <w:pPr>
        <w:spacing w:after="0" w:line="240" w:lineRule="auto"/>
        <w:jc w:val="center"/>
        <w:rPr>
          <w:b/>
          <w:sz w:val="28"/>
          <w:szCs w:val="28"/>
        </w:rPr>
      </w:pPr>
      <w:r w:rsidRPr="00E008BD">
        <w:rPr>
          <w:rFonts w:ascii="Lyceum New Cyr" w:eastAsia="Calibri" w:hAnsi="Lyceum New Cyr" w:cs="Times New Roman"/>
          <w:b/>
          <w:sz w:val="28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45pt;height:62.5pt" o:ole="" fillcolor="window">
            <v:imagedata r:id="rId7" o:title=""/>
          </v:shape>
          <o:OLEObject Type="Embed" ProgID="PBrush" ShapeID="_x0000_i1025" DrawAspect="Content" ObjectID="_1607171653" r:id="rId8"/>
        </w:object>
      </w:r>
    </w:p>
    <w:p w:rsidR="00A50030" w:rsidRDefault="00A50030" w:rsidP="00A50030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АДМИНИСТРАЦИЯ</w:t>
      </w:r>
    </w:p>
    <w:p w:rsidR="00A50030" w:rsidRDefault="00A50030" w:rsidP="00A50030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СЕЛЬСКОГО ПОСЕЛЕНИЯ СУМОН ХОРУМ-ДАГСКИЙ</w:t>
      </w:r>
    </w:p>
    <w:p w:rsidR="00A50030" w:rsidRDefault="00A50030" w:rsidP="00A50030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ДЗУН-ХЕМЧИКСКОГО КОЖУУНА РЕСПУБЛИКИ ТЫВА</w:t>
      </w:r>
    </w:p>
    <w:p w:rsidR="00A50030" w:rsidRDefault="00A50030" w:rsidP="00A50030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A50030" w:rsidRDefault="00A50030" w:rsidP="00A50030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A50030" w:rsidRDefault="00A50030" w:rsidP="00A50030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ПОСТАНОВЛЕНИЕ</w:t>
      </w:r>
    </w:p>
    <w:p w:rsidR="0030705D" w:rsidRDefault="0030705D" w:rsidP="00A50030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A50030" w:rsidRDefault="0030705D" w:rsidP="00A5003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«__» ______</w:t>
      </w:r>
      <w:r>
        <w:rPr>
          <w:rFonts w:ascii="Bookman Old Style" w:hAnsi="Bookman Old Style"/>
          <w:sz w:val="24"/>
          <w:szCs w:val="24"/>
        </w:rPr>
        <w:t xml:space="preserve"> 201_</w:t>
      </w:r>
      <w:r w:rsidR="00A50030">
        <w:rPr>
          <w:rFonts w:ascii="Bookman Old Style" w:hAnsi="Bookman Old Style"/>
          <w:sz w:val="24"/>
          <w:szCs w:val="24"/>
        </w:rPr>
        <w:t xml:space="preserve"> г.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№__</w:t>
      </w:r>
    </w:p>
    <w:p w:rsidR="00A50030" w:rsidRDefault="00A50030" w:rsidP="00A50030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с.Хорум-Даг</w:t>
      </w:r>
    </w:p>
    <w:p w:rsidR="00773AC0" w:rsidRPr="00D53C3C" w:rsidRDefault="00C96CDF" w:rsidP="00C96C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C96CDF" w:rsidRDefault="00773AC0" w:rsidP="00C96CDF">
      <w:pPr>
        <w:spacing w:after="0" w:line="240" w:lineRule="auto"/>
        <w:jc w:val="center"/>
        <w:rPr>
          <w:b/>
          <w:sz w:val="24"/>
          <w:szCs w:val="24"/>
        </w:rPr>
      </w:pPr>
      <w:r w:rsidRPr="00C96CDF">
        <w:rPr>
          <w:b/>
          <w:sz w:val="24"/>
          <w:szCs w:val="24"/>
        </w:rPr>
        <w:t xml:space="preserve">«Об утверждении Порядка размещения сведений о доходах, расходах, </w:t>
      </w:r>
    </w:p>
    <w:p w:rsidR="00C96CDF" w:rsidRDefault="00773AC0" w:rsidP="00C96CDF">
      <w:pPr>
        <w:spacing w:after="0" w:line="240" w:lineRule="auto"/>
        <w:jc w:val="center"/>
        <w:rPr>
          <w:b/>
          <w:sz w:val="24"/>
          <w:szCs w:val="24"/>
        </w:rPr>
      </w:pPr>
      <w:r w:rsidRPr="00C96CDF">
        <w:rPr>
          <w:b/>
          <w:sz w:val="24"/>
          <w:szCs w:val="24"/>
        </w:rPr>
        <w:t xml:space="preserve">об имуществе и обязательствах имущественного характера лиц, замещающих должности муниципальной службы в администрации сельского поселения </w:t>
      </w:r>
      <w:r w:rsidR="000231AF" w:rsidRPr="00C96CDF">
        <w:rPr>
          <w:b/>
          <w:sz w:val="24"/>
          <w:szCs w:val="24"/>
        </w:rPr>
        <w:t>сумон Хорум-Дагский Дзун-Хемчикского района Р</w:t>
      </w:r>
      <w:r w:rsidR="00C96CDF">
        <w:rPr>
          <w:b/>
          <w:sz w:val="24"/>
          <w:szCs w:val="24"/>
        </w:rPr>
        <w:t>еспублики Тыва</w:t>
      </w:r>
      <w:r w:rsidR="000231AF" w:rsidRPr="00C96CDF">
        <w:rPr>
          <w:b/>
          <w:sz w:val="24"/>
          <w:szCs w:val="24"/>
        </w:rPr>
        <w:t xml:space="preserve"> и членов их семей </w:t>
      </w:r>
    </w:p>
    <w:p w:rsidR="00773AC0" w:rsidRPr="00C96CDF" w:rsidRDefault="000231AF" w:rsidP="00C96CDF">
      <w:pPr>
        <w:spacing w:after="0" w:line="240" w:lineRule="auto"/>
        <w:jc w:val="center"/>
        <w:rPr>
          <w:b/>
          <w:sz w:val="24"/>
          <w:szCs w:val="24"/>
        </w:rPr>
      </w:pPr>
      <w:r w:rsidRPr="00C96CDF">
        <w:rPr>
          <w:b/>
          <w:sz w:val="24"/>
          <w:szCs w:val="24"/>
        </w:rPr>
        <w:t>на официальном сайте и предоставления этих сведений средствам массовой информации для опубликования»</w:t>
      </w:r>
    </w:p>
    <w:p w:rsidR="00156901" w:rsidRPr="00D53C3C" w:rsidRDefault="00156901" w:rsidP="00B24840">
      <w:pPr>
        <w:spacing w:after="0" w:line="240" w:lineRule="auto"/>
        <w:rPr>
          <w:sz w:val="24"/>
          <w:szCs w:val="24"/>
        </w:rPr>
      </w:pPr>
    </w:p>
    <w:p w:rsidR="000231AF" w:rsidRPr="00D53C3C" w:rsidRDefault="00156901" w:rsidP="00B24840">
      <w:pPr>
        <w:spacing w:after="0" w:line="240" w:lineRule="auto"/>
        <w:jc w:val="both"/>
        <w:rPr>
          <w:sz w:val="24"/>
          <w:szCs w:val="24"/>
        </w:rPr>
      </w:pPr>
      <w:r w:rsidRPr="00D53C3C">
        <w:rPr>
          <w:sz w:val="24"/>
          <w:szCs w:val="24"/>
        </w:rPr>
        <w:t xml:space="preserve">             </w:t>
      </w:r>
      <w:r w:rsidR="000231AF" w:rsidRPr="00D53C3C">
        <w:rPr>
          <w:sz w:val="24"/>
          <w:szCs w:val="24"/>
        </w:rPr>
        <w:t xml:space="preserve"> В</w:t>
      </w:r>
      <w:r w:rsidRPr="00D53C3C">
        <w:rPr>
          <w:sz w:val="24"/>
          <w:szCs w:val="24"/>
        </w:rPr>
        <w:t xml:space="preserve"> </w:t>
      </w:r>
      <w:r w:rsidR="000231AF" w:rsidRPr="00D53C3C">
        <w:rPr>
          <w:sz w:val="24"/>
          <w:szCs w:val="24"/>
        </w:rPr>
        <w:t>соответствии с Указом Президента Российской Федерации от 08.07.2013 года № 613-ФЗ «Вопросы противодействия коррупции», с Федеральным законом от 25.12.2008 года № 273 –ФЗ «О противодействии коррупции», админист</w:t>
      </w:r>
      <w:r w:rsidR="00D6761B" w:rsidRPr="00D53C3C">
        <w:rPr>
          <w:sz w:val="24"/>
          <w:szCs w:val="24"/>
        </w:rPr>
        <w:t>р</w:t>
      </w:r>
      <w:r w:rsidR="00C96CDF">
        <w:rPr>
          <w:sz w:val="24"/>
          <w:szCs w:val="24"/>
        </w:rPr>
        <w:t>ация сельского поселения сумон Хорум-Дагский Дзун-Хемчикского кожууна Республики Тыва</w:t>
      </w:r>
    </w:p>
    <w:p w:rsidR="00B24840" w:rsidRDefault="000231AF" w:rsidP="00B24840">
      <w:pPr>
        <w:spacing w:after="0" w:line="240" w:lineRule="auto"/>
        <w:rPr>
          <w:sz w:val="24"/>
          <w:szCs w:val="24"/>
        </w:rPr>
      </w:pPr>
      <w:r w:rsidRPr="00D53C3C">
        <w:rPr>
          <w:sz w:val="24"/>
          <w:szCs w:val="24"/>
        </w:rPr>
        <w:t xml:space="preserve">                                  </w:t>
      </w:r>
    </w:p>
    <w:p w:rsidR="000231AF" w:rsidRDefault="000231AF" w:rsidP="00B24840">
      <w:pPr>
        <w:spacing w:after="0" w:line="240" w:lineRule="auto"/>
        <w:jc w:val="center"/>
        <w:rPr>
          <w:sz w:val="24"/>
          <w:szCs w:val="24"/>
        </w:rPr>
      </w:pPr>
      <w:r w:rsidRPr="00D53C3C">
        <w:rPr>
          <w:sz w:val="24"/>
          <w:szCs w:val="24"/>
        </w:rPr>
        <w:t>П</w:t>
      </w:r>
      <w:r w:rsidR="00C96CDF">
        <w:rPr>
          <w:sz w:val="24"/>
          <w:szCs w:val="24"/>
        </w:rPr>
        <w:t>ОСТАНОВЛЯЕТ</w:t>
      </w:r>
      <w:r w:rsidRPr="00D53C3C">
        <w:rPr>
          <w:sz w:val="24"/>
          <w:szCs w:val="24"/>
        </w:rPr>
        <w:t>:</w:t>
      </w:r>
    </w:p>
    <w:p w:rsidR="00B24840" w:rsidRPr="00D53C3C" w:rsidRDefault="00B24840" w:rsidP="00B24840">
      <w:pPr>
        <w:spacing w:after="0" w:line="240" w:lineRule="auto"/>
        <w:rPr>
          <w:sz w:val="24"/>
          <w:szCs w:val="24"/>
        </w:rPr>
      </w:pPr>
    </w:p>
    <w:p w:rsidR="00156901" w:rsidRPr="00D53C3C" w:rsidRDefault="000231AF" w:rsidP="00B2484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53C3C">
        <w:rPr>
          <w:sz w:val="24"/>
          <w:szCs w:val="24"/>
        </w:rPr>
        <w:t xml:space="preserve">     Утвердить прилагаемый Порядок размещения сведений о доходах, расходах, об имуществе и обязательствах имущественного характера лиц, замещающих должно</w:t>
      </w:r>
      <w:r w:rsidR="00156901" w:rsidRPr="00D53C3C">
        <w:rPr>
          <w:sz w:val="24"/>
          <w:szCs w:val="24"/>
        </w:rPr>
        <w:t>сти муниципальной службы в администрации сельского поселения сумон Хорум-Дагский Дзун-Хемчикского района  Р</w:t>
      </w:r>
      <w:r w:rsidR="00C96CDF">
        <w:rPr>
          <w:sz w:val="24"/>
          <w:szCs w:val="24"/>
        </w:rPr>
        <w:t xml:space="preserve">еспублики Тыва </w:t>
      </w:r>
      <w:r w:rsidR="00156901" w:rsidRPr="00D53C3C">
        <w:rPr>
          <w:sz w:val="24"/>
          <w:szCs w:val="24"/>
        </w:rPr>
        <w:t>и членов их семей на официальном сайте и предоставления этих сведений средствам массовой информации для опубликования</w:t>
      </w:r>
      <w:r w:rsidR="00910AF4">
        <w:rPr>
          <w:sz w:val="24"/>
          <w:szCs w:val="24"/>
        </w:rPr>
        <w:t xml:space="preserve"> (приложение1)</w:t>
      </w:r>
      <w:r w:rsidR="00156901" w:rsidRPr="00D53C3C">
        <w:rPr>
          <w:sz w:val="24"/>
          <w:szCs w:val="24"/>
        </w:rPr>
        <w:t>.</w:t>
      </w:r>
    </w:p>
    <w:p w:rsidR="00156901" w:rsidRPr="00D53C3C" w:rsidRDefault="00156901" w:rsidP="00B2484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53C3C">
        <w:rPr>
          <w:sz w:val="24"/>
          <w:szCs w:val="24"/>
        </w:rPr>
        <w:t>Данн</w:t>
      </w:r>
      <w:r w:rsidR="00C96CDF">
        <w:rPr>
          <w:sz w:val="24"/>
          <w:szCs w:val="24"/>
        </w:rPr>
        <w:t xml:space="preserve">ое постановление опубликовать </w:t>
      </w:r>
      <w:r w:rsidRPr="00D53C3C">
        <w:rPr>
          <w:sz w:val="24"/>
          <w:szCs w:val="24"/>
        </w:rPr>
        <w:t>и разместить на официальном сайте администрации муниципального района «Дзун-Хемчикский кожуун Республики Тыва»</w:t>
      </w:r>
      <w:r w:rsidR="00C96CDF">
        <w:rPr>
          <w:sz w:val="24"/>
          <w:szCs w:val="24"/>
        </w:rPr>
        <w:t xml:space="preserve"> в разделе «Сумоны»</w:t>
      </w:r>
      <w:r w:rsidRPr="00D53C3C">
        <w:rPr>
          <w:sz w:val="24"/>
          <w:szCs w:val="24"/>
        </w:rPr>
        <w:t>.</w:t>
      </w:r>
    </w:p>
    <w:p w:rsidR="00156901" w:rsidRPr="00D53C3C" w:rsidRDefault="00156901" w:rsidP="00B24840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53C3C">
        <w:rPr>
          <w:sz w:val="24"/>
          <w:szCs w:val="24"/>
        </w:rPr>
        <w:t>Настоящее постановление вступает в силу со дня его подписания.</w:t>
      </w:r>
    </w:p>
    <w:p w:rsidR="00156901" w:rsidRPr="00D53C3C" w:rsidRDefault="00156901" w:rsidP="00B24840">
      <w:pPr>
        <w:pStyle w:val="a3"/>
        <w:spacing w:after="0" w:line="240" w:lineRule="auto"/>
        <w:rPr>
          <w:sz w:val="24"/>
          <w:szCs w:val="24"/>
        </w:rPr>
      </w:pPr>
    </w:p>
    <w:p w:rsidR="00156901" w:rsidRPr="00D53C3C" w:rsidRDefault="00156901" w:rsidP="00B24840">
      <w:pPr>
        <w:pStyle w:val="a3"/>
        <w:spacing w:after="0" w:line="240" w:lineRule="auto"/>
        <w:rPr>
          <w:sz w:val="24"/>
          <w:szCs w:val="24"/>
        </w:rPr>
      </w:pPr>
    </w:p>
    <w:p w:rsidR="00156901" w:rsidRPr="00D53C3C" w:rsidRDefault="00156901" w:rsidP="00B24840">
      <w:pPr>
        <w:pStyle w:val="a3"/>
        <w:spacing w:after="0" w:line="240" w:lineRule="auto"/>
        <w:rPr>
          <w:sz w:val="24"/>
          <w:szCs w:val="24"/>
        </w:rPr>
      </w:pPr>
      <w:r w:rsidRPr="00D53C3C">
        <w:rPr>
          <w:sz w:val="24"/>
          <w:szCs w:val="24"/>
        </w:rPr>
        <w:t>Председатель администрации</w:t>
      </w:r>
    </w:p>
    <w:p w:rsidR="00156901" w:rsidRPr="00D53C3C" w:rsidRDefault="00156901" w:rsidP="00B24840">
      <w:pPr>
        <w:pStyle w:val="a3"/>
        <w:spacing w:after="0" w:line="240" w:lineRule="auto"/>
        <w:rPr>
          <w:sz w:val="24"/>
          <w:szCs w:val="24"/>
        </w:rPr>
      </w:pPr>
      <w:r w:rsidRPr="00D53C3C">
        <w:rPr>
          <w:sz w:val="24"/>
          <w:szCs w:val="24"/>
        </w:rPr>
        <w:t>Сельского поселения сумон Хорум-Дагский</w:t>
      </w:r>
    </w:p>
    <w:p w:rsidR="00156901" w:rsidRPr="00D53C3C" w:rsidRDefault="00C96CDF" w:rsidP="00B24840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Дзун-Хемчикского кожууна Республики Тыва           </w:t>
      </w:r>
      <w:r w:rsidR="00B24840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Р.Э.Монгуш</w:t>
      </w:r>
    </w:p>
    <w:p w:rsidR="00156901" w:rsidRDefault="00156901" w:rsidP="00B24840">
      <w:pPr>
        <w:pStyle w:val="a3"/>
        <w:spacing w:after="0" w:line="240" w:lineRule="auto"/>
        <w:rPr>
          <w:sz w:val="24"/>
          <w:szCs w:val="24"/>
        </w:rPr>
      </w:pPr>
    </w:p>
    <w:p w:rsidR="00156901" w:rsidRDefault="00156901" w:rsidP="00B24840">
      <w:pPr>
        <w:pStyle w:val="a3"/>
        <w:spacing w:after="0" w:line="240" w:lineRule="auto"/>
        <w:rPr>
          <w:sz w:val="24"/>
          <w:szCs w:val="24"/>
        </w:rPr>
      </w:pPr>
    </w:p>
    <w:p w:rsidR="00B24840" w:rsidRDefault="00B24840" w:rsidP="00B24840">
      <w:pPr>
        <w:pStyle w:val="a3"/>
        <w:spacing w:after="0" w:line="240" w:lineRule="auto"/>
        <w:rPr>
          <w:sz w:val="24"/>
          <w:szCs w:val="24"/>
        </w:rPr>
      </w:pPr>
    </w:p>
    <w:p w:rsidR="00B24840" w:rsidRDefault="00B24840" w:rsidP="00B24840">
      <w:pPr>
        <w:pStyle w:val="a3"/>
        <w:spacing w:after="0" w:line="240" w:lineRule="auto"/>
        <w:rPr>
          <w:sz w:val="24"/>
          <w:szCs w:val="24"/>
        </w:rPr>
      </w:pPr>
    </w:p>
    <w:p w:rsidR="00156901" w:rsidRDefault="00156901" w:rsidP="00B24840">
      <w:pPr>
        <w:pStyle w:val="a3"/>
        <w:spacing w:after="0" w:line="240" w:lineRule="auto"/>
        <w:rPr>
          <w:sz w:val="24"/>
          <w:szCs w:val="24"/>
        </w:rPr>
      </w:pPr>
    </w:p>
    <w:p w:rsidR="00C96CDF" w:rsidRDefault="00C96CDF" w:rsidP="00B24840">
      <w:pPr>
        <w:suppressAutoHyphens/>
        <w:spacing w:after="0" w:line="240" w:lineRule="auto"/>
        <w:jc w:val="right"/>
        <w:rPr>
          <w:rFonts w:ascii="Bookman Old Style" w:eastAsia="Times New Roman" w:hAnsi="Bookman Old Style"/>
          <w:sz w:val="20"/>
          <w:szCs w:val="20"/>
          <w:lang w:eastAsia="ar-SA"/>
        </w:rPr>
      </w:pPr>
      <w:r>
        <w:rPr>
          <w:rFonts w:ascii="Bookman Old Style" w:eastAsia="Times New Roman" w:hAnsi="Bookman Old Style"/>
          <w:sz w:val="20"/>
          <w:szCs w:val="20"/>
          <w:lang w:eastAsia="ar-SA"/>
        </w:rPr>
        <w:t>Приложение</w:t>
      </w:r>
      <w:r w:rsidR="00BB5EFF">
        <w:rPr>
          <w:rFonts w:ascii="Bookman Old Style" w:eastAsia="Times New Roman" w:hAnsi="Bookman Old Style"/>
          <w:sz w:val="20"/>
          <w:szCs w:val="20"/>
          <w:lang w:eastAsia="ar-SA"/>
        </w:rPr>
        <w:t>1</w:t>
      </w:r>
    </w:p>
    <w:p w:rsidR="00C96CDF" w:rsidRDefault="0030705D" w:rsidP="00B24840">
      <w:pPr>
        <w:suppressAutoHyphens/>
        <w:spacing w:after="0" w:line="240" w:lineRule="auto"/>
        <w:jc w:val="right"/>
        <w:rPr>
          <w:rFonts w:ascii="Bookman Old Style" w:eastAsia="Times New Roman" w:hAnsi="Bookman Old Style"/>
          <w:sz w:val="20"/>
          <w:szCs w:val="20"/>
          <w:lang w:eastAsia="ar-SA"/>
        </w:rPr>
      </w:pPr>
      <w:r>
        <w:rPr>
          <w:rFonts w:ascii="Bookman Old Style" w:eastAsia="Times New Roman" w:hAnsi="Bookman Old Style"/>
          <w:sz w:val="20"/>
          <w:szCs w:val="20"/>
          <w:lang w:eastAsia="ar-SA"/>
        </w:rPr>
        <w:t>к постановлению №__</w:t>
      </w:r>
    </w:p>
    <w:p w:rsidR="00C96CDF" w:rsidRDefault="00C96CDF" w:rsidP="00B24840">
      <w:pPr>
        <w:spacing w:after="0" w:line="240" w:lineRule="auto"/>
        <w:jc w:val="right"/>
        <w:rPr>
          <w:rFonts w:ascii="Bookman Old Style" w:eastAsia="Calibri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Утверждено</w:t>
      </w:r>
    </w:p>
    <w:p w:rsidR="00C96CDF" w:rsidRDefault="00C96CDF" w:rsidP="00B24840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постановлением администрации</w:t>
      </w:r>
    </w:p>
    <w:p w:rsidR="00C96CDF" w:rsidRDefault="00C96CDF" w:rsidP="00B24840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сельского поселения сумон Хорум-Дагский</w:t>
      </w:r>
    </w:p>
    <w:p w:rsidR="00DE2A3E" w:rsidRDefault="00DE2A3E" w:rsidP="00B24840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Дзун-Хемчикского кожууна Республики Тыва</w:t>
      </w:r>
    </w:p>
    <w:p w:rsidR="00C96CDF" w:rsidRDefault="0030705D" w:rsidP="00B24840">
      <w:pPr>
        <w:suppressAutoHyphens/>
        <w:spacing w:after="0" w:line="240" w:lineRule="auto"/>
        <w:ind w:left="-142"/>
        <w:jc w:val="right"/>
        <w:rPr>
          <w:rFonts w:ascii="Bookman Old Style" w:eastAsia="Times New Roman" w:hAnsi="Bookman Old Style"/>
          <w:sz w:val="20"/>
          <w:szCs w:val="20"/>
          <w:lang w:eastAsia="ar-SA"/>
        </w:rPr>
      </w:pPr>
      <w:r>
        <w:rPr>
          <w:rFonts w:ascii="Bookman Old Style" w:eastAsia="Times New Roman" w:hAnsi="Bookman Old Style"/>
          <w:sz w:val="20"/>
          <w:szCs w:val="20"/>
          <w:lang w:eastAsia="ar-SA"/>
        </w:rPr>
        <w:t>от ____</w:t>
      </w:r>
    </w:p>
    <w:p w:rsidR="00FA0700" w:rsidRDefault="00FA0700" w:rsidP="00B24840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7046CE" w:rsidRDefault="0009537D" w:rsidP="00B24840">
      <w:pPr>
        <w:pStyle w:val="a3"/>
        <w:spacing w:after="0" w:line="240" w:lineRule="auto"/>
        <w:jc w:val="center"/>
        <w:rPr>
          <w:b/>
          <w:sz w:val="24"/>
          <w:szCs w:val="24"/>
        </w:rPr>
      </w:pPr>
      <w:r w:rsidRPr="00FA0700">
        <w:rPr>
          <w:b/>
          <w:sz w:val="24"/>
          <w:szCs w:val="24"/>
        </w:rPr>
        <w:t xml:space="preserve">Порядок </w:t>
      </w:r>
    </w:p>
    <w:p w:rsidR="007046CE" w:rsidRDefault="0009537D" w:rsidP="00B24840">
      <w:pPr>
        <w:pStyle w:val="a3"/>
        <w:spacing w:after="0" w:line="240" w:lineRule="auto"/>
        <w:jc w:val="center"/>
        <w:rPr>
          <w:b/>
          <w:sz w:val="24"/>
          <w:szCs w:val="24"/>
        </w:rPr>
      </w:pPr>
      <w:r w:rsidRPr="00FA0700">
        <w:rPr>
          <w:b/>
          <w:sz w:val="24"/>
          <w:szCs w:val="24"/>
        </w:rPr>
        <w:t xml:space="preserve">размещения сведений о доходах, расходах, об имуществе </w:t>
      </w:r>
    </w:p>
    <w:p w:rsidR="007046CE" w:rsidRDefault="0009537D" w:rsidP="00B24840">
      <w:pPr>
        <w:pStyle w:val="a3"/>
        <w:spacing w:after="0" w:line="240" w:lineRule="auto"/>
        <w:jc w:val="center"/>
        <w:rPr>
          <w:b/>
          <w:sz w:val="24"/>
          <w:szCs w:val="24"/>
        </w:rPr>
      </w:pPr>
      <w:r w:rsidRPr="00FA0700">
        <w:rPr>
          <w:b/>
          <w:sz w:val="24"/>
          <w:szCs w:val="24"/>
        </w:rPr>
        <w:t>и обязательствах имущественного характера лиц, замещающих должности муниципальной службы муниципального образования, и членов их семей</w:t>
      </w:r>
    </w:p>
    <w:p w:rsidR="007046CE" w:rsidRDefault="0009537D" w:rsidP="00B24840">
      <w:pPr>
        <w:pStyle w:val="a3"/>
        <w:spacing w:after="0" w:line="240" w:lineRule="auto"/>
        <w:jc w:val="center"/>
        <w:rPr>
          <w:b/>
          <w:sz w:val="24"/>
          <w:szCs w:val="24"/>
        </w:rPr>
      </w:pPr>
      <w:r w:rsidRPr="00FA0700">
        <w:rPr>
          <w:b/>
          <w:sz w:val="24"/>
          <w:szCs w:val="24"/>
        </w:rPr>
        <w:t xml:space="preserve">на официальном сайте и предоставления этих сведений </w:t>
      </w:r>
    </w:p>
    <w:p w:rsidR="0009537D" w:rsidRDefault="0009537D" w:rsidP="00B24840">
      <w:pPr>
        <w:pStyle w:val="a3"/>
        <w:spacing w:after="0" w:line="240" w:lineRule="auto"/>
        <w:jc w:val="center"/>
        <w:rPr>
          <w:b/>
          <w:sz w:val="24"/>
          <w:szCs w:val="24"/>
        </w:rPr>
      </w:pPr>
      <w:r w:rsidRPr="00FA0700">
        <w:rPr>
          <w:b/>
          <w:sz w:val="24"/>
          <w:szCs w:val="24"/>
        </w:rPr>
        <w:t>средствам массовой информации для опубликования</w:t>
      </w:r>
    </w:p>
    <w:p w:rsidR="00FA0700" w:rsidRPr="00FA0700" w:rsidRDefault="00FA0700" w:rsidP="00B24840">
      <w:pPr>
        <w:pStyle w:val="a3"/>
        <w:spacing w:after="0" w:line="240" w:lineRule="auto"/>
        <w:jc w:val="center"/>
        <w:rPr>
          <w:b/>
          <w:sz w:val="24"/>
          <w:szCs w:val="24"/>
        </w:rPr>
      </w:pPr>
    </w:p>
    <w:p w:rsidR="0009537D" w:rsidRDefault="0009537D" w:rsidP="00B24840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Настоящий Порядок размещения сведений о доходах, расходах, об имуществе и обязательствах имущественного ха</w:t>
      </w:r>
      <w:r w:rsidRPr="0009537D">
        <w:rPr>
          <w:sz w:val="24"/>
          <w:szCs w:val="24"/>
        </w:rPr>
        <w:t xml:space="preserve">рактера </w:t>
      </w:r>
      <w:r>
        <w:rPr>
          <w:sz w:val="24"/>
          <w:szCs w:val="24"/>
        </w:rPr>
        <w:t xml:space="preserve">лиц, замещающих должности муниципальной службы муниципального образования этих сведений средствам массовой информации для опубликования (далее Порядок) разработан в соответствии с Федеральным законом от 25.12.2008 года </w:t>
      </w:r>
      <w:r w:rsidR="00123D61">
        <w:rPr>
          <w:sz w:val="24"/>
          <w:szCs w:val="24"/>
        </w:rPr>
        <w:t>№ 273-ФЗ «О противодействии коррупции», Федеральным законом от 02.03.2007 года № 25-ФЗ «О муниципальной службе в Российской Федерации», Федеральным законом от 03.12.2012 года №230-ФЗ «О контроле за соответствием расходов лиц, замещающих государственные должности, и иных лиц их доходам».</w:t>
      </w:r>
    </w:p>
    <w:p w:rsidR="00123D61" w:rsidRDefault="00123D61" w:rsidP="00B24840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Сведения о доходах, расходах, об имуществе и обязательствах имущественного харак4тера лиц, замещающих должности муниципальной службы муниципального образования, и членов их семей размещаются на официальном сайте муниципального образования в информационно – телекоммуникационной сети «Интернет» (далее -</w:t>
      </w:r>
      <w:r w:rsidR="00B24840">
        <w:rPr>
          <w:sz w:val="24"/>
          <w:szCs w:val="24"/>
        </w:rPr>
        <w:t xml:space="preserve"> </w:t>
      </w:r>
      <w:r>
        <w:rPr>
          <w:sz w:val="24"/>
          <w:szCs w:val="24"/>
        </w:rPr>
        <w:t>официальный сайт).</w:t>
      </w:r>
    </w:p>
    <w:p w:rsidR="00123D61" w:rsidRDefault="00123D61" w:rsidP="00B24840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официальном сайте подлежат </w:t>
      </w:r>
      <w:r w:rsidR="0051246C">
        <w:rPr>
          <w:sz w:val="24"/>
          <w:szCs w:val="24"/>
        </w:rPr>
        <w:t>размещению Сведения о доходах, расходах, об имуществе и обязательствах имущественного характера лиц,  замещающих должности муниципальной службы муниципального образования, включенные в соответствующий перечень, установленный муниципальным правовым актом, относящиеся к высшей и главной группе должностей, а также должности муниципальной службы, замещение которых связано с коррупционным рисками (далее – лица, замещающие должности муниципальной службы).</w:t>
      </w:r>
    </w:p>
    <w:p w:rsidR="0051246C" w:rsidRDefault="0051246C" w:rsidP="00B24840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 официальном сайте размещаются и средствам массовой информации предоставляются для опубликования следующие сведения:</w:t>
      </w:r>
    </w:p>
    <w:p w:rsidR="0051246C" w:rsidRDefault="00FA0700" w:rsidP="00B24840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1246C">
        <w:rPr>
          <w:sz w:val="24"/>
          <w:szCs w:val="24"/>
        </w:rPr>
        <w:t xml:space="preserve">-  сведения о доходах, расходах, об имуществе и обязательствах имущественного характера лиц, указанных в пункте 3 настоящего Порядка, и членов их семей (далее – сведения о доходах , расходах, об имуществе и </w:t>
      </w:r>
      <w:r>
        <w:rPr>
          <w:sz w:val="24"/>
          <w:szCs w:val="24"/>
        </w:rPr>
        <w:t>обязательствах имущественного характера) по форме, согласно приложению</w:t>
      </w:r>
      <w:r w:rsidR="007C0A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1 к настоящему Порядку;</w:t>
      </w:r>
    </w:p>
    <w:p w:rsidR="00B24840" w:rsidRDefault="00FA0700" w:rsidP="00B24840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 сведения об источниках получения средств, за счет которых совершены сделки (совершена сделка) по приобретению земельного участка,</w:t>
      </w:r>
      <w:r w:rsidR="00B248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другого объекта недвижимости, транспортного средства, ценных бумагах, акций (долей участия, паев в уставных (складочных) капиталах организаций), если общая сумма таких сделок превышает общий доход лица, замещающего </w:t>
      </w:r>
      <w:r>
        <w:rPr>
          <w:sz w:val="24"/>
          <w:szCs w:val="24"/>
        </w:rPr>
        <w:lastRenderedPageBreak/>
        <w:t>муниципальную должность, и его супруги (супруга) за три последних года, предшествующих отчетному периоду (далее –</w:t>
      </w:r>
      <w:r w:rsidR="009B0C84">
        <w:rPr>
          <w:sz w:val="24"/>
          <w:szCs w:val="24"/>
        </w:rPr>
        <w:t xml:space="preserve"> сведения о расходах) по форме согласно приложению № 2 к настоящему Порядку.</w:t>
      </w:r>
    </w:p>
    <w:p w:rsidR="00B24840" w:rsidRDefault="009B0C84" w:rsidP="00B24840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 членами семьи лиц, замещающих муниципальные должности, указанных в абзацах втором, третьем настоящего пункта, понимаются супруга (супруг), несовершеннолетние дети.</w:t>
      </w:r>
    </w:p>
    <w:p w:rsidR="009B0C84" w:rsidRDefault="00B24840" w:rsidP="00B24840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B0C84">
        <w:rPr>
          <w:sz w:val="24"/>
          <w:szCs w:val="24"/>
        </w:rPr>
        <w:t>В размещениях в сети Интернет и представляемых средствам массовой  информации для опубликования сведениях о доходах, расходах размещается указывать:</w:t>
      </w:r>
    </w:p>
    <w:p w:rsidR="009B0C84" w:rsidRDefault="009B0C84" w:rsidP="00B2484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B0C84">
        <w:rPr>
          <w:sz w:val="24"/>
          <w:szCs w:val="24"/>
        </w:rPr>
        <w:t xml:space="preserve"> а) иные </w:t>
      </w:r>
      <w:r>
        <w:rPr>
          <w:sz w:val="24"/>
          <w:szCs w:val="24"/>
        </w:rPr>
        <w:t>сведения (кроме сведений, предусмотренных приложениями №1  и №3 к настоящему Порядку) о доходах, расходах лица, замещающего муниципальную должность, его супруги (супруга), несовершеннолетних детей;</w:t>
      </w:r>
    </w:p>
    <w:p w:rsidR="009B0C84" w:rsidRDefault="009B0C84" w:rsidP="00B2484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б) персональные данные супруги (супруга), несовершеннолетних детей</w:t>
      </w:r>
      <w:r w:rsidR="00CD79E3">
        <w:rPr>
          <w:sz w:val="24"/>
          <w:szCs w:val="24"/>
        </w:rPr>
        <w:t xml:space="preserve"> лица, замещающего муниципальную должность;</w:t>
      </w:r>
    </w:p>
    <w:p w:rsidR="00CD79E3" w:rsidRDefault="00CD79E3" w:rsidP="00B2484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несовершеннолетних детей;</w:t>
      </w:r>
    </w:p>
    <w:p w:rsidR="00CD79E3" w:rsidRDefault="00CD79E3" w:rsidP="00B2484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г) данные, позволяющие определить местонахождение объектов недвижимого имущества, принадлежащих лицу, замещающему  муниципальную должность, его супруги (супруга), несовершеннолетним детям;</w:t>
      </w:r>
    </w:p>
    <w:p w:rsidR="00B24840" w:rsidRDefault="00CD79E3" w:rsidP="00B2484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д) информацию, отнесенную к государственной тайне или являющуюся конфиденциальной.</w:t>
      </w:r>
    </w:p>
    <w:p w:rsidR="0023240A" w:rsidRDefault="00B24840" w:rsidP="00B2484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CD79E3" w:rsidRPr="0023240A">
        <w:rPr>
          <w:sz w:val="24"/>
          <w:szCs w:val="24"/>
        </w:rPr>
        <w:t>Сведения о доходах, расходах за весь период замещения должностей, замещение которых влечет за собой размещение сведений о доходах, расходах, а также сведения о доходах его супруги (</w:t>
      </w:r>
      <w:r w:rsidR="0023240A" w:rsidRPr="0023240A">
        <w:rPr>
          <w:sz w:val="24"/>
          <w:szCs w:val="24"/>
        </w:rPr>
        <w:t>супруга) и несовершеннолетних детей, находятся в сети Интернет  и ежегодно обновляются в течение 14 рабочих дней со дня истечения срока, установленного для их подачи.</w:t>
      </w:r>
      <w:r w:rsidR="0023240A">
        <w:rPr>
          <w:sz w:val="24"/>
          <w:szCs w:val="24"/>
        </w:rPr>
        <w:t xml:space="preserve">    </w:t>
      </w:r>
    </w:p>
    <w:p w:rsidR="0023240A" w:rsidRDefault="0023240A" w:rsidP="00B2484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Сведения о доходах, расходах не подлежат удалению из официального сайта в течение всего периода замещения муниципальной должности, должности муниципальной дружбы.</w:t>
      </w:r>
    </w:p>
    <w:p w:rsidR="00F20238" w:rsidRDefault="0023240A" w:rsidP="00B2484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7.Размещение сведений о доходах и расходах, об имуществе и обязательствах имущественного характера, их изменение и удаление с официального характер, их изменение и удаление с официального сайта производится с кадровыми службами или иными уполномоченными лицами администрации муниципального образования.</w:t>
      </w:r>
    </w:p>
    <w:p w:rsidR="00F20238" w:rsidRDefault="00B24840" w:rsidP="00B2484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23240A">
        <w:rPr>
          <w:sz w:val="24"/>
          <w:szCs w:val="24"/>
        </w:rPr>
        <w:t>В случаем предоставления лицом, замещающим муниципальную должность, муниципальным им</w:t>
      </w:r>
      <w:r w:rsidR="00F20238">
        <w:rPr>
          <w:sz w:val="24"/>
          <w:szCs w:val="24"/>
        </w:rPr>
        <w:t>ущественного характера сведения,</w:t>
      </w:r>
      <w:r>
        <w:rPr>
          <w:sz w:val="24"/>
          <w:szCs w:val="24"/>
        </w:rPr>
        <w:t xml:space="preserve"> р</w:t>
      </w:r>
      <w:r w:rsidR="00F20238">
        <w:rPr>
          <w:sz w:val="24"/>
          <w:szCs w:val="24"/>
        </w:rPr>
        <w:t>азмещенные на официальном сайте, подлежат изменению, согласно представленным уточненным сведениям.</w:t>
      </w:r>
    </w:p>
    <w:p w:rsidR="007C0A82" w:rsidRDefault="007C0A82" w:rsidP="00B2484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Внесение измене</w:t>
      </w:r>
      <w:r w:rsidR="009A7AE7">
        <w:rPr>
          <w:sz w:val="24"/>
          <w:szCs w:val="24"/>
        </w:rPr>
        <w:t>ний производится не позднее 7 ра</w:t>
      </w:r>
      <w:r>
        <w:rPr>
          <w:sz w:val="24"/>
          <w:szCs w:val="24"/>
        </w:rPr>
        <w:t>бочих дней со дня представления уто</w:t>
      </w:r>
      <w:r w:rsidR="009A7AE7">
        <w:rPr>
          <w:sz w:val="24"/>
          <w:szCs w:val="24"/>
        </w:rPr>
        <w:t>чненных сведений.</w:t>
      </w:r>
    </w:p>
    <w:p w:rsidR="00F20238" w:rsidRDefault="00F20238" w:rsidP="00B2484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9. В случае прекращения полномочий муниципальной должности, увольнения с муниципальной службы муниципального служащего Администрации сведения о доходах, расходах, об имуществе и обязательствах имущественного характера подлежат удалению с официального сайта.</w:t>
      </w:r>
    </w:p>
    <w:p w:rsidR="007C0A82" w:rsidRDefault="00F20238" w:rsidP="00B2484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Сведения удаляются не позднее 7 рабочих дней со дня прекращения полномочий муниципальной должности, увольнения с муниципальной службы.</w:t>
      </w:r>
    </w:p>
    <w:p w:rsidR="007C0A82" w:rsidRDefault="00F20238" w:rsidP="00B2484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10. Сведения о доходах, расходах, об </w:t>
      </w:r>
      <w:r w:rsidR="00124C00">
        <w:rPr>
          <w:sz w:val="24"/>
          <w:szCs w:val="24"/>
        </w:rPr>
        <w:t>имуществе и обязательствах имущественного характера предоставляются общероссийским и республиканским средствам массовой информации для опубликования по их запросам в том случае, если запрашиваемые сведения отсутствуют на официальном сайте.</w:t>
      </w:r>
    </w:p>
    <w:p w:rsidR="00124C00" w:rsidRDefault="00124C00" w:rsidP="00B2484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11. Кадровая служба или иные уполномоченные лица Администрации:</w:t>
      </w:r>
    </w:p>
    <w:p w:rsidR="00124C00" w:rsidRDefault="00124C00" w:rsidP="00B2484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в течение 3 рабочих дней со дня вступления запроса от средства массовой информации сообщают о нем муниципальную служащему Администрации;</w:t>
      </w:r>
    </w:p>
    <w:p w:rsidR="007C0A82" w:rsidRDefault="00124C00" w:rsidP="00B2484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 течение 7 рабочих дней со дня вступления запроса от средства массовой информации обеспечивают предоставление ему сведений, </w:t>
      </w:r>
      <w:r w:rsidR="007C0A82">
        <w:rPr>
          <w:sz w:val="24"/>
          <w:szCs w:val="24"/>
        </w:rPr>
        <w:t>предусмотренных приложениями ном</w:t>
      </w:r>
      <w:r>
        <w:rPr>
          <w:sz w:val="24"/>
          <w:szCs w:val="24"/>
        </w:rPr>
        <w:t>ер №1 и №2 к настоящему Порядку, в том случае, если запрашиваемые сведения отсутствуют на официальном сайте.</w:t>
      </w:r>
    </w:p>
    <w:p w:rsidR="00124C00" w:rsidRDefault="00124C00" w:rsidP="00B2484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Кадровые службы или иные уполномоченные лица Администрации, обеспечивающие размещение сведений о доходах, расходах об имуществе и обязательствах имущественного характера </w:t>
      </w:r>
      <w:r w:rsidR="007C0A82">
        <w:rPr>
          <w:sz w:val="24"/>
          <w:szCs w:val="24"/>
        </w:rPr>
        <w:t>на официальном сайте и их предс</w:t>
      </w:r>
      <w:r>
        <w:rPr>
          <w:sz w:val="24"/>
          <w:szCs w:val="24"/>
        </w:rPr>
        <w:t>тавление средствам массовой информации для опубликован</w:t>
      </w:r>
      <w:r w:rsidR="007C0A82">
        <w:rPr>
          <w:sz w:val="24"/>
          <w:szCs w:val="24"/>
        </w:rPr>
        <w:t>и</w:t>
      </w:r>
      <w:r>
        <w:rPr>
          <w:sz w:val="24"/>
          <w:szCs w:val="24"/>
        </w:rPr>
        <w:t>я, несут в соответс</w:t>
      </w:r>
      <w:r w:rsidR="007C0A82">
        <w:rPr>
          <w:sz w:val="24"/>
          <w:szCs w:val="24"/>
        </w:rPr>
        <w:t>т</w:t>
      </w:r>
      <w:r>
        <w:rPr>
          <w:sz w:val="24"/>
          <w:szCs w:val="24"/>
        </w:rPr>
        <w:t xml:space="preserve">вии с законодательном Российской Федерации </w:t>
      </w:r>
      <w:r w:rsidR="007C0A82">
        <w:rPr>
          <w:sz w:val="24"/>
          <w:szCs w:val="24"/>
        </w:rPr>
        <w:t>ответственность  за несоблюдение настоящего Порядка, а также за разрешение сведений, отнесенных к государственной тайне или являющихся конфиденциальными.</w:t>
      </w:r>
    </w:p>
    <w:p w:rsidR="007C0A82" w:rsidRDefault="007C0A82" w:rsidP="00B2484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7C0A82" w:rsidRDefault="007C0A82" w:rsidP="00B2484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7C0A82" w:rsidRDefault="007C0A82" w:rsidP="00B2484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7C0A82" w:rsidRDefault="007C0A82" w:rsidP="00B2484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7C0A82" w:rsidRDefault="007C0A82" w:rsidP="00B2484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7C0A82" w:rsidRDefault="007C0A82" w:rsidP="00B2484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773AC0" w:rsidRPr="00156901" w:rsidRDefault="00773AC0" w:rsidP="00B24840">
      <w:pPr>
        <w:spacing w:after="0" w:line="240" w:lineRule="auto"/>
        <w:jc w:val="both"/>
        <w:rPr>
          <w:sz w:val="24"/>
          <w:szCs w:val="24"/>
        </w:rPr>
      </w:pPr>
      <w:r w:rsidRPr="00156901">
        <w:rPr>
          <w:sz w:val="24"/>
          <w:szCs w:val="24"/>
        </w:rPr>
        <w:t xml:space="preserve">                        </w:t>
      </w:r>
    </w:p>
    <w:sectPr w:rsidR="00773AC0" w:rsidRPr="00156901" w:rsidSect="009A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yceum New 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E44E31"/>
    <w:multiLevelType w:val="hybridMultilevel"/>
    <w:tmpl w:val="799CF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234CD"/>
    <w:multiLevelType w:val="hybridMultilevel"/>
    <w:tmpl w:val="3B7C71EC"/>
    <w:lvl w:ilvl="0" w:tplc="14B2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3AC0"/>
    <w:rsid w:val="000231AF"/>
    <w:rsid w:val="0009537D"/>
    <w:rsid w:val="00123D61"/>
    <w:rsid w:val="00124C00"/>
    <w:rsid w:val="00156901"/>
    <w:rsid w:val="0023240A"/>
    <w:rsid w:val="002A41D7"/>
    <w:rsid w:val="0030705D"/>
    <w:rsid w:val="00441D41"/>
    <w:rsid w:val="0051246C"/>
    <w:rsid w:val="007046CE"/>
    <w:rsid w:val="007312DB"/>
    <w:rsid w:val="00773AC0"/>
    <w:rsid w:val="00786A8E"/>
    <w:rsid w:val="007C0A82"/>
    <w:rsid w:val="007E109A"/>
    <w:rsid w:val="0089293C"/>
    <w:rsid w:val="00910AF4"/>
    <w:rsid w:val="009A7AE7"/>
    <w:rsid w:val="009B0C84"/>
    <w:rsid w:val="00A50030"/>
    <w:rsid w:val="00B24840"/>
    <w:rsid w:val="00BB5EFF"/>
    <w:rsid w:val="00C96CDF"/>
    <w:rsid w:val="00CA292F"/>
    <w:rsid w:val="00CD79E3"/>
    <w:rsid w:val="00D53C3C"/>
    <w:rsid w:val="00D6761B"/>
    <w:rsid w:val="00D77E6F"/>
    <w:rsid w:val="00DE2A3E"/>
    <w:rsid w:val="00E008BD"/>
    <w:rsid w:val="00EB4103"/>
    <w:rsid w:val="00F20238"/>
    <w:rsid w:val="00F95DC6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1A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109A"/>
  </w:style>
  <w:style w:type="table" w:styleId="a6">
    <w:name w:val="Table Grid"/>
    <w:basedOn w:val="a1"/>
    <w:uiPriority w:val="59"/>
    <w:rsid w:val="007E10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A500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ED3D-9E50-4BEF-A66B-B9605002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PRO100</cp:lastModifiedBy>
  <cp:revision>16</cp:revision>
  <dcterms:created xsi:type="dcterms:W3CDTF">2018-04-24T03:53:00Z</dcterms:created>
  <dcterms:modified xsi:type="dcterms:W3CDTF">2018-12-24T08:48:00Z</dcterms:modified>
</cp:coreProperties>
</file>