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71" w:rsidRDefault="001D3371" w:rsidP="001D337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D3371" w:rsidRDefault="001D3371" w:rsidP="001D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Аржаана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Адар-ооловны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предоставлении в аренду земельного участка из земель сельскохозяйственного назначения,  с разрешенным использованием – для ведения личного подсобного хозяйства с общей площадью 25 000 кв. м., с кадастровым номером 17:03:1401002:136,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Теве-Хая</w:t>
      </w:r>
      <w:proofErr w:type="spellEnd"/>
      <w:r>
        <w:rPr>
          <w:rFonts w:ascii="Times New Roman" w:hAnsi="Times New Roman"/>
          <w:sz w:val="28"/>
          <w:szCs w:val="28"/>
        </w:rPr>
        <w:t>, местечко «</w:t>
      </w:r>
      <w:proofErr w:type="spellStart"/>
      <w:r>
        <w:rPr>
          <w:rFonts w:ascii="Times New Roman" w:hAnsi="Times New Roman"/>
          <w:sz w:val="28"/>
          <w:szCs w:val="28"/>
        </w:rPr>
        <w:t>Хылдыг-Узук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D3371" w:rsidRDefault="001D3371" w:rsidP="001D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1D3371" w:rsidRDefault="001D3371" w:rsidP="001D3371">
      <w:pPr>
        <w:spacing w:after="0" w:line="240" w:lineRule="auto"/>
        <w:ind w:firstLine="708"/>
        <w:jc w:val="both"/>
      </w:pPr>
    </w:p>
    <w:p w:rsidR="001D3371" w:rsidRDefault="001D3371" w:rsidP="001D337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D3371" w:rsidRDefault="001D3371" w:rsidP="001D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Аржаана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Адар-ооловны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предоставлении в аренду земельного участка из земель сельскохозяйственного назначения,  с разрешенным использованием – </w:t>
      </w:r>
      <w:proofErr w:type="spellStart"/>
      <w:r>
        <w:rPr>
          <w:rFonts w:ascii="Times New Roman" w:hAnsi="Times New Roman"/>
          <w:sz w:val="28"/>
          <w:szCs w:val="28"/>
        </w:rPr>
        <w:t>жтвотноводство</w:t>
      </w:r>
      <w:proofErr w:type="spellEnd"/>
      <w:r>
        <w:rPr>
          <w:rFonts w:ascii="Times New Roman" w:hAnsi="Times New Roman"/>
          <w:sz w:val="28"/>
          <w:szCs w:val="28"/>
        </w:rPr>
        <w:t xml:space="preserve">, с общей площадью 500 000 кв. м., с кадастровым номером 17:03:1401002:135,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Теве-Хая</w:t>
      </w:r>
      <w:proofErr w:type="spellEnd"/>
      <w:r>
        <w:rPr>
          <w:rFonts w:ascii="Times New Roman" w:hAnsi="Times New Roman"/>
          <w:sz w:val="28"/>
          <w:szCs w:val="28"/>
        </w:rPr>
        <w:t>, местечко «</w:t>
      </w:r>
      <w:proofErr w:type="spellStart"/>
      <w:r>
        <w:rPr>
          <w:rFonts w:ascii="Times New Roman" w:hAnsi="Times New Roman"/>
          <w:sz w:val="28"/>
          <w:szCs w:val="28"/>
        </w:rPr>
        <w:t>Хылдыг-Узук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D3371" w:rsidRDefault="001D3371" w:rsidP="001D337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1D3371" w:rsidRDefault="001D3371" w:rsidP="001D3371">
      <w:pPr>
        <w:spacing w:after="0" w:line="240" w:lineRule="auto"/>
        <w:ind w:firstLine="708"/>
        <w:jc w:val="both"/>
      </w:pPr>
    </w:p>
    <w:p w:rsidR="001D3371" w:rsidRDefault="001D3371" w:rsidP="001D337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D3371" w:rsidRDefault="001D3371" w:rsidP="001D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Васильевича о предоставлении в аренду земельного участка из земель сельскохозяйственного назначения,  с разрешенным использованием – для ведения личного подсобного хозяйства с общей площадью 25 000 кв. м., с кадастровым номером 17:03:1602001:147,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Хайыракан</w:t>
      </w:r>
      <w:proofErr w:type="spellEnd"/>
      <w:r>
        <w:rPr>
          <w:rFonts w:ascii="Times New Roman" w:hAnsi="Times New Roman"/>
          <w:sz w:val="28"/>
          <w:szCs w:val="28"/>
        </w:rPr>
        <w:t>, в местечке «</w:t>
      </w:r>
      <w:proofErr w:type="spellStart"/>
      <w:r>
        <w:rPr>
          <w:rFonts w:ascii="Times New Roman" w:hAnsi="Times New Roman"/>
          <w:sz w:val="28"/>
          <w:szCs w:val="28"/>
        </w:rPr>
        <w:t>Устуу-Куржангы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D3371" w:rsidRDefault="001D3371" w:rsidP="001D337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1D3371" w:rsidRDefault="001D3371" w:rsidP="001D337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371" w:rsidRDefault="001D3371" w:rsidP="001D337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D3371" w:rsidRDefault="001D3371" w:rsidP="001D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Васильевича о предоставлении в аренду земельного участка из земель сельскохозяйственного назначения,  с разрешенным использованием – </w:t>
      </w:r>
      <w:proofErr w:type="spellStart"/>
      <w:r>
        <w:rPr>
          <w:rFonts w:ascii="Times New Roman" w:hAnsi="Times New Roman"/>
          <w:sz w:val="28"/>
          <w:szCs w:val="28"/>
        </w:rPr>
        <w:t>скотоыодство</w:t>
      </w:r>
      <w:proofErr w:type="spellEnd"/>
      <w:r>
        <w:rPr>
          <w:rFonts w:ascii="Times New Roman" w:hAnsi="Times New Roman"/>
          <w:sz w:val="28"/>
          <w:szCs w:val="28"/>
        </w:rPr>
        <w:t xml:space="preserve">, с общей площадью 891312 кв. м., с кадастровым номером 17:03:1602001:148,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Хайыракан</w:t>
      </w:r>
      <w:proofErr w:type="spellEnd"/>
      <w:r>
        <w:rPr>
          <w:rFonts w:ascii="Times New Roman" w:hAnsi="Times New Roman"/>
          <w:sz w:val="28"/>
          <w:szCs w:val="28"/>
        </w:rPr>
        <w:t>, в местечке «</w:t>
      </w:r>
      <w:proofErr w:type="spellStart"/>
      <w:r>
        <w:rPr>
          <w:rFonts w:ascii="Times New Roman" w:hAnsi="Times New Roman"/>
          <w:sz w:val="28"/>
          <w:szCs w:val="28"/>
        </w:rPr>
        <w:t>Устуу-Куржангы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D3371" w:rsidRDefault="001D3371" w:rsidP="001D337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1D3371" w:rsidRDefault="001D3371" w:rsidP="001D3371"/>
    <w:p w:rsidR="001D3371" w:rsidRDefault="001D3371" w:rsidP="001D3371">
      <w:pPr>
        <w:spacing w:after="0" w:line="240" w:lineRule="auto"/>
        <w:ind w:firstLine="708"/>
        <w:jc w:val="both"/>
      </w:pPr>
    </w:p>
    <w:p w:rsidR="001D3371" w:rsidRDefault="001D3371" w:rsidP="001D337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D3371" w:rsidRDefault="001D3371" w:rsidP="001D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Сергек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Николаевича о предоставлении в аренду земельного участка из земель сельскохозяйственного назначения,  с разрешенным использованием – для ведения личного подсобного хозяйства с общей площадью 25 000 кв. м., с кадастровым номером 17:03:1</w:t>
      </w:r>
      <w:r w:rsidR="008B4036">
        <w:rPr>
          <w:rFonts w:ascii="Times New Roman" w:hAnsi="Times New Roman"/>
          <w:sz w:val="28"/>
          <w:szCs w:val="28"/>
        </w:rPr>
        <w:t>500004</w:t>
      </w:r>
      <w:r>
        <w:rPr>
          <w:rFonts w:ascii="Times New Roman" w:hAnsi="Times New Roman"/>
          <w:sz w:val="28"/>
          <w:szCs w:val="28"/>
        </w:rPr>
        <w:t>:1</w:t>
      </w:r>
      <w:r w:rsidR="008B40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7,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 w:rsidR="008B4036">
        <w:rPr>
          <w:rFonts w:ascii="Times New Roman" w:hAnsi="Times New Roman"/>
          <w:sz w:val="28"/>
          <w:szCs w:val="28"/>
        </w:rPr>
        <w:t>орум-Даг</w:t>
      </w:r>
      <w:proofErr w:type="spellEnd"/>
      <w:r>
        <w:rPr>
          <w:rFonts w:ascii="Times New Roman" w:hAnsi="Times New Roman"/>
          <w:sz w:val="28"/>
          <w:szCs w:val="28"/>
        </w:rPr>
        <w:t>, в местечке «</w:t>
      </w:r>
      <w:proofErr w:type="spellStart"/>
      <w:r w:rsidR="008B4036">
        <w:rPr>
          <w:rFonts w:ascii="Times New Roman" w:hAnsi="Times New Roman"/>
          <w:sz w:val="28"/>
          <w:szCs w:val="28"/>
        </w:rPr>
        <w:t>Дербе-Даш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D3371" w:rsidRDefault="001D3371" w:rsidP="001D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8B4036" w:rsidRDefault="008B4036" w:rsidP="008B403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036" w:rsidRDefault="008B4036" w:rsidP="008B403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8B4036" w:rsidRDefault="008B4036" w:rsidP="008B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Сергек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Николаевича о предоставлении в аренду земельного участка из земель сельскохозяйственного назначения,  с разрешенным использованием – скотоводство, с общей площадью 166500 кв. м., с кадастровым номером 17:03:1500004:15</w:t>
      </w:r>
      <w:r w:rsidR="006E5E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Хорум-Даг</w:t>
      </w:r>
      <w:proofErr w:type="spellEnd"/>
      <w:r>
        <w:rPr>
          <w:rFonts w:ascii="Times New Roman" w:hAnsi="Times New Roman"/>
          <w:sz w:val="28"/>
          <w:szCs w:val="28"/>
        </w:rPr>
        <w:t>, в местечке «</w:t>
      </w:r>
      <w:proofErr w:type="spellStart"/>
      <w:r>
        <w:rPr>
          <w:rFonts w:ascii="Times New Roman" w:hAnsi="Times New Roman"/>
          <w:sz w:val="28"/>
          <w:szCs w:val="28"/>
        </w:rPr>
        <w:t>Дербе-Даш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B4036" w:rsidRDefault="008B4036" w:rsidP="006E5E90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8B4036" w:rsidRDefault="008B4036" w:rsidP="001D3371">
      <w:pPr>
        <w:spacing w:after="0" w:line="240" w:lineRule="auto"/>
        <w:ind w:firstLine="708"/>
        <w:jc w:val="both"/>
      </w:pPr>
    </w:p>
    <w:p w:rsidR="006E5E90" w:rsidRDefault="006E5E90" w:rsidP="006E5E90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6E5E90" w:rsidRDefault="006E5E90" w:rsidP="006E5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поступило заявление от главы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Сергек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Николаевича о предоставлении в аренду земельного участка из земель сельскохозяйственного назначения,  с </w:t>
      </w:r>
      <w:r>
        <w:rPr>
          <w:rFonts w:ascii="Times New Roman" w:hAnsi="Times New Roman"/>
          <w:sz w:val="28"/>
          <w:szCs w:val="28"/>
        </w:rPr>
        <w:lastRenderedPageBreak/>
        <w:t xml:space="preserve">разрешенным использованием – животноводство, с общей площадью 111917 кв. м., с кадастровым номером 17:03:1500002:141, расположенный по адресу: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Хорум-Даг</w:t>
      </w:r>
      <w:proofErr w:type="spellEnd"/>
      <w:r>
        <w:rPr>
          <w:rFonts w:ascii="Times New Roman" w:hAnsi="Times New Roman"/>
          <w:sz w:val="28"/>
          <w:szCs w:val="28"/>
        </w:rPr>
        <w:t>, в местечке «</w:t>
      </w:r>
      <w:proofErr w:type="spellStart"/>
      <w:r>
        <w:rPr>
          <w:rFonts w:ascii="Times New Roman" w:hAnsi="Times New Roman"/>
          <w:sz w:val="28"/>
          <w:szCs w:val="28"/>
        </w:rPr>
        <w:t>Шык-Бажы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E5E90" w:rsidRDefault="006E5E90" w:rsidP="006E5E90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рамках действующего законодательства в течение одного месяца со дня опубликования данной информации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принимает заявления и возражения по данному заявлению и земельному участку.</w:t>
      </w:r>
    </w:p>
    <w:p w:rsidR="00EA66F8" w:rsidRDefault="00EA66F8"/>
    <w:sectPr w:rsidR="00EA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3371"/>
    <w:rsid w:val="001D3371"/>
    <w:rsid w:val="006E5E90"/>
    <w:rsid w:val="008B4036"/>
    <w:rsid w:val="00EA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2020-02-04T03:42:00Z</dcterms:created>
  <dcterms:modified xsi:type="dcterms:W3CDTF">2020-02-04T04:05:00Z</dcterms:modified>
</cp:coreProperties>
</file>