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48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2341"/>
        <w:gridCol w:w="2341"/>
        <w:gridCol w:w="4322"/>
      </w:tblGrid>
      <w:tr w:rsidR="00CE088D" w:rsidRPr="00967E1E" w:rsidTr="0049432A">
        <w:trPr>
          <w:trHeight w:val="1848"/>
        </w:trPr>
        <w:tc>
          <w:tcPr>
            <w:tcW w:w="3492" w:type="dxa"/>
          </w:tcPr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</w:tcPr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</w:tcPr>
          <w:p w:rsidR="00CE088D" w:rsidRPr="00967E1E" w:rsidRDefault="00CE088D" w:rsidP="00CE0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000125"/>
                  <wp:effectExtent l="19050" t="0" r="0" b="0"/>
                  <wp:docPr id="3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hideMark/>
          </w:tcPr>
          <w:p w:rsidR="00CE088D" w:rsidRPr="00967E1E" w:rsidRDefault="00CE088D" w:rsidP="00CE0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4322" w:type="dxa"/>
          </w:tcPr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CE088D" w:rsidRPr="00967E1E" w:rsidRDefault="00CE088D" w:rsidP="00CE088D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CE088D" w:rsidRPr="0078336C" w:rsidRDefault="00CE088D" w:rsidP="00CE088D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CE088D" w:rsidRPr="0078336C" w:rsidRDefault="00CE088D" w:rsidP="00CE088D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CE088D" w:rsidRPr="008410F5" w:rsidRDefault="00CE088D" w:rsidP="00CE088D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CE088D" w:rsidRPr="0078336C" w:rsidRDefault="00CE088D" w:rsidP="00CE088D">
      <w:pPr>
        <w:spacing w:after="0"/>
        <w:jc w:val="center"/>
        <w:rPr>
          <w:rFonts w:ascii="Times New Roman" w:hAnsi="Times New Roman" w:cs="Times New Roman"/>
          <w:b/>
        </w:rPr>
      </w:pPr>
    </w:p>
    <w:p w:rsidR="00CE088D" w:rsidRPr="00967E1E" w:rsidRDefault="00CE088D" w:rsidP="00CE088D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CE088D" w:rsidRPr="00967E1E" w:rsidRDefault="00CE088D" w:rsidP="00CE0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88D" w:rsidRPr="004703E5" w:rsidRDefault="00CE088D" w:rsidP="00CE088D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марта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8</w:t>
      </w:r>
    </w:p>
    <w:p w:rsidR="00CE088D" w:rsidRPr="00967E1E" w:rsidRDefault="00CE088D" w:rsidP="00CE0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88D" w:rsidRPr="00041BF6" w:rsidRDefault="00CE088D" w:rsidP="00CE088D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CE088D" w:rsidRDefault="00CE088D" w:rsidP="00CE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88D" w:rsidRPr="00CE088D" w:rsidRDefault="00CE088D" w:rsidP="00CE08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 xml:space="preserve">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с.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E088D" w:rsidRPr="00CE088D" w:rsidRDefault="00CE088D" w:rsidP="00CE088D">
      <w:pPr>
        <w:pStyle w:val="a9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Присвоить почтовый адрес  земельному участку, кадастровым номером 17:03:1001017:</w:t>
      </w:r>
      <w:r w:rsidR="00A849A7">
        <w:rPr>
          <w:rFonts w:ascii="Times New Roman" w:hAnsi="Times New Roman" w:cs="Times New Roman"/>
          <w:sz w:val="28"/>
          <w:szCs w:val="28"/>
        </w:rPr>
        <w:t xml:space="preserve">116, общей площадью 4402 кв. м, </w:t>
      </w:r>
      <w:proofErr w:type="gramStart"/>
      <w:r w:rsidRPr="00CE088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E088D">
        <w:rPr>
          <w:rFonts w:ascii="Times New Roman" w:hAnsi="Times New Roman" w:cs="Times New Roman"/>
          <w:sz w:val="28"/>
          <w:szCs w:val="28"/>
        </w:rPr>
        <w:t xml:space="preserve">: Российская Федерация, Республика Тыва,  муниципальный район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 сельское поселение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</w:t>
      </w:r>
      <w:r w:rsidR="00A849A7">
        <w:rPr>
          <w:rFonts w:ascii="Times New Roman" w:hAnsi="Times New Roman" w:cs="Times New Roman"/>
          <w:sz w:val="28"/>
          <w:szCs w:val="28"/>
        </w:rPr>
        <w:t>ергей</w:t>
      </w:r>
      <w:proofErr w:type="spellEnd"/>
      <w:r w:rsidR="00A849A7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A849A7">
        <w:rPr>
          <w:rFonts w:ascii="Times New Roman" w:hAnsi="Times New Roman" w:cs="Times New Roman"/>
          <w:sz w:val="28"/>
          <w:szCs w:val="28"/>
        </w:rPr>
        <w:t>М.Доруг-оола</w:t>
      </w:r>
      <w:proofErr w:type="spellEnd"/>
      <w:r w:rsidR="00A849A7">
        <w:rPr>
          <w:rFonts w:ascii="Times New Roman" w:hAnsi="Times New Roman" w:cs="Times New Roman"/>
          <w:sz w:val="28"/>
          <w:szCs w:val="28"/>
        </w:rPr>
        <w:t>, дом 3А</w:t>
      </w:r>
      <w:r w:rsidRPr="00CE088D">
        <w:rPr>
          <w:rFonts w:ascii="Times New Roman" w:hAnsi="Times New Roman" w:cs="Times New Roman"/>
          <w:sz w:val="28"/>
          <w:szCs w:val="28"/>
        </w:rPr>
        <w:t xml:space="preserve">, числить впредь Российская Федерация, Республика Тыва, муниципальный район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E088D">
        <w:rPr>
          <w:rFonts w:ascii="Times New Roman" w:hAnsi="Times New Roman" w:cs="Times New Roman"/>
          <w:sz w:val="28"/>
          <w:szCs w:val="28"/>
        </w:rPr>
        <w:t>М.Доруг-оола</w:t>
      </w:r>
      <w:proofErr w:type="spellEnd"/>
      <w:r w:rsidRPr="00CE088D">
        <w:rPr>
          <w:rFonts w:ascii="Times New Roman" w:hAnsi="Times New Roman" w:cs="Times New Roman"/>
          <w:sz w:val="28"/>
          <w:szCs w:val="28"/>
        </w:rPr>
        <w:t xml:space="preserve">, </w:t>
      </w:r>
      <w:r w:rsidR="00A849A7">
        <w:rPr>
          <w:rFonts w:ascii="Times New Roman" w:hAnsi="Times New Roman" w:cs="Times New Roman"/>
          <w:sz w:val="28"/>
          <w:szCs w:val="28"/>
        </w:rPr>
        <w:t xml:space="preserve">дом </w:t>
      </w:r>
      <w:r w:rsidRPr="00CE088D">
        <w:rPr>
          <w:rFonts w:ascii="Times New Roman" w:hAnsi="Times New Roman" w:cs="Times New Roman"/>
          <w:sz w:val="28"/>
          <w:szCs w:val="28"/>
        </w:rPr>
        <w:t>1.</w:t>
      </w:r>
    </w:p>
    <w:p w:rsidR="00CE088D" w:rsidRPr="00CE088D" w:rsidRDefault="00CE088D" w:rsidP="00CE088D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CE088D" w:rsidRPr="00CE088D" w:rsidRDefault="00CE088D" w:rsidP="00CE088D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8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E088D" w:rsidRPr="00CE088D" w:rsidRDefault="00CE088D" w:rsidP="00CE088D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8D" w:rsidRDefault="00CE088D" w:rsidP="00CE0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88D" w:rsidRDefault="00CE088D" w:rsidP="00CE0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88D" w:rsidRPr="00CE088D" w:rsidRDefault="00CE088D" w:rsidP="00CE0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88D" w:rsidRPr="00CE088D" w:rsidRDefault="00CE088D" w:rsidP="00CE088D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администрации </w:t>
      </w:r>
    </w:p>
    <w:p w:rsidR="00CE088D" w:rsidRPr="00CE088D" w:rsidRDefault="00CE088D" w:rsidP="00CE088D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поселения                                                      </w:t>
      </w:r>
    </w:p>
    <w:p w:rsidR="00CE088D" w:rsidRPr="00CE088D" w:rsidRDefault="00CE088D" w:rsidP="00CE088D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сумон</w:t>
      </w:r>
      <w:proofErr w:type="spellEnd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Хондергейский</w:t>
      </w:r>
      <w:proofErr w:type="spellEnd"/>
    </w:p>
    <w:p w:rsidR="00CE088D" w:rsidRPr="00CE088D" w:rsidRDefault="00CE088D" w:rsidP="00CE088D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Дзун-Хемчикского</w:t>
      </w:r>
      <w:proofErr w:type="spellEnd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кожууна</w:t>
      </w:r>
      <w:proofErr w:type="spellEnd"/>
    </w:p>
    <w:p w:rsidR="00CE088D" w:rsidRPr="00CE088D" w:rsidRDefault="00CE088D" w:rsidP="00CE088D">
      <w:pPr>
        <w:pStyle w:val="a5"/>
        <w:tabs>
          <w:tab w:val="left" w:pos="783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 xml:space="preserve">Республики Тыва                                                                        А.А. </w:t>
      </w:r>
      <w:proofErr w:type="spellStart"/>
      <w:r w:rsidRPr="00CE088D">
        <w:rPr>
          <w:rFonts w:ascii="Times New Roman" w:hAnsi="Times New Roman"/>
          <w:color w:val="000000"/>
          <w:sz w:val="28"/>
          <w:szCs w:val="28"/>
          <w:lang w:val="ru-RU"/>
        </w:rPr>
        <w:t>Монгуш</w:t>
      </w:r>
      <w:proofErr w:type="spellEnd"/>
    </w:p>
    <w:p w:rsidR="00F11E0F" w:rsidRPr="00CE088D" w:rsidRDefault="00F11E0F" w:rsidP="00CE088D">
      <w:pPr>
        <w:rPr>
          <w:rFonts w:ascii="Times New Roman" w:hAnsi="Times New Roman" w:cs="Times New Roman"/>
          <w:sz w:val="28"/>
          <w:szCs w:val="28"/>
        </w:rPr>
      </w:pPr>
    </w:p>
    <w:sectPr w:rsidR="00F11E0F" w:rsidRPr="00CE088D" w:rsidSect="00C574BF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7A" w:rsidRDefault="00D9177A" w:rsidP="001229BB">
      <w:pPr>
        <w:spacing w:after="0" w:line="240" w:lineRule="auto"/>
      </w:pPr>
      <w:r>
        <w:separator/>
      </w:r>
    </w:p>
  </w:endnote>
  <w:endnote w:type="continuationSeparator" w:id="0">
    <w:p w:rsidR="00D9177A" w:rsidRDefault="00D9177A" w:rsidP="0012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5F4" w:rsidRDefault="00D917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7A" w:rsidRDefault="00D9177A" w:rsidP="001229BB">
      <w:pPr>
        <w:spacing w:after="0" w:line="240" w:lineRule="auto"/>
      </w:pPr>
      <w:r>
        <w:separator/>
      </w:r>
    </w:p>
  </w:footnote>
  <w:footnote w:type="continuationSeparator" w:id="0">
    <w:p w:rsidR="00D9177A" w:rsidRDefault="00D9177A" w:rsidP="0012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3C5BAC"/>
    <w:multiLevelType w:val="hybridMultilevel"/>
    <w:tmpl w:val="A08A70F0"/>
    <w:lvl w:ilvl="0" w:tplc="B4884EF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E0F"/>
    <w:rsid w:val="001229BB"/>
    <w:rsid w:val="00223262"/>
    <w:rsid w:val="002335B8"/>
    <w:rsid w:val="00266468"/>
    <w:rsid w:val="004139DA"/>
    <w:rsid w:val="006A1265"/>
    <w:rsid w:val="00800296"/>
    <w:rsid w:val="00916923"/>
    <w:rsid w:val="00A849A7"/>
    <w:rsid w:val="00B770DA"/>
    <w:rsid w:val="00CE088D"/>
    <w:rsid w:val="00D9177A"/>
    <w:rsid w:val="00E9738C"/>
    <w:rsid w:val="00EB5B02"/>
    <w:rsid w:val="00EE3998"/>
    <w:rsid w:val="00F11E0F"/>
    <w:rsid w:val="00FA3C5A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1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11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1E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F11E0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F11E0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F11E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"/>
    <w:basedOn w:val="a"/>
    <w:link w:val="a7"/>
    <w:uiPriority w:val="99"/>
    <w:unhideWhenUsed/>
    <w:rsid w:val="00F11E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11E0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11E0F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F11E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11E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088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08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2021-03-24T02:51:00Z</cp:lastPrinted>
  <dcterms:created xsi:type="dcterms:W3CDTF">2021-03-15T02:54:00Z</dcterms:created>
  <dcterms:modified xsi:type="dcterms:W3CDTF">2021-03-24T03:02:00Z</dcterms:modified>
</cp:coreProperties>
</file>