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05183B" w:rsidRPr="00CC6A0E" w:rsidTr="0005183B">
        <w:trPr>
          <w:trHeight w:val="1175"/>
        </w:trPr>
        <w:tc>
          <w:tcPr>
            <w:tcW w:w="4603" w:type="dxa"/>
          </w:tcPr>
          <w:p w:rsidR="0005183B" w:rsidRPr="00210061" w:rsidRDefault="0005183B" w:rsidP="0005183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:rsidR="0005183B" w:rsidRPr="00210061" w:rsidRDefault="0005183B" w:rsidP="0005183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>сельского поселения сумон Шеминский</w:t>
            </w:r>
          </w:p>
          <w:p w:rsidR="0005183B" w:rsidRPr="00210061" w:rsidRDefault="0005183B" w:rsidP="0005183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Дзун-Хемчикского кожууна  </w:t>
            </w:r>
          </w:p>
          <w:p w:rsidR="0005183B" w:rsidRPr="00210061" w:rsidRDefault="0005183B" w:rsidP="0005183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05183B" w:rsidRPr="00210061" w:rsidRDefault="0005183B" w:rsidP="0005183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210061"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 wp14:anchorId="3110A8F0" wp14:editId="672DDFEB">
                  <wp:extent cx="669375" cy="59542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05183B" w:rsidRPr="00210061" w:rsidRDefault="0005183B" w:rsidP="0005183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Тыва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Республиканын</w:t>
            </w:r>
            <w:proofErr w:type="spellEnd"/>
          </w:p>
          <w:p w:rsidR="0005183B" w:rsidRPr="00210061" w:rsidRDefault="0005183B" w:rsidP="0005183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Чоон-Хемчик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кожууннун</w:t>
            </w:r>
            <w:proofErr w:type="spellEnd"/>
          </w:p>
          <w:p w:rsidR="0005183B" w:rsidRPr="00210061" w:rsidRDefault="0005183B" w:rsidP="0005183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Шеми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кодээ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суму чагыргазы</w:t>
            </w:r>
          </w:p>
        </w:tc>
      </w:tr>
    </w:tbl>
    <w:p w:rsidR="002510C4" w:rsidRPr="002510C4" w:rsidRDefault="002510C4" w:rsidP="002510C4">
      <w:pPr>
        <w:tabs>
          <w:tab w:val="left" w:pos="3390"/>
        </w:tabs>
        <w:rPr>
          <w:rFonts w:ascii="Times New Roman" w:hAnsi="Times New Roman" w:cs="Times New Roman"/>
          <w:b/>
        </w:rPr>
      </w:pPr>
    </w:p>
    <w:p w:rsidR="002510C4" w:rsidRPr="002510C4" w:rsidRDefault="002510C4" w:rsidP="002510C4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10C4" w:rsidRDefault="002510C4" w:rsidP="002510C4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C4">
        <w:rPr>
          <w:rFonts w:ascii="Times New Roman" w:hAnsi="Times New Roman" w:cs="Times New Roman"/>
          <w:b/>
          <w:sz w:val="28"/>
          <w:szCs w:val="28"/>
        </w:rPr>
        <w:t>председателя администрации</w:t>
      </w:r>
    </w:p>
    <w:p w:rsidR="002510C4" w:rsidRPr="002510C4" w:rsidRDefault="002510C4" w:rsidP="002510C4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0C4" w:rsidRDefault="002510C4" w:rsidP="002510C4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10C4">
        <w:rPr>
          <w:rFonts w:ascii="Times New Roman" w:hAnsi="Times New Roman" w:cs="Times New Roman"/>
          <w:sz w:val="28"/>
          <w:szCs w:val="28"/>
        </w:rPr>
        <w:t xml:space="preserve">     «15» апреля 2019 г                           </w:t>
      </w:r>
      <w:proofErr w:type="spellStart"/>
      <w:r w:rsidRPr="002510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10C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510C4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Pr="002510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510C4">
        <w:rPr>
          <w:rFonts w:ascii="Times New Roman" w:hAnsi="Times New Roman" w:cs="Times New Roman"/>
          <w:sz w:val="28"/>
          <w:szCs w:val="28"/>
        </w:rPr>
        <w:tab/>
      </w:r>
      <w:r w:rsidRPr="002510C4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Pr="002510C4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2510C4" w:rsidRPr="002510C4" w:rsidRDefault="002510C4" w:rsidP="0049170D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C4" w:rsidRDefault="002510C4" w:rsidP="0049170D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C4">
        <w:rPr>
          <w:rFonts w:ascii="Times New Roman" w:hAnsi="Times New Roman" w:cs="Times New Roman"/>
          <w:b/>
          <w:sz w:val="28"/>
          <w:szCs w:val="28"/>
        </w:rPr>
        <w:t>Об утверждении муниципальных программ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поселения сумон Шеминский </w:t>
      </w:r>
    </w:p>
    <w:p w:rsidR="002510C4" w:rsidRPr="002510C4" w:rsidRDefault="002510C4" w:rsidP="0049170D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Дзун-Хемчикского кожууна Республики Тыва</w:t>
      </w:r>
    </w:p>
    <w:p w:rsidR="002510C4" w:rsidRPr="002510C4" w:rsidRDefault="002510C4" w:rsidP="002510C4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0C4" w:rsidRPr="002510C4" w:rsidRDefault="002510C4" w:rsidP="0049170D">
      <w:pPr>
        <w:tabs>
          <w:tab w:val="left" w:pos="325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0C4">
        <w:rPr>
          <w:rFonts w:ascii="Times New Roman" w:hAnsi="Times New Roman" w:cs="Times New Roman"/>
          <w:sz w:val="28"/>
          <w:szCs w:val="28"/>
        </w:rPr>
        <w:t xml:space="preserve">С целью реализации региональных проектов Министерства здравоохранения Республики Тыва и выполнения задач майского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</w:t>
      </w:r>
      <w:r>
        <w:rPr>
          <w:rFonts w:ascii="Times New Roman" w:hAnsi="Times New Roman" w:cs="Times New Roman"/>
          <w:sz w:val="28"/>
          <w:szCs w:val="28"/>
        </w:rPr>
        <w:t>и на основании постановления № 194/1-р  администрации</w:t>
      </w:r>
      <w:r w:rsidRPr="002510C4">
        <w:rPr>
          <w:rFonts w:ascii="Times New Roman" w:hAnsi="Times New Roman" w:cs="Times New Roman"/>
          <w:sz w:val="28"/>
          <w:szCs w:val="28"/>
        </w:rPr>
        <w:t xml:space="preserve"> муниципального района Дзун-Хемчикский </w:t>
      </w:r>
      <w:proofErr w:type="spellStart"/>
      <w:r w:rsidRPr="002510C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3AA1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сумон Шеминский </w:t>
      </w:r>
      <w:proofErr w:type="gramEnd"/>
    </w:p>
    <w:p w:rsidR="002510C4" w:rsidRPr="002510C4" w:rsidRDefault="00053AA1" w:rsidP="002510C4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510C4" w:rsidRPr="002510C4">
        <w:rPr>
          <w:rFonts w:ascii="Times New Roman" w:hAnsi="Times New Roman" w:cs="Times New Roman"/>
          <w:b/>
          <w:sz w:val="28"/>
          <w:szCs w:val="28"/>
        </w:rPr>
        <w:t>:</w:t>
      </w:r>
    </w:p>
    <w:p w:rsidR="002510C4" w:rsidRPr="002510C4" w:rsidRDefault="002510C4" w:rsidP="002510C4">
      <w:pPr>
        <w:pStyle w:val="a3"/>
        <w:numPr>
          <w:ilvl w:val="0"/>
          <w:numId w:val="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3AA1">
        <w:rPr>
          <w:rFonts w:ascii="Times New Roman" w:hAnsi="Times New Roman" w:cs="Times New Roman"/>
          <w:sz w:val="28"/>
          <w:szCs w:val="28"/>
        </w:rPr>
        <w:t>план мероприятий по реализацию</w:t>
      </w:r>
      <w:r w:rsidRPr="002510C4">
        <w:rPr>
          <w:rFonts w:ascii="Times New Roman" w:hAnsi="Times New Roman" w:cs="Times New Roman"/>
          <w:sz w:val="28"/>
          <w:szCs w:val="28"/>
        </w:rPr>
        <w:t xml:space="preserve"> регионального проекта здравоохранения Республики Тыва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сумон Шеминский</w:t>
      </w:r>
      <w:r w:rsidRPr="002510C4">
        <w:rPr>
          <w:rFonts w:ascii="Times New Roman" w:hAnsi="Times New Roman" w:cs="Times New Roman"/>
          <w:sz w:val="28"/>
          <w:szCs w:val="28"/>
        </w:rPr>
        <w:t xml:space="preserve"> Дзун-Хемчикского кожууна:</w:t>
      </w:r>
    </w:p>
    <w:p w:rsidR="002510C4" w:rsidRPr="002510C4" w:rsidRDefault="002510C4" w:rsidP="002510C4">
      <w:pPr>
        <w:pStyle w:val="a3"/>
        <w:numPr>
          <w:ilvl w:val="1"/>
          <w:numId w:val="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C4">
        <w:rPr>
          <w:rFonts w:ascii="Times New Roman" w:hAnsi="Times New Roman" w:cs="Times New Roman"/>
          <w:sz w:val="28"/>
          <w:szCs w:val="28"/>
        </w:rPr>
        <w:t xml:space="preserve">«Борьба с </w:t>
      </w:r>
      <w:proofErr w:type="gramStart"/>
      <w:r w:rsidRPr="002510C4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2510C4">
        <w:rPr>
          <w:rFonts w:ascii="Times New Roman" w:hAnsi="Times New Roman" w:cs="Times New Roman"/>
          <w:sz w:val="28"/>
          <w:szCs w:val="28"/>
        </w:rPr>
        <w:t xml:space="preserve"> заболеваниями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сумон Шеминский  </w:t>
      </w:r>
      <w:r w:rsidR="0049170D">
        <w:rPr>
          <w:rFonts w:ascii="Times New Roman" w:hAnsi="Times New Roman" w:cs="Times New Roman"/>
          <w:sz w:val="28"/>
          <w:szCs w:val="28"/>
        </w:rPr>
        <w:t>на 2019 – 2024 годы»</w:t>
      </w:r>
      <w:r w:rsidRPr="002510C4">
        <w:rPr>
          <w:rFonts w:ascii="Times New Roman" w:hAnsi="Times New Roman" w:cs="Times New Roman"/>
          <w:sz w:val="28"/>
          <w:szCs w:val="28"/>
        </w:rPr>
        <w:t>;</w:t>
      </w:r>
    </w:p>
    <w:p w:rsidR="002510C4" w:rsidRPr="002510C4" w:rsidRDefault="002510C4" w:rsidP="002510C4">
      <w:pPr>
        <w:pStyle w:val="a3"/>
        <w:numPr>
          <w:ilvl w:val="1"/>
          <w:numId w:val="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C4">
        <w:rPr>
          <w:rFonts w:ascii="Times New Roman" w:hAnsi="Times New Roman" w:cs="Times New Roman"/>
          <w:sz w:val="28"/>
          <w:szCs w:val="28"/>
        </w:rPr>
        <w:t xml:space="preserve">«Борьба с онкологическими заболеваниями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сумон Шеминский </w:t>
      </w:r>
      <w:r w:rsidR="0049170D">
        <w:rPr>
          <w:rFonts w:ascii="Times New Roman" w:hAnsi="Times New Roman" w:cs="Times New Roman"/>
          <w:sz w:val="28"/>
          <w:szCs w:val="28"/>
        </w:rPr>
        <w:t>на 2019 – 2024 годы»</w:t>
      </w:r>
      <w:r w:rsidRPr="002510C4">
        <w:rPr>
          <w:rFonts w:ascii="Times New Roman" w:hAnsi="Times New Roman" w:cs="Times New Roman"/>
          <w:sz w:val="28"/>
          <w:szCs w:val="28"/>
        </w:rPr>
        <w:t>;</w:t>
      </w:r>
    </w:p>
    <w:p w:rsidR="002510C4" w:rsidRPr="002510C4" w:rsidRDefault="002510C4" w:rsidP="002510C4">
      <w:pPr>
        <w:pStyle w:val="a3"/>
        <w:numPr>
          <w:ilvl w:val="1"/>
          <w:numId w:val="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C4">
        <w:rPr>
          <w:rFonts w:ascii="Times New Roman" w:hAnsi="Times New Roman" w:cs="Times New Roman"/>
          <w:sz w:val="28"/>
          <w:szCs w:val="28"/>
        </w:rPr>
        <w:t xml:space="preserve">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  в </w:t>
      </w:r>
      <w:r w:rsidR="0049170D">
        <w:rPr>
          <w:rFonts w:ascii="Times New Roman" w:hAnsi="Times New Roman" w:cs="Times New Roman"/>
          <w:sz w:val="28"/>
          <w:szCs w:val="28"/>
        </w:rPr>
        <w:t xml:space="preserve">сельском поселении сумон Шеминский </w:t>
      </w:r>
      <w:r w:rsidRPr="002510C4">
        <w:rPr>
          <w:rFonts w:ascii="Times New Roman" w:hAnsi="Times New Roman" w:cs="Times New Roman"/>
          <w:sz w:val="28"/>
          <w:szCs w:val="28"/>
        </w:rPr>
        <w:t>на 2019 – 2024 годы».</w:t>
      </w:r>
    </w:p>
    <w:p w:rsidR="0049170D" w:rsidRDefault="002510C4" w:rsidP="002510C4">
      <w:pPr>
        <w:pStyle w:val="a3"/>
        <w:numPr>
          <w:ilvl w:val="0"/>
          <w:numId w:val="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0D">
        <w:rPr>
          <w:rFonts w:ascii="Times New Roman" w:hAnsi="Times New Roman" w:cs="Times New Roman"/>
          <w:sz w:val="28"/>
          <w:szCs w:val="28"/>
        </w:rPr>
        <w:t>Назначить ответственными за р</w:t>
      </w:r>
      <w:r w:rsidR="00DB2DF4">
        <w:rPr>
          <w:rFonts w:ascii="Times New Roman" w:hAnsi="Times New Roman" w:cs="Times New Roman"/>
          <w:sz w:val="28"/>
          <w:szCs w:val="28"/>
        </w:rPr>
        <w:t>еализацию регионального проекта</w:t>
      </w:r>
      <w:bookmarkStart w:id="0" w:name="_GoBack"/>
      <w:bookmarkEnd w:id="0"/>
      <w:r w:rsidRPr="0049170D">
        <w:rPr>
          <w:rFonts w:ascii="Times New Roman" w:hAnsi="Times New Roman" w:cs="Times New Roman"/>
          <w:sz w:val="28"/>
          <w:szCs w:val="28"/>
        </w:rPr>
        <w:t xml:space="preserve"> </w:t>
      </w:r>
      <w:r w:rsidR="0049170D" w:rsidRPr="0049170D">
        <w:rPr>
          <w:rFonts w:ascii="Times New Roman" w:hAnsi="Times New Roman" w:cs="Times New Roman"/>
          <w:sz w:val="28"/>
          <w:szCs w:val="28"/>
        </w:rPr>
        <w:t xml:space="preserve">заведующую ФАП </w:t>
      </w:r>
      <w:proofErr w:type="spellStart"/>
      <w:r w:rsidR="0049170D" w:rsidRPr="004917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9170D" w:rsidRPr="0049170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49170D" w:rsidRPr="0049170D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="0049170D" w:rsidRPr="0049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0D" w:rsidRPr="0049170D"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 w:rsidR="0049170D" w:rsidRPr="0049170D">
        <w:rPr>
          <w:rFonts w:ascii="Times New Roman" w:hAnsi="Times New Roman" w:cs="Times New Roman"/>
          <w:sz w:val="28"/>
          <w:szCs w:val="28"/>
        </w:rPr>
        <w:t xml:space="preserve"> О.Б. и </w:t>
      </w:r>
      <w:r w:rsidRPr="0049170D">
        <w:rPr>
          <w:rFonts w:ascii="Times New Roman" w:hAnsi="Times New Roman" w:cs="Times New Roman"/>
          <w:sz w:val="28"/>
          <w:szCs w:val="28"/>
        </w:rPr>
        <w:t xml:space="preserve"> заместителя председателя по социальной политике администрации </w:t>
      </w:r>
      <w:r w:rsidR="0049170D">
        <w:rPr>
          <w:rFonts w:ascii="Times New Roman" w:hAnsi="Times New Roman" w:cs="Times New Roman"/>
          <w:sz w:val="28"/>
          <w:szCs w:val="28"/>
        </w:rPr>
        <w:t>Ховалыг Ш.Г.</w:t>
      </w:r>
    </w:p>
    <w:p w:rsidR="002510C4" w:rsidRPr="002510C4" w:rsidRDefault="002510C4" w:rsidP="002510C4">
      <w:pPr>
        <w:pStyle w:val="a3"/>
        <w:numPr>
          <w:ilvl w:val="0"/>
          <w:numId w:val="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C4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2510C4" w:rsidRPr="002510C4" w:rsidRDefault="002510C4" w:rsidP="002510C4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10C4" w:rsidRPr="002510C4" w:rsidRDefault="002510C4" w:rsidP="00491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0C4"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администрации </w:t>
      </w:r>
    </w:p>
    <w:p w:rsidR="0049170D" w:rsidRDefault="0049170D" w:rsidP="0049170D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сумон Шеминский</w:t>
      </w:r>
    </w:p>
    <w:p w:rsidR="002510C4" w:rsidRPr="002510C4" w:rsidRDefault="002510C4" w:rsidP="0049170D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0C4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</w:t>
      </w:r>
      <w:r w:rsidR="0049170D">
        <w:rPr>
          <w:rFonts w:ascii="Times New Roman" w:hAnsi="Times New Roman" w:cs="Times New Roman"/>
          <w:b/>
          <w:sz w:val="28"/>
          <w:szCs w:val="28"/>
        </w:rPr>
        <w:t xml:space="preserve"> РТ</w:t>
      </w:r>
      <w:r w:rsidRPr="002510C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9170D">
        <w:rPr>
          <w:rFonts w:ascii="Times New Roman" w:hAnsi="Times New Roman" w:cs="Times New Roman"/>
          <w:b/>
          <w:sz w:val="28"/>
          <w:szCs w:val="28"/>
        </w:rPr>
        <w:t xml:space="preserve">                      Ч.С. Куулар</w:t>
      </w:r>
    </w:p>
    <w:p w:rsidR="002510C4" w:rsidRPr="002510C4" w:rsidRDefault="002510C4" w:rsidP="002510C4">
      <w:pPr>
        <w:rPr>
          <w:rFonts w:ascii="Times New Roman" w:hAnsi="Times New Roman" w:cs="Times New Roman"/>
          <w:sz w:val="28"/>
          <w:szCs w:val="28"/>
        </w:rPr>
      </w:pPr>
    </w:p>
    <w:p w:rsidR="002510C4" w:rsidRPr="002510C4" w:rsidRDefault="002510C4" w:rsidP="002510C4">
      <w:pPr>
        <w:rPr>
          <w:rFonts w:ascii="Times New Roman" w:hAnsi="Times New Roman" w:cs="Times New Roman"/>
          <w:sz w:val="28"/>
          <w:szCs w:val="28"/>
        </w:rPr>
      </w:pPr>
    </w:p>
    <w:p w:rsidR="002510C4" w:rsidRPr="002510C4" w:rsidRDefault="002510C4" w:rsidP="004D09CD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Times New Roman" w:hAnsi="Times New Roman" w:cs="Times New Roman"/>
        </w:rPr>
      </w:pPr>
    </w:p>
    <w:sectPr w:rsidR="002510C4" w:rsidRPr="0025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48D0"/>
    <w:multiLevelType w:val="hybridMultilevel"/>
    <w:tmpl w:val="A8AEB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68C6"/>
    <w:multiLevelType w:val="multilevel"/>
    <w:tmpl w:val="E3D6212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2">
    <w:nsid w:val="79132417"/>
    <w:multiLevelType w:val="hybridMultilevel"/>
    <w:tmpl w:val="9FF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BB"/>
    <w:rsid w:val="0005183B"/>
    <w:rsid w:val="00053AA1"/>
    <w:rsid w:val="0015252E"/>
    <w:rsid w:val="001B0EA4"/>
    <w:rsid w:val="002510C4"/>
    <w:rsid w:val="0049170D"/>
    <w:rsid w:val="004D09CD"/>
    <w:rsid w:val="00972D32"/>
    <w:rsid w:val="00D40F39"/>
    <w:rsid w:val="00DB2DF4"/>
    <w:rsid w:val="00E705BB"/>
    <w:rsid w:val="00F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3B"/>
    <w:pPr>
      <w:ind w:left="720"/>
      <w:contextualSpacing/>
    </w:pPr>
  </w:style>
  <w:style w:type="table" w:styleId="a4">
    <w:name w:val="Table Grid"/>
    <w:basedOn w:val="a1"/>
    <w:uiPriority w:val="59"/>
    <w:rsid w:val="0005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3B"/>
    <w:pPr>
      <w:ind w:left="720"/>
      <w:contextualSpacing/>
    </w:pPr>
  </w:style>
  <w:style w:type="table" w:styleId="a4">
    <w:name w:val="Table Grid"/>
    <w:basedOn w:val="a1"/>
    <w:uiPriority w:val="59"/>
    <w:rsid w:val="0005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2019-07-04T13:22:00Z</cp:lastPrinted>
  <dcterms:created xsi:type="dcterms:W3CDTF">2019-03-10T09:03:00Z</dcterms:created>
  <dcterms:modified xsi:type="dcterms:W3CDTF">2019-07-04T13:23:00Z</dcterms:modified>
</cp:coreProperties>
</file>