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EF" w:rsidRPr="00193A67" w:rsidRDefault="001905EF" w:rsidP="00193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525058791"/>
      <w:r w:rsidRPr="00193A6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478FE0" wp14:editId="38674FAE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EF" w:rsidRPr="00193A67" w:rsidRDefault="001905EF" w:rsidP="00193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A67">
        <w:rPr>
          <w:rFonts w:ascii="Times New Roman" w:hAnsi="Times New Roman"/>
          <w:b/>
          <w:sz w:val="24"/>
          <w:szCs w:val="24"/>
        </w:rPr>
        <w:t>«ТЫВА РЕСПУБЛИКАНЫН ЧООН-ХЕМЧИК КОЖУУНУ»</w:t>
      </w:r>
    </w:p>
    <w:p w:rsidR="001905EF" w:rsidRPr="00193A67" w:rsidRDefault="001905EF" w:rsidP="00193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A67">
        <w:rPr>
          <w:rFonts w:ascii="Times New Roman" w:hAnsi="Times New Roman"/>
          <w:b/>
          <w:sz w:val="24"/>
          <w:szCs w:val="24"/>
        </w:rPr>
        <w:t>МУНИЦИПАЛДЫГ РАЙОННУН ЧАГЫРГАЗЫНЫН</w:t>
      </w:r>
    </w:p>
    <w:p w:rsidR="001905EF" w:rsidRPr="00193A67" w:rsidRDefault="001905EF" w:rsidP="00193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A67">
        <w:rPr>
          <w:rFonts w:ascii="Times New Roman" w:hAnsi="Times New Roman"/>
          <w:b/>
          <w:sz w:val="24"/>
          <w:szCs w:val="24"/>
        </w:rPr>
        <w:t>АЙТЫЫШКЫНЫ</w:t>
      </w:r>
    </w:p>
    <w:p w:rsidR="001905EF" w:rsidRPr="00193A67" w:rsidRDefault="001905EF" w:rsidP="00193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A67">
        <w:rPr>
          <w:rFonts w:ascii="Times New Roman" w:hAnsi="Times New Roman"/>
          <w:b/>
          <w:sz w:val="24"/>
          <w:szCs w:val="24"/>
        </w:rPr>
        <w:t>АДМИНИСТРАЦИЯ МУНИЦИПАЛЬНОГО РАЙОНА</w:t>
      </w:r>
    </w:p>
    <w:p w:rsidR="001905EF" w:rsidRPr="00193A67" w:rsidRDefault="001905EF" w:rsidP="00193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A67">
        <w:rPr>
          <w:rFonts w:ascii="Times New Roman" w:hAnsi="Times New Roman"/>
          <w:b/>
          <w:sz w:val="24"/>
          <w:szCs w:val="24"/>
        </w:rPr>
        <w:t>«ДЗУН-ХЕМЧИКСКИЙ КОЖУУН РЕСПУБЛИКИ ТЫВА»</w:t>
      </w:r>
    </w:p>
    <w:p w:rsidR="001905EF" w:rsidRPr="00193A67" w:rsidRDefault="001905EF" w:rsidP="00193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A67">
        <w:rPr>
          <w:rFonts w:ascii="Times New Roman" w:hAnsi="Times New Roman"/>
          <w:b/>
          <w:sz w:val="24"/>
          <w:szCs w:val="24"/>
        </w:rPr>
        <w:t>РАСПОРЯЖЕНИЕ</w:t>
      </w:r>
    </w:p>
    <w:p w:rsidR="001905EF" w:rsidRPr="00193A67" w:rsidRDefault="0024115D" w:rsidP="00193A67">
      <w:pPr>
        <w:pStyle w:val="ad"/>
        <w:pBdr>
          <w:top w:val="single" w:sz="4" w:space="1" w:color="auto"/>
        </w:pBd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«03» </w:t>
      </w:r>
      <w:proofErr w:type="gramStart"/>
      <w:r>
        <w:rPr>
          <w:rFonts w:ascii="Times New Roman" w:hAnsi="Times New Roman"/>
          <w:sz w:val="28"/>
          <w:szCs w:val="28"/>
        </w:rPr>
        <w:t>июл</w:t>
      </w:r>
      <w:r w:rsidR="00193A67" w:rsidRPr="00193A67">
        <w:rPr>
          <w:rFonts w:ascii="Times New Roman" w:hAnsi="Times New Roman"/>
          <w:sz w:val="28"/>
          <w:szCs w:val="28"/>
        </w:rPr>
        <w:t>я</w:t>
      </w:r>
      <w:r w:rsidR="001C25C8" w:rsidRPr="00193A67">
        <w:rPr>
          <w:rFonts w:ascii="Times New Roman" w:hAnsi="Times New Roman"/>
          <w:sz w:val="28"/>
          <w:szCs w:val="28"/>
        </w:rPr>
        <w:t xml:space="preserve">  2023</w:t>
      </w:r>
      <w:proofErr w:type="gramEnd"/>
      <w:r w:rsidR="001905EF" w:rsidRPr="00193A6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                        </w:t>
      </w:r>
      <w:r w:rsidRPr="00193A67">
        <w:rPr>
          <w:rFonts w:ascii="Times New Roman" w:hAnsi="Times New Roman"/>
          <w:sz w:val="28"/>
          <w:szCs w:val="28"/>
        </w:rPr>
        <w:t>г. Чадан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905EF" w:rsidRPr="00193A67">
        <w:rPr>
          <w:rFonts w:ascii="Times New Roman" w:hAnsi="Times New Roman"/>
          <w:sz w:val="28"/>
          <w:szCs w:val="28"/>
        </w:rPr>
        <w:t xml:space="preserve">     </w:t>
      </w:r>
      <w:r w:rsidRPr="00193A6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170</w:t>
      </w:r>
      <w:r w:rsidRPr="00193A67">
        <w:rPr>
          <w:rFonts w:ascii="Times New Roman" w:hAnsi="Times New Roman"/>
          <w:sz w:val="28"/>
          <w:szCs w:val="28"/>
        </w:rPr>
        <w:t xml:space="preserve">-р                                             </w:t>
      </w:r>
      <w:r w:rsidR="001905EF" w:rsidRPr="00193A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bookmarkEnd w:id="0"/>
    <w:p w:rsidR="00C422AC" w:rsidRPr="00193A67" w:rsidRDefault="00C422AC" w:rsidP="00193A67">
      <w:pPr>
        <w:spacing w:after="0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C422AC" w:rsidRPr="00193A67" w:rsidRDefault="00C422AC" w:rsidP="00193A67">
      <w:pPr>
        <w:spacing w:after="0" w:line="240" w:lineRule="auto"/>
        <w:ind w:left="65" w:firstLine="643"/>
        <w:jc w:val="center"/>
        <w:rPr>
          <w:rFonts w:ascii="Times New Roman" w:hAnsi="Times New Roman"/>
          <w:b/>
          <w:sz w:val="28"/>
          <w:szCs w:val="28"/>
        </w:rPr>
      </w:pPr>
      <w:r w:rsidRPr="00193A67">
        <w:rPr>
          <w:rFonts w:ascii="Times New Roman" w:hAnsi="Times New Roman"/>
          <w:b/>
          <w:sz w:val="28"/>
          <w:szCs w:val="28"/>
        </w:rPr>
        <w:t xml:space="preserve">О проведении муниципального этапа республиканского конкурса «Лучший общественный наставник </w:t>
      </w:r>
      <w:r w:rsidR="006C0AAD">
        <w:rPr>
          <w:rFonts w:ascii="Times New Roman" w:hAnsi="Times New Roman"/>
          <w:b/>
          <w:sz w:val="28"/>
          <w:szCs w:val="28"/>
        </w:rPr>
        <w:t>Республики Тыва</w:t>
      </w:r>
      <w:r w:rsidRPr="00193A67">
        <w:rPr>
          <w:rFonts w:ascii="Times New Roman" w:hAnsi="Times New Roman"/>
          <w:b/>
          <w:sz w:val="28"/>
          <w:szCs w:val="28"/>
        </w:rPr>
        <w:t>»</w:t>
      </w:r>
    </w:p>
    <w:p w:rsidR="00C422AC" w:rsidRPr="00193A67" w:rsidRDefault="00C422AC" w:rsidP="00193A67">
      <w:pPr>
        <w:spacing w:after="0" w:line="240" w:lineRule="auto"/>
        <w:ind w:left="65" w:firstLine="643"/>
        <w:jc w:val="both"/>
        <w:rPr>
          <w:rFonts w:ascii="Times New Roman" w:hAnsi="Times New Roman"/>
          <w:sz w:val="28"/>
          <w:szCs w:val="28"/>
        </w:rPr>
      </w:pPr>
    </w:p>
    <w:p w:rsidR="00C422AC" w:rsidRPr="00193A67" w:rsidRDefault="00C422AC" w:rsidP="00193A67">
      <w:pPr>
        <w:spacing w:after="0" w:line="240" w:lineRule="auto"/>
        <w:ind w:left="65" w:firstLine="643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На основании распоряжения Правительства Республики Тыва от 28.04.2023 г. №269-р «О республиканском конкурсе «Лучший общественный наставник Республики Тыва», администрация </w:t>
      </w:r>
      <w:proofErr w:type="spellStart"/>
      <w:r w:rsidRPr="00193A67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A67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C422AC" w:rsidRPr="00193A67" w:rsidRDefault="00C422AC" w:rsidP="00193A67">
      <w:pPr>
        <w:spacing w:after="0" w:line="240" w:lineRule="auto"/>
        <w:ind w:left="6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РАСПОРЯЖАЕТСЯ:  </w:t>
      </w:r>
    </w:p>
    <w:p w:rsidR="00C422AC" w:rsidRPr="00193A67" w:rsidRDefault="00C422AC" w:rsidP="00193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1.</w:t>
      </w:r>
      <w:r w:rsidR="00193A67">
        <w:rPr>
          <w:rFonts w:ascii="Times New Roman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Провести муниципальный этап республиканского конкурса «Лучший общественный наставник Республики Тыва». </w:t>
      </w:r>
    </w:p>
    <w:p w:rsidR="00C422AC" w:rsidRPr="00193A67" w:rsidRDefault="00C422AC" w:rsidP="00193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2. Утвердить прилагаемые:</w:t>
      </w:r>
    </w:p>
    <w:p w:rsidR="00C422AC" w:rsidRPr="00193A67" w:rsidRDefault="00C422AC" w:rsidP="00193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- Положение о проведении муниципального этапа республиканского конкурса «Лучший общественный наставник Республики Тыва»; </w:t>
      </w:r>
    </w:p>
    <w:p w:rsidR="00C422AC" w:rsidRPr="00193A67" w:rsidRDefault="00C422AC" w:rsidP="00193A67">
      <w:pPr>
        <w:spacing w:after="0" w:line="240" w:lineRule="auto"/>
        <w:ind w:left="150" w:hanging="10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- Состав конкурсной комиссии по проведению республиканского конкурса «Лучший общественный наставник Республики Тыва».</w:t>
      </w:r>
    </w:p>
    <w:p w:rsidR="00C422AC" w:rsidRPr="00193A67" w:rsidRDefault="00C422AC" w:rsidP="00193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3. Членам комиссии по делам несовершеннолетних и защите их прав при администрации </w:t>
      </w:r>
      <w:proofErr w:type="spellStart"/>
      <w:r w:rsidRPr="00193A6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 обеспечить проведение и информационное сопровождение </w:t>
      </w:r>
      <w:proofErr w:type="gramStart"/>
      <w:r w:rsidRPr="00193A67">
        <w:rPr>
          <w:rFonts w:ascii="Times New Roman" w:hAnsi="Times New Roman"/>
          <w:sz w:val="28"/>
          <w:szCs w:val="28"/>
        </w:rPr>
        <w:t>муниципального  этапа</w:t>
      </w:r>
      <w:proofErr w:type="gramEnd"/>
      <w:r w:rsidRPr="00193A67">
        <w:rPr>
          <w:rFonts w:ascii="Times New Roman" w:hAnsi="Times New Roman"/>
          <w:sz w:val="28"/>
          <w:szCs w:val="28"/>
        </w:rPr>
        <w:t xml:space="preserve"> конкурса «Лучший общественный наставник Республики Тыва» </w:t>
      </w:r>
      <w:r w:rsidR="0083246E">
        <w:rPr>
          <w:rFonts w:ascii="Times New Roman" w:hAnsi="Times New Roman"/>
          <w:sz w:val="28"/>
          <w:szCs w:val="28"/>
        </w:rPr>
        <w:t xml:space="preserve">и </w:t>
      </w:r>
      <w:r w:rsidRPr="00193A67">
        <w:rPr>
          <w:rFonts w:ascii="Times New Roman" w:hAnsi="Times New Roman"/>
          <w:sz w:val="28"/>
          <w:szCs w:val="28"/>
        </w:rPr>
        <w:t xml:space="preserve">оказать содействие в подготовке конкурсантов для участия в республиканском очном этапе конкурса «Лучший общественный наставник Республики Тыва». </w:t>
      </w:r>
    </w:p>
    <w:p w:rsidR="00C422AC" w:rsidRPr="00193A67" w:rsidRDefault="00193A67" w:rsidP="00193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422AC" w:rsidRPr="00193A67">
        <w:rPr>
          <w:rFonts w:ascii="Times New Roman" w:hAnsi="Times New Roman"/>
          <w:sz w:val="28"/>
          <w:szCs w:val="28"/>
        </w:rPr>
        <w:t xml:space="preserve">Ответственному секретарю </w:t>
      </w:r>
      <w:proofErr w:type="spellStart"/>
      <w:r w:rsidR="00C422AC" w:rsidRPr="00193A67">
        <w:rPr>
          <w:rFonts w:ascii="Times New Roman" w:hAnsi="Times New Roman"/>
          <w:sz w:val="28"/>
          <w:szCs w:val="28"/>
        </w:rPr>
        <w:t>КДНиЗП</w:t>
      </w:r>
      <w:proofErr w:type="spellEnd"/>
      <w:r w:rsidR="00C422AC" w:rsidRPr="00193A67">
        <w:rPr>
          <w:rFonts w:ascii="Times New Roman" w:hAnsi="Times New Roman"/>
          <w:sz w:val="28"/>
          <w:szCs w:val="28"/>
        </w:rPr>
        <w:t xml:space="preserve"> в рамках муниципальной программы «Профилактика правонарушений и безнадзорности несовершеннолетних в </w:t>
      </w:r>
      <w:proofErr w:type="spellStart"/>
      <w:r w:rsidR="00C422AC" w:rsidRPr="00193A67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="00C422AC" w:rsidRPr="00193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2AC" w:rsidRPr="00193A67">
        <w:rPr>
          <w:rFonts w:ascii="Times New Roman" w:hAnsi="Times New Roman"/>
          <w:sz w:val="28"/>
          <w:szCs w:val="28"/>
        </w:rPr>
        <w:t>кожууне</w:t>
      </w:r>
      <w:proofErr w:type="spellEnd"/>
      <w:r w:rsidR="00C422AC" w:rsidRPr="00193A67">
        <w:rPr>
          <w:rFonts w:ascii="Times New Roman" w:hAnsi="Times New Roman"/>
          <w:sz w:val="28"/>
          <w:szCs w:val="28"/>
        </w:rPr>
        <w:t xml:space="preserve"> на 2021-22023 </w:t>
      </w:r>
      <w:proofErr w:type="gramStart"/>
      <w:r w:rsidR="00C422AC" w:rsidRPr="00193A67">
        <w:rPr>
          <w:rFonts w:ascii="Times New Roman" w:hAnsi="Times New Roman"/>
          <w:sz w:val="28"/>
          <w:szCs w:val="28"/>
        </w:rPr>
        <w:t>годы»  обеспечить</w:t>
      </w:r>
      <w:proofErr w:type="gramEnd"/>
      <w:r w:rsidR="00C422AC" w:rsidRPr="00193A67">
        <w:rPr>
          <w:rFonts w:ascii="Times New Roman" w:hAnsi="Times New Roman"/>
          <w:sz w:val="28"/>
          <w:szCs w:val="28"/>
        </w:rPr>
        <w:t xml:space="preserve"> финансирование мероприятий по проведению конкурса «Лучший общественный наставник». </w:t>
      </w:r>
    </w:p>
    <w:p w:rsidR="00C422AC" w:rsidRPr="00193A67" w:rsidRDefault="00193A67" w:rsidP="00193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422AC" w:rsidRPr="00193A67"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</w:t>
      </w:r>
      <w:r w:rsidR="0024115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4115D">
        <w:rPr>
          <w:rFonts w:ascii="Times New Roman" w:hAnsi="Times New Roman"/>
          <w:sz w:val="28"/>
          <w:szCs w:val="28"/>
        </w:rPr>
        <w:t>кожууна</w:t>
      </w:r>
      <w:proofErr w:type="spellEnd"/>
      <w:r w:rsidR="0024115D">
        <w:rPr>
          <w:rFonts w:ascii="Times New Roman" w:hAnsi="Times New Roman"/>
          <w:sz w:val="28"/>
          <w:szCs w:val="28"/>
        </w:rPr>
        <w:t xml:space="preserve"> </w:t>
      </w:r>
      <w:r w:rsidR="00C422AC" w:rsidRPr="00193A6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422AC" w:rsidRPr="00193A67" w:rsidRDefault="00193A67" w:rsidP="00193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422AC" w:rsidRPr="00193A67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возлагаю за собой. </w:t>
      </w:r>
    </w:p>
    <w:p w:rsidR="00C422AC" w:rsidRDefault="00C422AC" w:rsidP="00193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D703DA" w:rsidP="00193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C422AC" w:rsidRPr="00193A67">
        <w:rPr>
          <w:rFonts w:ascii="Times New Roman" w:hAnsi="Times New Roman"/>
          <w:sz w:val="28"/>
          <w:szCs w:val="28"/>
        </w:rPr>
        <w:t>рио</w:t>
      </w:r>
      <w:proofErr w:type="spellEnd"/>
      <w:r w:rsidR="00C422AC" w:rsidRPr="00193A67">
        <w:rPr>
          <w:rFonts w:ascii="Times New Roman" w:hAnsi="Times New Roman"/>
          <w:sz w:val="28"/>
          <w:szCs w:val="28"/>
        </w:rPr>
        <w:t xml:space="preserve"> председателя администрации</w:t>
      </w:r>
    </w:p>
    <w:p w:rsidR="00C422AC" w:rsidRPr="00193A67" w:rsidRDefault="00C422AC" w:rsidP="00193A67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A67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A6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193A67">
        <w:rPr>
          <w:rFonts w:ascii="Times New Roman" w:hAnsi="Times New Roman"/>
          <w:sz w:val="28"/>
          <w:szCs w:val="28"/>
        </w:rPr>
        <w:tab/>
      </w:r>
      <w:r w:rsidRPr="00193A67">
        <w:rPr>
          <w:rFonts w:ascii="Times New Roman" w:hAnsi="Times New Roman"/>
          <w:sz w:val="28"/>
          <w:szCs w:val="28"/>
        </w:rPr>
        <w:tab/>
      </w:r>
      <w:r w:rsidRPr="00193A67">
        <w:rPr>
          <w:rFonts w:ascii="Times New Roman" w:hAnsi="Times New Roman"/>
          <w:sz w:val="28"/>
          <w:szCs w:val="28"/>
        </w:rPr>
        <w:tab/>
      </w:r>
      <w:r w:rsidRPr="00193A67">
        <w:rPr>
          <w:rFonts w:ascii="Times New Roman" w:hAnsi="Times New Roman"/>
          <w:sz w:val="28"/>
          <w:szCs w:val="28"/>
        </w:rPr>
        <w:tab/>
      </w:r>
      <w:r w:rsidRPr="00193A67">
        <w:rPr>
          <w:rFonts w:ascii="Times New Roman" w:hAnsi="Times New Roman"/>
          <w:sz w:val="28"/>
          <w:szCs w:val="28"/>
        </w:rPr>
        <w:tab/>
      </w:r>
      <w:r w:rsidRPr="00193A67">
        <w:rPr>
          <w:rFonts w:ascii="Times New Roman" w:hAnsi="Times New Roman"/>
          <w:sz w:val="28"/>
          <w:szCs w:val="28"/>
        </w:rPr>
        <w:tab/>
        <w:t xml:space="preserve">    </w:t>
      </w:r>
      <w:r w:rsidR="00D703D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93A67">
        <w:rPr>
          <w:rFonts w:ascii="Times New Roman" w:hAnsi="Times New Roman"/>
          <w:sz w:val="28"/>
          <w:szCs w:val="28"/>
        </w:rPr>
        <w:t>Ч.А.Монгуш</w:t>
      </w:r>
      <w:proofErr w:type="spellEnd"/>
    </w:p>
    <w:p w:rsidR="00193A67" w:rsidRDefault="00D703DA" w:rsidP="00193A67">
      <w:pPr>
        <w:spacing w:after="21" w:line="240" w:lineRule="auto"/>
        <w:ind w:left="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ПОЛОЖЕНИЕ</w:t>
      </w:r>
    </w:p>
    <w:p w:rsidR="00C422AC" w:rsidRPr="00193A67" w:rsidRDefault="00193A67" w:rsidP="00193A67">
      <w:pPr>
        <w:spacing w:after="21" w:line="240" w:lineRule="auto"/>
        <w:ind w:left="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муниципального этапа республиканского конкурса «Лучший общественный наставник»</w:t>
      </w:r>
    </w:p>
    <w:p w:rsidR="00193A67" w:rsidRDefault="00193A67" w:rsidP="00193A67">
      <w:pPr>
        <w:spacing w:after="10" w:line="240" w:lineRule="auto"/>
        <w:ind w:left="2445" w:right="2442"/>
        <w:jc w:val="both"/>
        <w:rPr>
          <w:rFonts w:ascii="Times New Roman" w:hAnsi="Times New Roman"/>
          <w:sz w:val="28"/>
          <w:szCs w:val="28"/>
        </w:rPr>
      </w:pPr>
    </w:p>
    <w:p w:rsidR="00C422AC" w:rsidRPr="00193A67" w:rsidRDefault="00C422AC" w:rsidP="00193A67">
      <w:pPr>
        <w:spacing w:after="10" w:line="240" w:lineRule="auto"/>
        <w:ind w:left="2445" w:right="2442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1.</w:t>
      </w:r>
      <w:r w:rsidRPr="00193A67">
        <w:rPr>
          <w:rFonts w:ascii="Times New Roman" w:eastAsia="Arial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Общие положения </w:t>
      </w:r>
    </w:p>
    <w:p w:rsidR="00C422AC" w:rsidRPr="00193A67" w:rsidRDefault="00C422AC" w:rsidP="00193A67">
      <w:pPr>
        <w:spacing w:after="29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1.1.</w:t>
      </w:r>
      <w:r w:rsidRPr="00193A67">
        <w:rPr>
          <w:rFonts w:ascii="Times New Roman" w:eastAsia="Arial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Положение о проведении муниципального этапа республиканского конкурса «Лучший общественный наставник Республики Тыва» (далее – конкурс) определяет порядок и условия проведения конкурса. </w:t>
      </w:r>
    </w:p>
    <w:p w:rsidR="00C422AC" w:rsidRPr="00193A67" w:rsidRDefault="00C422AC" w:rsidP="00193A67">
      <w:pPr>
        <w:spacing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1.2.</w:t>
      </w:r>
      <w:r w:rsidRPr="00193A67">
        <w:rPr>
          <w:rFonts w:ascii="Times New Roman" w:eastAsia="Arial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Конкурс среди общественных наставников несовершеннолетних проводится в соответствии с Законом Республики Тыва от 12 февраля 2009 г. № 1131 ВХ-2 «Об общественных наставниках несовершеннолетних». </w:t>
      </w:r>
    </w:p>
    <w:p w:rsidR="00C422AC" w:rsidRPr="00193A67" w:rsidRDefault="00C422AC" w:rsidP="00193A67">
      <w:pPr>
        <w:spacing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1.3.</w:t>
      </w:r>
      <w:r w:rsidRPr="00193A67">
        <w:rPr>
          <w:rFonts w:ascii="Times New Roman" w:eastAsia="Arial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Конкурс проводится в рамках реализации </w:t>
      </w:r>
      <w:r w:rsidR="0083246E">
        <w:rPr>
          <w:rFonts w:ascii="Times New Roman" w:hAnsi="Times New Roman"/>
          <w:sz w:val="28"/>
          <w:szCs w:val="28"/>
        </w:rPr>
        <w:t xml:space="preserve">муниципальной </w:t>
      </w:r>
      <w:r w:rsidRPr="00193A67">
        <w:rPr>
          <w:rFonts w:ascii="Times New Roman" w:hAnsi="Times New Roman"/>
          <w:sz w:val="28"/>
          <w:szCs w:val="28"/>
        </w:rPr>
        <w:t xml:space="preserve">программы «Профилактика безнадзорности и правонарушений несовершеннолетних на 2021-2023 годы», утвержденной постановлением </w:t>
      </w:r>
      <w:r w:rsidR="0083246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3246E">
        <w:rPr>
          <w:rFonts w:ascii="Times New Roman" w:hAnsi="Times New Roman"/>
          <w:sz w:val="28"/>
          <w:szCs w:val="28"/>
        </w:rPr>
        <w:t>кожууна</w:t>
      </w:r>
      <w:proofErr w:type="spellEnd"/>
      <w:r w:rsidR="0083246E">
        <w:rPr>
          <w:rFonts w:ascii="Times New Roman" w:hAnsi="Times New Roman"/>
          <w:sz w:val="28"/>
          <w:szCs w:val="28"/>
        </w:rPr>
        <w:t xml:space="preserve"> от 09 но</w:t>
      </w:r>
      <w:r w:rsidRPr="00193A67">
        <w:rPr>
          <w:rFonts w:ascii="Times New Roman" w:hAnsi="Times New Roman"/>
          <w:sz w:val="28"/>
          <w:szCs w:val="28"/>
        </w:rPr>
        <w:t>ября 202</w:t>
      </w:r>
      <w:r w:rsidR="0083246E">
        <w:rPr>
          <w:rFonts w:ascii="Times New Roman" w:hAnsi="Times New Roman"/>
          <w:sz w:val="28"/>
          <w:szCs w:val="28"/>
        </w:rPr>
        <w:t>2 г. №701</w:t>
      </w:r>
      <w:bookmarkStart w:id="1" w:name="_GoBack"/>
      <w:bookmarkEnd w:id="1"/>
      <w:r w:rsidRPr="00193A67">
        <w:rPr>
          <w:rFonts w:ascii="Times New Roman" w:hAnsi="Times New Roman"/>
          <w:sz w:val="28"/>
          <w:szCs w:val="28"/>
        </w:rPr>
        <w:t xml:space="preserve">. </w:t>
      </w:r>
    </w:p>
    <w:p w:rsidR="00C422AC" w:rsidRPr="00193A67" w:rsidRDefault="00C422AC" w:rsidP="00193A67">
      <w:pPr>
        <w:spacing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1.4. Целями и задачами конкурса являются: </w:t>
      </w:r>
    </w:p>
    <w:p w:rsidR="00C422AC" w:rsidRPr="00193A67" w:rsidRDefault="00193A67" w:rsidP="00193A67">
      <w:p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2AC" w:rsidRPr="00193A67">
        <w:rPr>
          <w:rFonts w:ascii="Times New Roman" w:hAnsi="Times New Roman"/>
          <w:sz w:val="28"/>
          <w:szCs w:val="28"/>
        </w:rPr>
        <w:t xml:space="preserve">содействие развитию наставничества над несовершеннолетними, состоящими на различных видах профилактического учета; </w:t>
      </w:r>
    </w:p>
    <w:p w:rsidR="00C422AC" w:rsidRPr="00193A67" w:rsidRDefault="00193A67" w:rsidP="00193A67">
      <w:p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2AC" w:rsidRPr="00193A67">
        <w:rPr>
          <w:rFonts w:ascii="Times New Roman" w:hAnsi="Times New Roman"/>
          <w:sz w:val="28"/>
          <w:szCs w:val="28"/>
        </w:rPr>
        <w:t xml:space="preserve">повышение авторитета, статуса общественных наставников несовершеннолетних, оказывающих помощь родителям или лицам, их заменяющим, в воспитании несовершеннолетних, находящихся в трудных жизненных ситуациях или склонных к нарушениям общественного порядка, проводящих индивидуальную профилактическую работу с несовершеннолетними; </w:t>
      </w:r>
    </w:p>
    <w:p w:rsidR="00C422AC" w:rsidRPr="00193A67" w:rsidRDefault="00193A67" w:rsidP="00193A67">
      <w:p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2AC" w:rsidRPr="00193A67">
        <w:rPr>
          <w:rFonts w:ascii="Times New Roman" w:hAnsi="Times New Roman"/>
          <w:sz w:val="28"/>
          <w:szCs w:val="28"/>
        </w:rPr>
        <w:t xml:space="preserve">признание роли, места наставника в обществе и возможности его системного поощрения; </w:t>
      </w:r>
    </w:p>
    <w:p w:rsidR="00C422AC" w:rsidRPr="00193A67" w:rsidRDefault="00193A67" w:rsidP="00193A67">
      <w:p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2AC" w:rsidRPr="00193A67">
        <w:rPr>
          <w:rFonts w:ascii="Times New Roman" w:hAnsi="Times New Roman"/>
          <w:sz w:val="28"/>
          <w:szCs w:val="28"/>
        </w:rPr>
        <w:t xml:space="preserve">пропаганда и распространение новых методик в области воспитания несовершеннолетних, оказавшихся в социально опасном положении или трудной жизненной ситуации; </w:t>
      </w:r>
    </w:p>
    <w:p w:rsidR="00C422AC" w:rsidRPr="00193A67" w:rsidRDefault="00193A67" w:rsidP="00193A67">
      <w:pPr>
        <w:spacing w:after="12" w:line="240" w:lineRule="auto"/>
        <w:ind w:firstLine="6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2AC" w:rsidRPr="00193A67">
        <w:rPr>
          <w:rFonts w:ascii="Times New Roman" w:hAnsi="Times New Roman"/>
          <w:sz w:val="28"/>
          <w:szCs w:val="28"/>
        </w:rPr>
        <w:t xml:space="preserve">консолидация усилий всех органов и учреждений системы профилактики безнадзорности и правонарушений несовершеннолетних, трудовых коллективов, а также общественных организаций по месту учебы, работы или жительства несовершеннолетнего. </w:t>
      </w:r>
    </w:p>
    <w:p w:rsidR="00193A67" w:rsidRPr="00193A67" w:rsidRDefault="00C422AC" w:rsidP="00193A67">
      <w:pPr>
        <w:spacing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1.5. Конкурс проводится </w:t>
      </w:r>
      <w:r w:rsidR="00193A67">
        <w:rPr>
          <w:rFonts w:ascii="Times New Roman" w:hAnsi="Times New Roman"/>
          <w:sz w:val="28"/>
          <w:szCs w:val="28"/>
        </w:rPr>
        <w:t>комиссией</w:t>
      </w:r>
      <w:r w:rsidRPr="00193A67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при </w:t>
      </w:r>
      <w:r w:rsidR="00193A6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93A67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193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A6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="00193A67">
        <w:rPr>
          <w:rFonts w:ascii="Times New Roman" w:hAnsi="Times New Roman"/>
          <w:sz w:val="28"/>
          <w:szCs w:val="28"/>
        </w:rPr>
        <w:t>КДНиЗП</w:t>
      </w:r>
      <w:proofErr w:type="spellEnd"/>
      <w:r w:rsidR="00193A67">
        <w:rPr>
          <w:rFonts w:ascii="Times New Roman" w:hAnsi="Times New Roman"/>
          <w:sz w:val="28"/>
          <w:szCs w:val="28"/>
        </w:rPr>
        <w:t xml:space="preserve">) </w:t>
      </w:r>
      <w:r w:rsidRPr="00193A67">
        <w:rPr>
          <w:rFonts w:ascii="Times New Roman" w:hAnsi="Times New Roman"/>
          <w:sz w:val="28"/>
          <w:szCs w:val="28"/>
        </w:rPr>
        <w:t>при содействии</w:t>
      </w:r>
      <w:r w:rsidR="00193A67">
        <w:rPr>
          <w:rFonts w:ascii="Times New Roman" w:hAnsi="Times New Roman"/>
          <w:sz w:val="28"/>
          <w:szCs w:val="28"/>
        </w:rPr>
        <w:t xml:space="preserve"> субъектов системы профилактики. </w:t>
      </w:r>
    </w:p>
    <w:p w:rsidR="00C422AC" w:rsidRPr="00193A67" w:rsidRDefault="00C422AC" w:rsidP="00193A67">
      <w:pPr>
        <w:spacing w:after="21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193A67">
      <w:pPr>
        <w:numPr>
          <w:ilvl w:val="4"/>
          <w:numId w:val="13"/>
        </w:numPr>
        <w:spacing w:after="10" w:line="240" w:lineRule="auto"/>
        <w:ind w:left="2728" w:right="2446" w:hanging="293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Участники конкурса </w:t>
      </w:r>
    </w:p>
    <w:p w:rsidR="00C422AC" w:rsidRPr="00193A67" w:rsidRDefault="00C422AC" w:rsidP="00193A67">
      <w:pPr>
        <w:spacing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В конкурсе могут принимать участие общественные наставники несовершеннолетних, которые</w:t>
      </w:r>
      <w:r w:rsidR="00193A67">
        <w:rPr>
          <w:rFonts w:ascii="Times New Roman" w:hAnsi="Times New Roman"/>
          <w:sz w:val="28"/>
          <w:szCs w:val="28"/>
        </w:rPr>
        <w:t xml:space="preserve"> назначены над несовершеннолетними, состоящим на профилактических учетах из</w:t>
      </w:r>
      <w:r w:rsidRPr="00193A67">
        <w:rPr>
          <w:rFonts w:ascii="Times New Roman" w:hAnsi="Times New Roman"/>
          <w:sz w:val="28"/>
          <w:szCs w:val="28"/>
        </w:rPr>
        <w:t xml:space="preserve"> органов местного самоуправления, правоохранительных органов, трудовых </w:t>
      </w:r>
      <w:proofErr w:type="gramStart"/>
      <w:r w:rsidRPr="00193A67">
        <w:rPr>
          <w:rFonts w:ascii="Times New Roman" w:hAnsi="Times New Roman"/>
          <w:sz w:val="28"/>
          <w:szCs w:val="28"/>
        </w:rPr>
        <w:t>коллективов,  общественных</w:t>
      </w:r>
      <w:proofErr w:type="gramEnd"/>
      <w:r w:rsidRPr="00193A67">
        <w:rPr>
          <w:rFonts w:ascii="Times New Roman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lastRenderedPageBreak/>
        <w:t xml:space="preserve">организаций, военнослужащие, педагогические работники, тренера, работники сферы культуры, пенсионеры и т.д. Возраст участников не ограничивается. </w:t>
      </w:r>
    </w:p>
    <w:p w:rsidR="00C422AC" w:rsidRPr="00193A67" w:rsidRDefault="00C422AC" w:rsidP="0024115D">
      <w:pPr>
        <w:spacing w:after="25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Информирование о проведении конкурса</w:t>
      </w:r>
    </w:p>
    <w:p w:rsidR="00C422AC" w:rsidRPr="00193A67" w:rsidRDefault="00C422AC" w:rsidP="00193A67">
      <w:pPr>
        <w:spacing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3.1.</w:t>
      </w:r>
      <w:r w:rsidRPr="00193A67">
        <w:rPr>
          <w:rFonts w:ascii="Times New Roman" w:eastAsia="Arial" w:hAnsi="Times New Roman"/>
          <w:sz w:val="28"/>
          <w:szCs w:val="28"/>
        </w:rPr>
        <w:t xml:space="preserve"> </w:t>
      </w:r>
      <w:r w:rsidR="00193A67">
        <w:rPr>
          <w:rFonts w:ascii="Times New Roman" w:hAnsi="Times New Roman"/>
          <w:sz w:val="28"/>
          <w:szCs w:val="28"/>
        </w:rPr>
        <w:t xml:space="preserve">Члены комиссии, главный специалист по информационной </w:t>
      </w:r>
      <w:proofErr w:type="spellStart"/>
      <w:proofErr w:type="gramStart"/>
      <w:r w:rsidR="00193A67">
        <w:rPr>
          <w:rFonts w:ascii="Times New Roman" w:hAnsi="Times New Roman"/>
          <w:sz w:val="28"/>
          <w:szCs w:val="28"/>
        </w:rPr>
        <w:t>политке</w:t>
      </w:r>
      <w:proofErr w:type="spellEnd"/>
      <w:r w:rsidR="00193A67">
        <w:rPr>
          <w:rFonts w:ascii="Times New Roman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 обеспечивают</w:t>
      </w:r>
      <w:proofErr w:type="gramEnd"/>
      <w:r w:rsidRPr="00193A67">
        <w:rPr>
          <w:rFonts w:ascii="Times New Roman" w:hAnsi="Times New Roman"/>
          <w:sz w:val="28"/>
          <w:szCs w:val="28"/>
        </w:rPr>
        <w:t xml:space="preserve"> информационное сопровождение конкурса, а также органы местного самоуправления размещают на официальных сайтах и в социальных сетях объявления о проведении конкурса. </w:t>
      </w:r>
    </w:p>
    <w:p w:rsidR="00C422AC" w:rsidRPr="00193A67" w:rsidRDefault="00C422AC" w:rsidP="00193A67">
      <w:pPr>
        <w:spacing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3.2.</w:t>
      </w:r>
      <w:r w:rsidRPr="00193A67">
        <w:rPr>
          <w:rFonts w:ascii="Times New Roman" w:eastAsia="Arial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В объявлении о проведении конкурса указывается информация согласно приложению № 1 к настоящему Положению. </w:t>
      </w:r>
    </w:p>
    <w:p w:rsidR="00C422AC" w:rsidRPr="00193A67" w:rsidRDefault="00C422AC" w:rsidP="00193A67">
      <w:pPr>
        <w:spacing w:after="26" w:line="240" w:lineRule="auto"/>
        <w:ind w:left="6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193A67">
      <w:pPr>
        <w:spacing w:after="10" w:line="240" w:lineRule="auto"/>
        <w:ind w:left="2445" w:right="2451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4.</w:t>
      </w:r>
      <w:r w:rsidRPr="00193A67">
        <w:rPr>
          <w:rFonts w:ascii="Times New Roman" w:eastAsia="Arial" w:hAnsi="Times New Roman"/>
          <w:sz w:val="28"/>
          <w:szCs w:val="28"/>
        </w:rPr>
        <w:t xml:space="preserve"> </w:t>
      </w:r>
      <w:r w:rsidR="00193A67">
        <w:rPr>
          <w:rFonts w:ascii="Times New Roman" w:hAnsi="Times New Roman"/>
          <w:sz w:val="28"/>
          <w:szCs w:val="28"/>
        </w:rPr>
        <w:t>Срок</w:t>
      </w:r>
      <w:r w:rsidRPr="00193A67">
        <w:rPr>
          <w:rFonts w:ascii="Times New Roman" w:hAnsi="Times New Roman"/>
          <w:sz w:val="28"/>
          <w:szCs w:val="28"/>
        </w:rPr>
        <w:t xml:space="preserve"> проведения конкурса: </w:t>
      </w:r>
    </w:p>
    <w:p w:rsidR="00C422AC" w:rsidRPr="00193A67" w:rsidRDefault="00C422AC" w:rsidP="00193A67">
      <w:pPr>
        <w:spacing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193A67">
        <w:rPr>
          <w:rFonts w:ascii="Times New Roman" w:hAnsi="Times New Roman"/>
          <w:sz w:val="28"/>
          <w:szCs w:val="28"/>
        </w:rPr>
        <w:t xml:space="preserve">в </w:t>
      </w:r>
      <w:r w:rsidRPr="00193A67">
        <w:rPr>
          <w:rFonts w:ascii="Times New Roman" w:hAnsi="Times New Roman"/>
          <w:sz w:val="28"/>
          <w:szCs w:val="28"/>
        </w:rPr>
        <w:t>октябр</w:t>
      </w:r>
      <w:r w:rsidR="00193A67">
        <w:rPr>
          <w:rFonts w:ascii="Times New Roman" w:hAnsi="Times New Roman"/>
          <w:sz w:val="28"/>
          <w:szCs w:val="28"/>
        </w:rPr>
        <w:t>е</w:t>
      </w:r>
      <w:r w:rsidRPr="00193A67">
        <w:rPr>
          <w:rFonts w:ascii="Times New Roman" w:hAnsi="Times New Roman"/>
          <w:sz w:val="28"/>
          <w:szCs w:val="28"/>
        </w:rPr>
        <w:t xml:space="preserve"> 2023 г.; </w:t>
      </w:r>
    </w:p>
    <w:p w:rsidR="00C422AC" w:rsidRPr="00193A67" w:rsidRDefault="00C422AC" w:rsidP="00193A67">
      <w:pPr>
        <w:spacing w:after="23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C422AC" w:rsidRPr="00193A67" w:rsidRDefault="00C422AC" w:rsidP="00193A67">
      <w:pPr>
        <w:spacing w:after="10" w:line="240" w:lineRule="auto"/>
        <w:ind w:left="2445" w:right="2441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5.</w:t>
      </w:r>
      <w:r w:rsidRPr="00193A67">
        <w:rPr>
          <w:rFonts w:ascii="Times New Roman" w:eastAsia="Arial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Порядок проведения конкурса </w:t>
      </w:r>
    </w:p>
    <w:p w:rsidR="00C422AC" w:rsidRPr="00193A67" w:rsidRDefault="00C422AC" w:rsidP="00193A67">
      <w:pPr>
        <w:spacing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5.1. Муниципальный этап конкурса </w:t>
      </w:r>
    </w:p>
    <w:p w:rsidR="00C422AC" w:rsidRDefault="00C422AC" w:rsidP="0024115D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5.1.1.</w:t>
      </w:r>
      <w:r w:rsidRPr="00193A67">
        <w:rPr>
          <w:rFonts w:ascii="Times New Roman" w:eastAsia="Arial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Содержание муниципального этапа конкурса: </w:t>
      </w:r>
    </w:p>
    <w:p w:rsidR="002079E9" w:rsidRPr="00193A67" w:rsidRDefault="002079E9" w:rsidP="0024115D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93A67">
        <w:rPr>
          <w:rFonts w:ascii="Times New Roman" w:hAnsi="Times New Roman"/>
          <w:sz w:val="28"/>
          <w:szCs w:val="28"/>
        </w:rPr>
        <w:t>заявка (Ф.И.О наставника, Ф.И.О. наставляемого, общая фотография на-</w:t>
      </w:r>
    </w:p>
    <w:p w:rsidR="002079E9" w:rsidRPr="00193A67" w:rsidRDefault="002079E9" w:rsidP="002411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ставника с наставляемым) и конкурсные материалы согласно приложению № 2 к настоящему Положению; </w:t>
      </w:r>
    </w:p>
    <w:p w:rsidR="002079E9" w:rsidRPr="00193A67" w:rsidRDefault="002079E9" w:rsidP="0024115D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б) портфолио участника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C422AC" w:rsidRPr="00193A67" w:rsidRDefault="002079E9" w:rsidP="0024115D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2AC" w:rsidRPr="00193A67">
        <w:rPr>
          <w:rFonts w:ascii="Times New Roman" w:hAnsi="Times New Roman"/>
          <w:sz w:val="28"/>
          <w:szCs w:val="28"/>
        </w:rPr>
        <w:t>«</w:t>
      </w:r>
      <w:proofErr w:type="spellStart"/>
      <w:r w:rsidR="00C422AC" w:rsidRPr="00193A67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="00C422AC" w:rsidRPr="00193A67">
        <w:rPr>
          <w:rFonts w:ascii="Times New Roman" w:hAnsi="Times New Roman"/>
          <w:sz w:val="28"/>
          <w:szCs w:val="28"/>
        </w:rPr>
        <w:t xml:space="preserve">» – визитная карточка общественного наставника, в котором он должен раскрыть свое отношение к институту общественных наставников, к своему подопечному, коллегам, семье, жизненные приоритеты. Регламент – до 5 мин.; </w:t>
      </w:r>
    </w:p>
    <w:p w:rsidR="00C422AC" w:rsidRPr="00193A67" w:rsidRDefault="002079E9" w:rsidP="00241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2AC" w:rsidRPr="00193A67">
        <w:rPr>
          <w:rFonts w:ascii="Times New Roman" w:hAnsi="Times New Roman"/>
          <w:sz w:val="28"/>
          <w:szCs w:val="28"/>
        </w:rPr>
        <w:t xml:space="preserve">анализ индивидуальной программы (сопровождения) реабилитации </w:t>
      </w:r>
      <w:proofErr w:type="spellStart"/>
      <w:r w:rsidR="00C422AC" w:rsidRPr="00193A67">
        <w:rPr>
          <w:rFonts w:ascii="Times New Roman" w:hAnsi="Times New Roman"/>
          <w:sz w:val="28"/>
          <w:szCs w:val="28"/>
        </w:rPr>
        <w:t>несо</w:t>
      </w:r>
      <w:proofErr w:type="spellEnd"/>
      <w:r w:rsidR="00C422AC" w:rsidRPr="00193A67">
        <w:rPr>
          <w:rFonts w:ascii="Times New Roman" w:hAnsi="Times New Roman"/>
          <w:sz w:val="28"/>
          <w:szCs w:val="28"/>
        </w:rPr>
        <w:t>-</w:t>
      </w:r>
    </w:p>
    <w:p w:rsidR="00C422AC" w:rsidRPr="00193A67" w:rsidRDefault="00C422AC" w:rsidP="002411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A67">
        <w:rPr>
          <w:rFonts w:ascii="Times New Roman" w:hAnsi="Times New Roman"/>
          <w:sz w:val="28"/>
          <w:szCs w:val="28"/>
        </w:rPr>
        <w:t>вершеннолетнего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; ежеквартальные отчеты наставника (с момента закрепления до проведения муниципального этапа конкурса); </w:t>
      </w:r>
    </w:p>
    <w:p w:rsidR="00C422AC" w:rsidRPr="00193A67" w:rsidRDefault="002079E9" w:rsidP="00241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2AC" w:rsidRPr="00193A67">
        <w:rPr>
          <w:rFonts w:ascii="Times New Roman" w:hAnsi="Times New Roman"/>
          <w:sz w:val="28"/>
          <w:szCs w:val="28"/>
        </w:rPr>
        <w:t xml:space="preserve">«Оригинальное решение» – импровизированный конкурс, в ходе которого </w:t>
      </w:r>
    </w:p>
    <w:p w:rsidR="00C422AC" w:rsidRPr="00193A67" w:rsidRDefault="00C422AC" w:rsidP="002411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участникам будет предложено выполнить задание по решению конкретной нестандартной ситуации несовершеннолетнего; </w:t>
      </w:r>
    </w:p>
    <w:p w:rsidR="00C422AC" w:rsidRPr="00193A67" w:rsidRDefault="002079E9" w:rsidP="0024115D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22AC" w:rsidRPr="00193A67">
        <w:rPr>
          <w:rFonts w:ascii="Times New Roman" w:hAnsi="Times New Roman"/>
          <w:sz w:val="28"/>
          <w:szCs w:val="28"/>
        </w:rPr>
        <w:t xml:space="preserve"> «Я – лучший наставник» – видеоролик, который отражает работу наставника с подопечным несовершеннолетним. Необходимо выложить видеоролик с визиткой до 2 минут, формат МР4, AVI, минимальное разрешение экрана 720*480, ориентация – горизонтальная. </w:t>
      </w:r>
    </w:p>
    <w:p w:rsidR="00C422AC" w:rsidRPr="00193A67" w:rsidRDefault="002079E9" w:rsidP="00207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2AC" w:rsidRPr="00193A67">
        <w:rPr>
          <w:rFonts w:ascii="Times New Roman" w:hAnsi="Times New Roman"/>
          <w:sz w:val="28"/>
          <w:szCs w:val="28"/>
        </w:rPr>
        <w:t>творческое домашнее задание «Калейдоскоп талантов» – выступление на-</w:t>
      </w:r>
    </w:p>
    <w:p w:rsidR="00C422AC" w:rsidRPr="00193A67" w:rsidRDefault="00C422AC" w:rsidP="00193A67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ставника и его подопечного несовершеннолетнего. </w:t>
      </w:r>
    </w:p>
    <w:p w:rsidR="00C422AC" w:rsidRPr="00193A67" w:rsidRDefault="00C422AC" w:rsidP="00193A67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lastRenderedPageBreak/>
        <w:t xml:space="preserve">5.1.2. Дату, время и место проведения муниципального этапа конкурса определяет администрация муниципального образования. </w:t>
      </w:r>
    </w:p>
    <w:p w:rsidR="00C422AC" w:rsidRPr="00193A67" w:rsidRDefault="00C422AC" w:rsidP="00193A67">
      <w:pPr>
        <w:spacing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5.1.</w:t>
      </w:r>
      <w:r w:rsidR="00F77DB6">
        <w:rPr>
          <w:rFonts w:ascii="Times New Roman" w:hAnsi="Times New Roman"/>
          <w:sz w:val="28"/>
          <w:szCs w:val="28"/>
        </w:rPr>
        <w:t>3</w:t>
      </w:r>
      <w:r w:rsidRPr="00193A67">
        <w:rPr>
          <w:rFonts w:ascii="Times New Roman" w:hAnsi="Times New Roman"/>
          <w:sz w:val="28"/>
          <w:szCs w:val="28"/>
        </w:rPr>
        <w:t xml:space="preserve">. </w:t>
      </w:r>
      <w:r w:rsidR="002079E9">
        <w:rPr>
          <w:rFonts w:ascii="Times New Roman" w:hAnsi="Times New Roman"/>
          <w:sz w:val="28"/>
          <w:szCs w:val="28"/>
        </w:rPr>
        <w:t>Комиссия</w:t>
      </w:r>
      <w:r w:rsidRPr="00193A67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</w:t>
      </w:r>
      <w:r w:rsidR="002079E9">
        <w:rPr>
          <w:rFonts w:ascii="Times New Roman" w:hAnsi="Times New Roman"/>
          <w:sz w:val="28"/>
          <w:szCs w:val="28"/>
        </w:rPr>
        <w:t xml:space="preserve"> может </w:t>
      </w:r>
      <w:proofErr w:type="gramStart"/>
      <w:r w:rsidR="002079E9">
        <w:rPr>
          <w:rFonts w:ascii="Times New Roman" w:hAnsi="Times New Roman"/>
          <w:sz w:val="28"/>
          <w:szCs w:val="28"/>
        </w:rPr>
        <w:t xml:space="preserve">приглашать </w:t>
      </w:r>
      <w:r w:rsidRPr="00193A67">
        <w:rPr>
          <w:rFonts w:ascii="Times New Roman" w:hAnsi="Times New Roman"/>
          <w:sz w:val="28"/>
          <w:szCs w:val="28"/>
        </w:rPr>
        <w:t xml:space="preserve"> </w:t>
      </w:r>
      <w:r w:rsidR="002079E9">
        <w:rPr>
          <w:rFonts w:ascii="Times New Roman" w:hAnsi="Times New Roman"/>
          <w:sz w:val="28"/>
          <w:szCs w:val="28"/>
        </w:rPr>
        <w:t>куратора</w:t>
      </w:r>
      <w:proofErr w:type="gramEnd"/>
      <w:r w:rsidR="002079E9">
        <w:rPr>
          <w:rFonts w:ascii="Times New Roman" w:hAnsi="Times New Roman"/>
          <w:sz w:val="28"/>
          <w:szCs w:val="28"/>
        </w:rPr>
        <w:t xml:space="preserve"> </w:t>
      </w:r>
      <w:r w:rsidR="002079E9" w:rsidRPr="00193A67">
        <w:rPr>
          <w:rFonts w:ascii="Times New Roman" w:hAnsi="Times New Roman"/>
          <w:sz w:val="28"/>
          <w:szCs w:val="28"/>
        </w:rPr>
        <w:t xml:space="preserve">в качестве </w:t>
      </w:r>
      <w:r w:rsidR="002079E9">
        <w:rPr>
          <w:rFonts w:ascii="Times New Roman" w:hAnsi="Times New Roman"/>
          <w:sz w:val="28"/>
          <w:szCs w:val="28"/>
        </w:rPr>
        <w:t>члена</w:t>
      </w:r>
      <w:r w:rsidR="002079E9" w:rsidRPr="00193A67">
        <w:rPr>
          <w:rFonts w:ascii="Times New Roman" w:hAnsi="Times New Roman"/>
          <w:sz w:val="28"/>
          <w:szCs w:val="28"/>
        </w:rPr>
        <w:t xml:space="preserve"> жюри </w:t>
      </w:r>
      <w:r w:rsidRPr="00193A67">
        <w:rPr>
          <w:rFonts w:ascii="Times New Roman" w:hAnsi="Times New Roman"/>
          <w:sz w:val="28"/>
          <w:szCs w:val="28"/>
        </w:rPr>
        <w:t xml:space="preserve">от Управления </w:t>
      </w:r>
      <w:proofErr w:type="spellStart"/>
      <w:r w:rsidRPr="00193A67">
        <w:rPr>
          <w:rFonts w:ascii="Times New Roman" w:hAnsi="Times New Roman"/>
          <w:sz w:val="28"/>
          <w:szCs w:val="28"/>
        </w:rPr>
        <w:t>МКДНиЗП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 при Правительстве Республики Тыва. </w:t>
      </w:r>
    </w:p>
    <w:p w:rsidR="00C422AC" w:rsidRPr="00193A67" w:rsidRDefault="00C422AC" w:rsidP="0024115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5.1.</w:t>
      </w:r>
      <w:r w:rsidR="00F77DB6">
        <w:rPr>
          <w:rFonts w:ascii="Times New Roman" w:hAnsi="Times New Roman"/>
          <w:sz w:val="28"/>
          <w:szCs w:val="28"/>
        </w:rPr>
        <w:t>4</w:t>
      </w:r>
      <w:r w:rsidRPr="00193A67">
        <w:rPr>
          <w:rFonts w:ascii="Times New Roman" w:hAnsi="Times New Roman"/>
          <w:sz w:val="28"/>
          <w:szCs w:val="28"/>
        </w:rPr>
        <w:t xml:space="preserve">. </w:t>
      </w:r>
      <w:r w:rsidR="002079E9">
        <w:rPr>
          <w:rFonts w:ascii="Times New Roman" w:hAnsi="Times New Roman"/>
          <w:sz w:val="28"/>
          <w:szCs w:val="28"/>
        </w:rPr>
        <w:t>Комиссия</w:t>
      </w:r>
      <w:r w:rsidRPr="00193A67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вправе запрашивать все необходимые сведения в отношении наставника и несовершеннолетнего от органов и учреждений системы профилактики для их оценки и анализа и получать их в кратчайшие сроки. </w:t>
      </w:r>
    </w:p>
    <w:p w:rsidR="00C422AC" w:rsidRPr="00193A67" w:rsidRDefault="00C422AC" w:rsidP="0024115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5.1.</w:t>
      </w:r>
      <w:r w:rsidR="00F77DB6">
        <w:rPr>
          <w:rFonts w:ascii="Times New Roman" w:hAnsi="Times New Roman"/>
          <w:sz w:val="28"/>
          <w:szCs w:val="28"/>
        </w:rPr>
        <w:t>5</w:t>
      </w:r>
      <w:r w:rsidRPr="00193A67">
        <w:rPr>
          <w:rFonts w:ascii="Times New Roman" w:hAnsi="Times New Roman"/>
          <w:sz w:val="28"/>
          <w:szCs w:val="28"/>
        </w:rPr>
        <w:t xml:space="preserve">. Структура информации комиссий по делам несовершеннолетних и защите их прав по итогам муниципального этапа: </w:t>
      </w:r>
    </w:p>
    <w:p w:rsidR="00C422AC" w:rsidRPr="00193A67" w:rsidRDefault="00C422AC" w:rsidP="0024115D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а) участники (количественный, качественный состав); </w:t>
      </w:r>
    </w:p>
    <w:p w:rsidR="00C422AC" w:rsidRPr="00193A67" w:rsidRDefault="00C422AC" w:rsidP="0024115D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б) заявка на участие в региональном этапе; </w:t>
      </w:r>
    </w:p>
    <w:p w:rsidR="00C422AC" w:rsidRPr="00193A67" w:rsidRDefault="00C422AC" w:rsidP="0024115D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в) информация о ходе проведения (дата, место проведения, анализ </w:t>
      </w:r>
      <w:proofErr w:type="spellStart"/>
      <w:r w:rsidRPr="00193A67">
        <w:rPr>
          <w:rFonts w:ascii="Times New Roman" w:hAnsi="Times New Roman"/>
          <w:sz w:val="28"/>
          <w:szCs w:val="28"/>
        </w:rPr>
        <w:t>мероприя</w:t>
      </w:r>
      <w:proofErr w:type="spellEnd"/>
      <w:r w:rsidRPr="00193A67">
        <w:rPr>
          <w:rFonts w:ascii="Times New Roman" w:hAnsi="Times New Roman"/>
          <w:sz w:val="28"/>
          <w:szCs w:val="28"/>
        </w:rPr>
        <w:t>-</w:t>
      </w:r>
    </w:p>
    <w:p w:rsidR="00C422AC" w:rsidRPr="00193A67" w:rsidRDefault="00C422AC" w:rsidP="0024115D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A67">
        <w:rPr>
          <w:rFonts w:ascii="Times New Roman" w:hAnsi="Times New Roman"/>
          <w:sz w:val="28"/>
          <w:szCs w:val="28"/>
        </w:rPr>
        <w:t>тия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) и итоги конкурса. </w:t>
      </w:r>
    </w:p>
    <w:p w:rsidR="00C422AC" w:rsidRPr="00193A67" w:rsidRDefault="00F77DB6" w:rsidP="0024115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</w:t>
      </w:r>
      <w:r w:rsidR="00C422AC" w:rsidRPr="00193A67">
        <w:rPr>
          <w:rFonts w:ascii="Times New Roman" w:hAnsi="Times New Roman"/>
          <w:sz w:val="28"/>
          <w:szCs w:val="28"/>
        </w:rPr>
        <w:t xml:space="preserve">. Конкурсные материалы предоставляются в </w:t>
      </w:r>
      <w:proofErr w:type="spellStart"/>
      <w:r w:rsidR="00C422AC" w:rsidRPr="00193A67">
        <w:rPr>
          <w:rFonts w:ascii="Times New Roman" w:hAnsi="Times New Roman"/>
          <w:sz w:val="28"/>
          <w:szCs w:val="28"/>
        </w:rPr>
        <w:t>КДНиЗП</w:t>
      </w:r>
      <w:proofErr w:type="spellEnd"/>
      <w:r w:rsidR="00C422AC" w:rsidRPr="00193A67">
        <w:rPr>
          <w:rFonts w:ascii="Times New Roman" w:hAnsi="Times New Roman"/>
          <w:sz w:val="28"/>
          <w:szCs w:val="28"/>
        </w:rPr>
        <w:t xml:space="preserve"> при </w:t>
      </w:r>
      <w:r w:rsidR="002079E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079E9">
        <w:rPr>
          <w:rFonts w:ascii="Times New Roman" w:hAnsi="Times New Roman"/>
          <w:sz w:val="28"/>
          <w:szCs w:val="28"/>
        </w:rPr>
        <w:t>кожууна</w:t>
      </w:r>
      <w:proofErr w:type="spellEnd"/>
      <w:r w:rsidR="002079E9">
        <w:rPr>
          <w:rFonts w:ascii="Times New Roman" w:hAnsi="Times New Roman"/>
          <w:sz w:val="28"/>
          <w:szCs w:val="28"/>
        </w:rPr>
        <w:t xml:space="preserve"> </w:t>
      </w:r>
      <w:r w:rsidR="00C422AC" w:rsidRPr="00193A67">
        <w:rPr>
          <w:rFonts w:ascii="Times New Roman" w:hAnsi="Times New Roman"/>
          <w:sz w:val="28"/>
          <w:szCs w:val="28"/>
        </w:rPr>
        <w:t>по адресу:</w:t>
      </w:r>
      <w:r w:rsidR="002079E9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2079E9">
        <w:rPr>
          <w:rFonts w:ascii="Times New Roman" w:hAnsi="Times New Roman"/>
          <w:sz w:val="28"/>
          <w:szCs w:val="28"/>
        </w:rPr>
        <w:t>Чадан</w:t>
      </w:r>
      <w:r w:rsidR="00C422AC" w:rsidRPr="00193A67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C422AC" w:rsidRPr="00193A67">
        <w:rPr>
          <w:rFonts w:ascii="Times New Roman" w:hAnsi="Times New Roman"/>
          <w:sz w:val="28"/>
          <w:szCs w:val="28"/>
        </w:rPr>
        <w:t xml:space="preserve">     ул. </w:t>
      </w:r>
      <w:r w:rsidR="002079E9">
        <w:rPr>
          <w:rFonts w:ascii="Times New Roman" w:hAnsi="Times New Roman"/>
          <w:sz w:val="28"/>
          <w:szCs w:val="28"/>
        </w:rPr>
        <w:t>Ленина, д. 42</w:t>
      </w:r>
      <w:r w:rsidR="00C422AC" w:rsidRPr="00193A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303</w:t>
      </w:r>
      <w:r w:rsidR="00C422AC" w:rsidRPr="00193A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Ответственный секретарь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22AC" w:rsidRPr="00193A67" w:rsidRDefault="00C422AC" w:rsidP="0024115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5.2.</w:t>
      </w:r>
      <w:r w:rsidR="00F77DB6">
        <w:rPr>
          <w:rFonts w:ascii="Times New Roman" w:hAnsi="Times New Roman"/>
          <w:sz w:val="28"/>
          <w:szCs w:val="28"/>
        </w:rPr>
        <w:t>2</w:t>
      </w:r>
      <w:r w:rsidRPr="00193A67">
        <w:rPr>
          <w:rFonts w:ascii="Times New Roman" w:hAnsi="Times New Roman"/>
          <w:sz w:val="28"/>
          <w:szCs w:val="28"/>
        </w:rPr>
        <w:t xml:space="preserve">. Конкурсная комиссия осуществляет рассмотрение конкурсных материалов и подведение итогов конкурса. </w:t>
      </w:r>
    </w:p>
    <w:p w:rsidR="00C422AC" w:rsidRPr="00193A67" w:rsidRDefault="00C422AC" w:rsidP="0024115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5.2.</w:t>
      </w:r>
      <w:r w:rsidR="00F77DB6">
        <w:rPr>
          <w:rFonts w:ascii="Times New Roman" w:hAnsi="Times New Roman"/>
          <w:sz w:val="28"/>
          <w:szCs w:val="28"/>
        </w:rPr>
        <w:t xml:space="preserve">3. До 25 октября </w:t>
      </w:r>
      <w:r w:rsidRPr="00193A67">
        <w:rPr>
          <w:rFonts w:ascii="Times New Roman" w:hAnsi="Times New Roman"/>
          <w:sz w:val="28"/>
          <w:szCs w:val="28"/>
        </w:rPr>
        <w:t xml:space="preserve">2023 г. конкурсная комиссия направляет </w:t>
      </w:r>
      <w:r w:rsidR="00F77DB6">
        <w:rPr>
          <w:rFonts w:ascii="Times New Roman" w:hAnsi="Times New Roman"/>
          <w:sz w:val="28"/>
          <w:szCs w:val="28"/>
        </w:rPr>
        <w:t xml:space="preserve">на финал победителя и </w:t>
      </w:r>
      <w:proofErr w:type="gramStart"/>
      <w:r w:rsidRPr="00193A67">
        <w:rPr>
          <w:rFonts w:ascii="Times New Roman" w:hAnsi="Times New Roman"/>
          <w:sz w:val="28"/>
          <w:szCs w:val="28"/>
        </w:rPr>
        <w:t>призеров  муниципальных</w:t>
      </w:r>
      <w:proofErr w:type="gramEnd"/>
      <w:r w:rsidRPr="00193A67">
        <w:rPr>
          <w:rFonts w:ascii="Times New Roman" w:hAnsi="Times New Roman"/>
          <w:sz w:val="28"/>
          <w:szCs w:val="28"/>
        </w:rPr>
        <w:t xml:space="preserve"> этапов конкурса. </w:t>
      </w:r>
    </w:p>
    <w:p w:rsidR="00C422AC" w:rsidRPr="00193A67" w:rsidRDefault="00C422AC" w:rsidP="0024115D">
      <w:pPr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5.2.</w:t>
      </w:r>
      <w:r w:rsidR="00F77DB6">
        <w:rPr>
          <w:rFonts w:ascii="Times New Roman" w:hAnsi="Times New Roman"/>
          <w:sz w:val="28"/>
          <w:szCs w:val="28"/>
        </w:rPr>
        <w:t>4</w:t>
      </w:r>
      <w:r w:rsidRPr="00193A67">
        <w:rPr>
          <w:rFonts w:ascii="Times New Roman" w:hAnsi="Times New Roman"/>
          <w:sz w:val="28"/>
          <w:szCs w:val="28"/>
        </w:rPr>
        <w:t xml:space="preserve">. Материалы, присланные на конкурс, не рецензируются и не возвращаются. Расходы по командированию, проживанию и питанию участников финала конкурса осуществляет направляющая сторона. За полноту и достоверность материалов, предоставленных на конкурс, ответственность несут муниципальные комиссии по делам несовершеннолетних и защите их прав. </w:t>
      </w:r>
    </w:p>
    <w:p w:rsidR="00C422AC" w:rsidRPr="00193A67" w:rsidRDefault="00C422AC" w:rsidP="0024115D">
      <w:pPr>
        <w:spacing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5.2.</w:t>
      </w:r>
      <w:r w:rsidR="00F77DB6">
        <w:rPr>
          <w:rFonts w:ascii="Times New Roman" w:hAnsi="Times New Roman"/>
          <w:sz w:val="28"/>
          <w:szCs w:val="28"/>
        </w:rPr>
        <w:t>5</w:t>
      </w:r>
      <w:r w:rsidRPr="00193A67">
        <w:rPr>
          <w:rFonts w:ascii="Times New Roman" w:hAnsi="Times New Roman"/>
          <w:sz w:val="28"/>
          <w:szCs w:val="28"/>
        </w:rPr>
        <w:t xml:space="preserve">. Основные критерии оценки общественных наставников изложены к настоящему Положению. </w:t>
      </w:r>
    </w:p>
    <w:p w:rsidR="00C422AC" w:rsidRPr="00193A67" w:rsidRDefault="00C422AC" w:rsidP="0024115D">
      <w:pPr>
        <w:spacing w:after="18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C422AC" w:rsidRPr="00193A67" w:rsidRDefault="00C422AC" w:rsidP="0024115D">
      <w:pPr>
        <w:numPr>
          <w:ilvl w:val="0"/>
          <w:numId w:val="16"/>
        </w:numPr>
        <w:spacing w:after="10" w:line="240" w:lineRule="auto"/>
        <w:ind w:right="2441" w:hanging="28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Итоги конкурса </w:t>
      </w:r>
    </w:p>
    <w:p w:rsidR="00C422AC" w:rsidRPr="00193A67" w:rsidRDefault="00F77DB6" w:rsidP="0024115D">
      <w:p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C422AC" w:rsidRPr="00193A67">
        <w:rPr>
          <w:rFonts w:ascii="Times New Roman" w:hAnsi="Times New Roman"/>
          <w:sz w:val="28"/>
          <w:szCs w:val="28"/>
        </w:rPr>
        <w:t xml:space="preserve">Итоги конкурса публикуются в средствах массовой информации, доводятся до сведения руководителей органов местного самоуправления, а также до работодателей общественных наставников. </w:t>
      </w:r>
    </w:p>
    <w:p w:rsidR="00C422AC" w:rsidRPr="00F77DB6" w:rsidRDefault="00C422AC" w:rsidP="00F77DB6">
      <w:pPr>
        <w:pStyle w:val="ad"/>
        <w:numPr>
          <w:ilvl w:val="1"/>
          <w:numId w:val="28"/>
        </w:numPr>
        <w:spacing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F77DB6">
        <w:rPr>
          <w:rFonts w:ascii="Times New Roman" w:hAnsi="Times New Roman"/>
          <w:sz w:val="28"/>
          <w:szCs w:val="28"/>
        </w:rPr>
        <w:t xml:space="preserve">Количество призовых мест и специальные номинаций определяет конкурсная комиссия.  </w:t>
      </w:r>
    </w:p>
    <w:p w:rsidR="00C422AC" w:rsidRPr="00F77DB6" w:rsidRDefault="00C422AC" w:rsidP="00F77DB6">
      <w:pPr>
        <w:pStyle w:val="ad"/>
        <w:numPr>
          <w:ilvl w:val="1"/>
          <w:numId w:val="28"/>
        </w:numPr>
        <w:spacing w:after="12" w:line="240" w:lineRule="auto"/>
        <w:jc w:val="both"/>
        <w:rPr>
          <w:rFonts w:ascii="Times New Roman" w:hAnsi="Times New Roman"/>
          <w:sz w:val="28"/>
          <w:szCs w:val="28"/>
        </w:rPr>
      </w:pPr>
      <w:r w:rsidRPr="00F77DB6">
        <w:rPr>
          <w:rFonts w:ascii="Times New Roman" w:hAnsi="Times New Roman"/>
          <w:sz w:val="28"/>
          <w:szCs w:val="28"/>
        </w:rPr>
        <w:t xml:space="preserve">Конкурсная комиссия оставляет за собой право вносить изменения в настоящее Положение. </w:t>
      </w:r>
    </w:p>
    <w:p w:rsidR="00C422AC" w:rsidRPr="00193A67" w:rsidRDefault="00C422AC" w:rsidP="00193A6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193A67">
      <w:pPr>
        <w:spacing w:after="10" w:line="240" w:lineRule="auto"/>
        <w:ind w:left="2445" w:right="2447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_____________ </w:t>
      </w:r>
    </w:p>
    <w:p w:rsidR="00C422AC" w:rsidRPr="00193A67" w:rsidRDefault="00C422AC" w:rsidP="00193A67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C422AC" w:rsidRPr="00193A67" w:rsidSect="00D703DA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10" w:footer="720" w:gutter="0"/>
          <w:pgNumType w:start="2"/>
          <w:cols w:space="720"/>
          <w:docGrid w:linePitch="299"/>
        </w:sectPr>
      </w:pPr>
    </w:p>
    <w:p w:rsidR="000A57F4" w:rsidRDefault="000A57F4" w:rsidP="00F77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C422AC" w:rsidRDefault="000A57F4" w:rsidP="000A5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422AC" w:rsidRPr="00193A67">
        <w:rPr>
          <w:rFonts w:ascii="Times New Roman" w:hAnsi="Times New Roman"/>
          <w:sz w:val="28"/>
          <w:szCs w:val="28"/>
        </w:rPr>
        <w:t>документов,предъявляемых</w:t>
      </w:r>
      <w:proofErr w:type="spellEnd"/>
      <w:proofErr w:type="gramEnd"/>
      <w:r w:rsidR="00C422AC" w:rsidRPr="00193A67">
        <w:rPr>
          <w:rFonts w:ascii="Times New Roman" w:hAnsi="Times New Roman"/>
          <w:sz w:val="28"/>
          <w:szCs w:val="28"/>
        </w:rPr>
        <w:t xml:space="preserve"> для участия на муниципальный этап конкурса:</w:t>
      </w:r>
    </w:p>
    <w:p w:rsidR="00F77DB6" w:rsidRPr="00193A67" w:rsidRDefault="00F77DB6" w:rsidP="00F77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2AC" w:rsidRPr="00193A67" w:rsidRDefault="00C422AC" w:rsidP="00193A67">
      <w:pPr>
        <w:numPr>
          <w:ilvl w:val="0"/>
          <w:numId w:val="17"/>
        </w:num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«</w:t>
      </w:r>
      <w:proofErr w:type="spellStart"/>
      <w:r w:rsidRPr="00193A67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» – визитная карточка общественного наставника, в котором он должен раскрыть свое отношение к институту общественных наставников, к своему подопечному, коллегам, семье, жизненные приоритеты (не более 8 слайдов); </w:t>
      </w:r>
    </w:p>
    <w:p w:rsidR="00C422AC" w:rsidRPr="00193A67" w:rsidRDefault="00C422AC" w:rsidP="00193A67">
      <w:pPr>
        <w:numPr>
          <w:ilvl w:val="0"/>
          <w:numId w:val="17"/>
        </w:num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индивидуальная программа (сопровождения) реабилитации несовершеннолетнего; ежеквартальные отчеты наставника (с момента закрепления до проведения муниципального этапа конкурса); </w:t>
      </w:r>
    </w:p>
    <w:p w:rsidR="00C422AC" w:rsidRPr="00193A67" w:rsidRDefault="00C422AC" w:rsidP="00193A67">
      <w:pPr>
        <w:numPr>
          <w:ilvl w:val="0"/>
          <w:numId w:val="17"/>
        </w:num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«Я – лучший наставник» – видеоролик, который отражает работу наставника с подопечным несовершеннолетним. Необходимо выложить видеоролик с визиткой до 2 минут, формат МР4, AVI, минимальное разрешение экрана 720*480, ориентация – горизонтальная; </w:t>
      </w:r>
    </w:p>
    <w:p w:rsidR="00C422AC" w:rsidRPr="00193A67" w:rsidRDefault="00C422AC" w:rsidP="00193A67">
      <w:pPr>
        <w:numPr>
          <w:ilvl w:val="0"/>
          <w:numId w:val="17"/>
        </w:num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творческое домашнее задание «Создать чудо» – поделка, созданная наставником и его подопечным несовершеннолетним с учетом интересов несовершеннолетнего (обязательна фото- или </w:t>
      </w:r>
      <w:proofErr w:type="spellStart"/>
      <w:r w:rsidRPr="00193A67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); </w:t>
      </w:r>
    </w:p>
    <w:p w:rsidR="00C422AC" w:rsidRPr="00193A67" w:rsidRDefault="00C422AC" w:rsidP="00193A67">
      <w:pPr>
        <w:numPr>
          <w:ilvl w:val="0"/>
          <w:numId w:val="17"/>
        </w:numPr>
        <w:spacing w:after="12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творческое домашнее задание «Калейдоскоп талантов» – выступление наставника и его подопечного несовершеннолетнего; </w:t>
      </w:r>
    </w:p>
    <w:p w:rsidR="00C422AC" w:rsidRPr="00193A67" w:rsidRDefault="00C422AC" w:rsidP="00193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2AC" w:rsidRPr="00193A67" w:rsidRDefault="00C422AC" w:rsidP="00193A67">
      <w:pPr>
        <w:spacing w:after="10" w:line="240" w:lineRule="auto"/>
        <w:ind w:left="2445" w:right="2447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</w:t>
      </w:r>
    </w:p>
    <w:p w:rsidR="00C422AC" w:rsidRPr="00193A67" w:rsidRDefault="00C422AC" w:rsidP="00193A67">
      <w:pPr>
        <w:spacing w:after="232" w:line="240" w:lineRule="auto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line="240" w:lineRule="auto"/>
        <w:ind w:left="6270" w:right="605" w:firstLine="638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0" w:line="240" w:lineRule="auto"/>
        <w:ind w:left="10" w:right="-10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0" w:line="240" w:lineRule="auto"/>
        <w:ind w:left="10" w:right="-10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0" w:line="240" w:lineRule="auto"/>
        <w:ind w:left="10" w:right="-10"/>
        <w:jc w:val="both"/>
        <w:rPr>
          <w:rFonts w:ascii="Times New Roman" w:hAnsi="Times New Roman"/>
          <w:sz w:val="28"/>
          <w:szCs w:val="28"/>
        </w:rPr>
      </w:pPr>
    </w:p>
    <w:p w:rsidR="00C422AC" w:rsidRPr="00193A67" w:rsidRDefault="00C422AC" w:rsidP="00F77DB6">
      <w:pPr>
        <w:spacing w:after="0" w:line="240" w:lineRule="auto"/>
        <w:ind w:left="10" w:right="-10"/>
        <w:jc w:val="right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lastRenderedPageBreak/>
        <w:t xml:space="preserve">Форма </w:t>
      </w:r>
    </w:p>
    <w:p w:rsidR="00C422AC" w:rsidRPr="00193A67" w:rsidRDefault="00C422AC" w:rsidP="00193A67">
      <w:pPr>
        <w:spacing w:after="32" w:line="240" w:lineRule="auto"/>
        <w:ind w:left="6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0A57F4" w:rsidRDefault="00C422AC" w:rsidP="00F77DB6">
      <w:pPr>
        <w:spacing w:after="0" w:line="240" w:lineRule="auto"/>
        <w:ind w:left="2079" w:right="2076"/>
        <w:jc w:val="center"/>
        <w:rPr>
          <w:rFonts w:ascii="Times New Roman" w:hAnsi="Times New Roman"/>
          <w:sz w:val="28"/>
          <w:szCs w:val="28"/>
        </w:rPr>
      </w:pPr>
      <w:r w:rsidRPr="000A57F4">
        <w:rPr>
          <w:rFonts w:ascii="Times New Roman" w:eastAsia="Times New Roman" w:hAnsi="Times New Roman"/>
          <w:sz w:val="28"/>
          <w:szCs w:val="28"/>
        </w:rPr>
        <w:t>ЗАЯВКА</w:t>
      </w:r>
    </w:p>
    <w:p w:rsidR="00C422AC" w:rsidRPr="00193A67" w:rsidRDefault="00C422AC" w:rsidP="00D703DA">
      <w:pPr>
        <w:spacing w:after="0" w:line="240" w:lineRule="auto"/>
        <w:ind w:left="2445" w:right="2444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на участие в</w:t>
      </w:r>
      <w:r w:rsidR="00F77DB6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="00F77DB6">
        <w:rPr>
          <w:rFonts w:ascii="Times New Roman" w:hAnsi="Times New Roman"/>
          <w:sz w:val="28"/>
          <w:szCs w:val="28"/>
        </w:rPr>
        <w:t>этапе  республиканского</w:t>
      </w:r>
      <w:proofErr w:type="gramEnd"/>
      <w:r w:rsidRPr="00193A67">
        <w:rPr>
          <w:rFonts w:ascii="Times New Roman" w:hAnsi="Times New Roman"/>
          <w:sz w:val="28"/>
          <w:szCs w:val="28"/>
        </w:rPr>
        <w:t xml:space="preserve"> конкурс</w:t>
      </w:r>
      <w:r w:rsidR="00F77DB6">
        <w:rPr>
          <w:rFonts w:ascii="Times New Roman" w:hAnsi="Times New Roman"/>
          <w:sz w:val="28"/>
          <w:szCs w:val="28"/>
        </w:rPr>
        <w:t>а</w:t>
      </w:r>
      <w:r w:rsidRPr="00193A67">
        <w:rPr>
          <w:rFonts w:ascii="Times New Roman" w:hAnsi="Times New Roman"/>
          <w:sz w:val="28"/>
          <w:szCs w:val="28"/>
        </w:rPr>
        <w:t xml:space="preserve"> </w:t>
      </w:r>
      <w:r w:rsidR="00D703DA">
        <w:rPr>
          <w:rFonts w:ascii="Times New Roman" w:hAnsi="Times New Roman"/>
          <w:sz w:val="28"/>
          <w:szCs w:val="28"/>
        </w:rPr>
        <w:t xml:space="preserve"> </w:t>
      </w:r>
      <w:r w:rsidRPr="00193A67">
        <w:rPr>
          <w:rFonts w:ascii="Times New Roman" w:hAnsi="Times New Roman"/>
          <w:sz w:val="28"/>
          <w:szCs w:val="28"/>
        </w:rPr>
        <w:t xml:space="preserve">«Лучший общественный наставник Республики Тыва» </w:t>
      </w:r>
    </w:p>
    <w:p w:rsidR="00C422AC" w:rsidRPr="00193A67" w:rsidRDefault="00C422AC" w:rsidP="00F77DB6">
      <w:pPr>
        <w:spacing w:after="0" w:line="240" w:lineRule="auto"/>
        <w:ind w:left="6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F77DB6">
      <w:pPr>
        <w:spacing w:after="0" w:line="240" w:lineRule="auto"/>
        <w:ind w:left="1304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Муниципальный район или городской округ Республики Тыва </w:t>
      </w:r>
    </w:p>
    <w:p w:rsidR="00C422AC" w:rsidRPr="00193A67" w:rsidRDefault="00C422AC" w:rsidP="00F77DB6">
      <w:pPr>
        <w:spacing w:after="0" w:line="240" w:lineRule="auto"/>
        <w:ind w:left="49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C422AC" w:rsidRPr="00193A67" w:rsidRDefault="00C422AC" w:rsidP="00F77DB6">
      <w:pPr>
        <w:spacing w:after="0" w:line="240" w:lineRule="auto"/>
        <w:ind w:left="6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F77DB6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Сведения о конкурсанте: </w:t>
      </w:r>
    </w:p>
    <w:p w:rsidR="00C422AC" w:rsidRPr="00193A67" w:rsidRDefault="00C422AC" w:rsidP="00F77DB6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1. Ф.И.О. конкурсанта (полностью) </w:t>
      </w:r>
    </w:p>
    <w:p w:rsidR="00C422AC" w:rsidRPr="00193A67" w:rsidRDefault="00C422AC" w:rsidP="00F77DB6">
      <w:pPr>
        <w:spacing w:after="0" w:line="240" w:lineRule="auto"/>
        <w:ind w:left="693" w:hanging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_____________________________</w:t>
      </w:r>
      <w:r w:rsidRPr="00193A67">
        <w:rPr>
          <w:rFonts w:ascii="Times New Roman" w:hAnsi="Times New Roman"/>
          <w:sz w:val="28"/>
          <w:szCs w:val="28"/>
        </w:rPr>
        <w:t xml:space="preserve"> 2. Дата рождения </w:t>
      </w:r>
    </w:p>
    <w:p w:rsidR="00C422AC" w:rsidRPr="00193A67" w:rsidRDefault="00C422AC" w:rsidP="00F77DB6">
      <w:pPr>
        <w:spacing w:after="0" w:line="240" w:lineRule="auto"/>
        <w:ind w:left="693" w:hanging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____________________________</w:t>
      </w:r>
      <w:r w:rsidRPr="00193A67">
        <w:rPr>
          <w:rFonts w:ascii="Times New Roman" w:hAnsi="Times New Roman"/>
          <w:sz w:val="28"/>
          <w:szCs w:val="28"/>
        </w:rPr>
        <w:t xml:space="preserve">3. Место работы, должность </w:t>
      </w:r>
    </w:p>
    <w:p w:rsidR="00C422AC" w:rsidRPr="00193A67" w:rsidRDefault="00C422AC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____________________________</w:t>
      </w:r>
    </w:p>
    <w:p w:rsidR="00C422AC" w:rsidRPr="00193A67" w:rsidRDefault="00C422AC" w:rsidP="00F77DB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F77DB6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4. Адрес места работы, телефон </w:t>
      </w:r>
    </w:p>
    <w:p w:rsidR="00C422AC" w:rsidRPr="00193A67" w:rsidRDefault="00C422AC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</w:t>
      </w:r>
    </w:p>
    <w:p w:rsidR="00C422AC" w:rsidRPr="00193A67" w:rsidRDefault="00C422AC" w:rsidP="00F77DB6">
      <w:pPr>
        <w:spacing w:after="0" w:line="240" w:lineRule="auto"/>
        <w:ind w:left="693" w:hanging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____________________________</w:t>
      </w:r>
      <w:r w:rsidRPr="00193A67">
        <w:rPr>
          <w:rFonts w:ascii="Times New Roman" w:hAnsi="Times New Roman"/>
          <w:sz w:val="28"/>
          <w:szCs w:val="28"/>
        </w:rPr>
        <w:t xml:space="preserve">5. Домашний адрес, телефон, электронная почта </w:t>
      </w:r>
    </w:p>
    <w:p w:rsidR="00C422AC" w:rsidRPr="00193A67" w:rsidRDefault="00C422AC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____________________________</w:t>
      </w:r>
    </w:p>
    <w:p w:rsidR="00C422AC" w:rsidRPr="00193A67" w:rsidRDefault="00C422AC" w:rsidP="00F77DB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F77DB6">
      <w:pPr>
        <w:numPr>
          <w:ilvl w:val="0"/>
          <w:numId w:val="18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Сведения об образовании </w:t>
      </w:r>
    </w:p>
    <w:p w:rsidR="00C422AC" w:rsidRPr="00193A67" w:rsidRDefault="00C422AC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____________________________</w:t>
      </w:r>
    </w:p>
    <w:p w:rsidR="00C422AC" w:rsidRPr="00193A67" w:rsidRDefault="00C422AC" w:rsidP="00F77DB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F77DB6">
      <w:pPr>
        <w:numPr>
          <w:ilvl w:val="0"/>
          <w:numId w:val="18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Дата и основания закрепления в качестве общественного наставника     </w:t>
      </w:r>
      <w:proofErr w:type="gramStart"/>
      <w:r w:rsidRPr="00193A67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193A67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193A67">
        <w:rPr>
          <w:rFonts w:ascii="Times New Roman" w:hAnsi="Times New Roman"/>
          <w:sz w:val="28"/>
          <w:szCs w:val="28"/>
        </w:rPr>
        <w:t>КДНиЗП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), стаж работы в качестве общественного наставника        несовершеннолетних </w:t>
      </w:r>
    </w:p>
    <w:p w:rsidR="00C422AC" w:rsidRPr="00193A67" w:rsidRDefault="00C422AC" w:rsidP="00F77DB6">
      <w:pPr>
        <w:spacing w:after="0" w:line="240" w:lineRule="auto"/>
        <w:ind w:left="693" w:hanging="70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_____________________________</w:t>
      </w:r>
      <w:r w:rsidRPr="00193A67">
        <w:rPr>
          <w:rFonts w:ascii="Times New Roman" w:hAnsi="Times New Roman"/>
          <w:sz w:val="28"/>
          <w:szCs w:val="28"/>
        </w:rPr>
        <w:t xml:space="preserve"> 8. Государственные, отраслевые и другие награды </w:t>
      </w:r>
    </w:p>
    <w:p w:rsidR="00C422AC" w:rsidRPr="00193A67" w:rsidRDefault="00C422AC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____________________________</w:t>
      </w: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F77DB6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9. Какие еще данные считаете нужным сообщить о конкурсанте </w:t>
      </w:r>
    </w:p>
    <w:p w:rsidR="00C422AC" w:rsidRDefault="00C422AC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________________________________________</w:t>
      </w:r>
      <w:r w:rsidR="00F77DB6">
        <w:rPr>
          <w:rFonts w:ascii="Times New Roman" w:hAnsi="Times New Roman"/>
          <w:sz w:val="28"/>
          <w:szCs w:val="28"/>
        </w:rPr>
        <w:t>____________________________</w:t>
      </w:r>
    </w:p>
    <w:p w:rsidR="00F77DB6" w:rsidRDefault="00F77DB6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</w:p>
    <w:p w:rsidR="00F77DB6" w:rsidRPr="00193A67" w:rsidRDefault="00F77DB6" w:rsidP="00F77DB6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</w:p>
    <w:p w:rsidR="00C422AC" w:rsidRPr="00193A67" w:rsidRDefault="00F77DB6" w:rsidP="0024115D">
      <w:pPr>
        <w:spacing w:after="0" w:line="240" w:lineRule="auto"/>
        <w:ind w:left="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193A67">
        <w:rPr>
          <w:rFonts w:ascii="Times New Roman" w:eastAsia="Times New Roman" w:hAnsi="Times New Roman"/>
          <w:b/>
          <w:sz w:val="28"/>
          <w:szCs w:val="28"/>
        </w:rPr>
        <w:t xml:space="preserve">сновные </w:t>
      </w:r>
      <w:proofErr w:type="gramStart"/>
      <w:r w:rsidR="00C422AC" w:rsidRPr="00193A67">
        <w:rPr>
          <w:rFonts w:ascii="Times New Roman" w:eastAsia="Times New Roman" w:hAnsi="Times New Roman"/>
          <w:b/>
          <w:sz w:val="28"/>
          <w:szCs w:val="28"/>
        </w:rPr>
        <w:t>критерии</w:t>
      </w:r>
      <w:r w:rsidR="00C422AC" w:rsidRPr="00193A67">
        <w:rPr>
          <w:rFonts w:ascii="Times New Roman" w:hAnsi="Times New Roman"/>
          <w:sz w:val="28"/>
          <w:szCs w:val="28"/>
        </w:rPr>
        <w:t xml:space="preserve">  оценки</w:t>
      </w:r>
      <w:proofErr w:type="gramEnd"/>
      <w:r w:rsidR="00C422AC" w:rsidRPr="00193A67">
        <w:rPr>
          <w:rFonts w:ascii="Times New Roman" w:hAnsi="Times New Roman"/>
          <w:sz w:val="28"/>
          <w:szCs w:val="28"/>
        </w:rPr>
        <w:t xml:space="preserve"> общественных наставников</w:t>
      </w:r>
    </w:p>
    <w:p w:rsidR="00C422AC" w:rsidRPr="00193A67" w:rsidRDefault="00C422AC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F77DB6">
      <w:pPr>
        <w:spacing w:after="0" w:line="240" w:lineRule="auto"/>
        <w:ind w:left="71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93A67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93A67">
        <w:rPr>
          <w:rFonts w:ascii="Times New Roman" w:hAnsi="Times New Roman"/>
          <w:sz w:val="28"/>
          <w:szCs w:val="28"/>
        </w:rPr>
        <w:t xml:space="preserve">: </w:t>
      </w:r>
    </w:p>
    <w:p w:rsidR="00C422AC" w:rsidRPr="00193A67" w:rsidRDefault="00C422AC" w:rsidP="00F77DB6">
      <w:pPr>
        <w:numPr>
          <w:ilvl w:val="0"/>
          <w:numId w:val="19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опора на ключевые нормативно-правовые акты федеральных и региональных уровней – до 3 баллов; </w:t>
      </w:r>
    </w:p>
    <w:p w:rsidR="00C422AC" w:rsidRPr="00193A67" w:rsidRDefault="00C422AC" w:rsidP="00F77DB6">
      <w:pPr>
        <w:numPr>
          <w:ilvl w:val="0"/>
          <w:numId w:val="19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изложение материалов выстроено в определенной логической последовательности – до 3 баллов; </w:t>
      </w:r>
    </w:p>
    <w:p w:rsidR="00C422AC" w:rsidRPr="00193A67" w:rsidRDefault="00C422AC" w:rsidP="00F77DB6">
      <w:pPr>
        <w:numPr>
          <w:ilvl w:val="0"/>
          <w:numId w:val="19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полнота раскрытия личностных качеств наставника, широты его интересов – до 3 баллов; </w:t>
      </w:r>
    </w:p>
    <w:p w:rsidR="00C422AC" w:rsidRPr="00193A67" w:rsidRDefault="00C422AC" w:rsidP="00F77DB6">
      <w:pPr>
        <w:numPr>
          <w:ilvl w:val="0"/>
          <w:numId w:val="19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согласованность демонстрации и устного сопровождения презентации – до 3 баллов; </w:t>
      </w:r>
    </w:p>
    <w:p w:rsidR="00C422AC" w:rsidRPr="00193A67" w:rsidRDefault="00C422AC" w:rsidP="00F77DB6">
      <w:pPr>
        <w:numPr>
          <w:ilvl w:val="0"/>
          <w:numId w:val="19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соблюдение временных рамок выступления – до 3 баллов; - оригинальность – до 3 баллов; - культура речи – до 3 баллов. </w:t>
      </w:r>
    </w:p>
    <w:p w:rsidR="00C422AC" w:rsidRPr="00193A67" w:rsidRDefault="00C422AC" w:rsidP="00F77DB6">
      <w:pPr>
        <w:spacing w:after="0" w:line="240" w:lineRule="auto"/>
        <w:ind w:left="71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Максимальное количество баллов – 21. </w:t>
      </w:r>
    </w:p>
    <w:p w:rsidR="00C422AC" w:rsidRPr="00193A67" w:rsidRDefault="00C422AC" w:rsidP="00F77DB6">
      <w:pPr>
        <w:spacing w:after="0" w:line="240" w:lineRule="auto"/>
        <w:ind w:left="-15"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2. Анализ индивидуальной программы (сопровождения) реабилитации несовершеннолетнего; оценка ИПС (ИПР) несовершеннолетнего, составленного органами и учреждениями системы профилактики: </w:t>
      </w:r>
    </w:p>
    <w:p w:rsidR="00C422AC" w:rsidRPr="00193A67" w:rsidRDefault="00C422AC" w:rsidP="00F77DB6">
      <w:pPr>
        <w:numPr>
          <w:ilvl w:val="0"/>
          <w:numId w:val="20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соответствие мероприятий потребностям несовершеннолетнего – до 5 баллов; </w:t>
      </w:r>
    </w:p>
    <w:p w:rsidR="00C422AC" w:rsidRPr="00193A67" w:rsidRDefault="00C422AC" w:rsidP="00F77DB6">
      <w:pPr>
        <w:numPr>
          <w:ilvl w:val="0"/>
          <w:numId w:val="20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своевременность предоставления помощи – до 5 баллов; </w:t>
      </w:r>
    </w:p>
    <w:p w:rsidR="00C422AC" w:rsidRPr="00193A67" w:rsidRDefault="00C422AC" w:rsidP="00F77DB6">
      <w:pPr>
        <w:numPr>
          <w:ilvl w:val="0"/>
          <w:numId w:val="20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эффективность и результативность предоставления помощи – до 5 баллов; </w:t>
      </w:r>
    </w:p>
    <w:p w:rsidR="00C422AC" w:rsidRPr="00193A67" w:rsidRDefault="00C422AC" w:rsidP="00F77DB6">
      <w:pPr>
        <w:numPr>
          <w:ilvl w:val="0"/>
          <w:numId w:val="20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степень улучшения эмоционального, физического состояния несовершеннолетнего -  до 5 баллов; </w:t>
      </w:r>
    </w:p>
    <w:p w:rsidR="00C422AC" w:rsidRPr="00193A67" w:rsidRDefault="00C422AC" w:rsidP="00F77DB6">
      <w:pPr>
        <w:numPr>
          <w:ilvl w:val="0"/>
          <w:numId w:val="20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решение правовых, бытовых и других проблем несовершеннолетнего в результате взаимодействия с ответственными исполнителями ИПС (ИПР) – 5 баллов; </w:t>
      </w:r>
    </w:p>
    <w:p w:rsidR="00C422AC" w:rsidRPr="00193A67" w:rsidRDefault="00C422AC" w:rsidP="00F77DB6">
      <w:pPr>
        <w:numPr>
          <w:ilvl w:val="0"/>
          <w:numId w:val="20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эффективность коммуникации наставника и несовершеннолетнего – до 5 баллов; </w:t>
      </w:r>
    </w:p>
    <w:p w:rsidR="00C422AC" w:rsidRPr="00193A67" w:rsidRDefault="00C422AC" w:rsidP="00F77DB6">
      <w:pPr>
        <w:numPr>
          <w:ilvl w:val="0"/>
          <w:numId w:val="20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участие наставника в разработке индивидуальной программы сопровождения (реабилитации) – до 5 баллов. </w:t>
      </w:r>
    </w:p>
    <w:p w:rsidR="00C422AC" w:rsidRPr="00193A67" w:rsidRDefault="00C422AC" w:rsidP="00F77DB6">
      <w:pPr>
        <w:spacing w:after="0" w:line="240" w:lineRule="auto"/>
        <w:ind w:left="71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Максимальное количество баллов – 35. </w:t>
      </w:r>
    </w:p>
    <w:p w:rsidR="00C422AC" w:rsidRPr="00193A67" w:rsidRDefault="00C422AC" w:rsidP="00F77DB6">
      <w:pPr>
        <w:spacing w:after="0" w:line="240" w:lineRule="auto"/>
        <w:ind w:left="718" w:right="3667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3. Анализ ежеквартальных отчетов наставника: - полнота содержания отчета – до 3 баллов; </w:t>
      </w:r>
    </w:p>
    <w:p w:rsidR="00C422AC" w:rsidRPr="00193A67" w:rsidRDefault="00C422AC" w:rsidP="00F77DB6">
      <w:pPr>
        <w:numPr>
          <w:ilvl w:val="0"/>
          <w:numId w:val="21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своевременность предоставления – до 2 баллов; </w:t>
      </w:r>
    </w:p>
    <w:p w:rsidR="00C422AC" w:rsidRPr="00193A67" w:rsidRDefault="00C422AC" w:rsidP="00F77DB6">
      <w:pPr>
        <w:numPr>
          <w:ilvl w:val="0"/>
          <w:numId w:val="21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количество образовательных, досуговых, культурно-просветительских и других мероприятий, посещенных наставником с подопечным несовершеннолетним и </w:t>
      </w:r>
    </w:p>
    <w:p w:rsidR="00C422AC" w:rsidRPr="00193A67" w:rsidRDefault="00C422AC" w:rsidP="00F77DB6">
      <w:pPr>
        <w:spacing w:after="0" w:line="240" w:lineRule="auto"/>
        <w:ind w:left="10" w:right="-10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2 </w:t>
      </w:r>
    </w:p>
    <w:p w:rsidR="00C422AC" w:rsidRPr="00193A67" w:rsidRDefault="00C422AC" w:rsidP="00F77DB6">
      <w:pPr>
        <w:spacing w:after="0" w:line="240" w:lineRule="auto"/>
        <w:ind w:left="-5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организованных для несовершеннолетнего, – за каждое мероприятие 2 балла; </w:t>
      </w:r>
    </w:p>
    <w:p w:rsidR="00C422AC" w:rsidRPr="00193A67" w:rsidRDefault="00C422AC" w:rsidP="00F77DB6">
      <w:pPr>
        <w:numPr>
          <w:ilvl w:val="0"/>
          <w:numId w:val="21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творческий подход к выполнению отчета (наличие фотографий, интересные события, раскрытие интересов и таланта несовершеннолетнего, презентации, видео, и т.д.) – до 3 баллов. </w:t>
      </w:r>
    </w:p>
    <w:p w:rsidR="00C422AC" w:rsidRPr="00193A67" w:rsidRDefault="00C422AC" w:rsidP="00F77DB6">
      <w:pPr>
        <w:spacing w:after="0" w:line="240" w:lineRule="auto"/>
        <w:ind w:left="71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lastRenderedPageBreak/>
        <w:t xml:space="preserve">Максимальное количество баллов – 40. </w:t>
      </w:r>
    </w:p>
    <w:p w:rsidR="00C422AC" w:rsidRPr="00193A67" w:rsidRDefault="00C422AC" w:rsidP="00F77DB6">
      <w:pPr>
        <w:spacing w:after="0" w:line="240" w:lineRule="auto"/>
        <w:ind w:left="71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4. Оригинальное решение: </w:t>
      </w:r>
    </w:p>
    <w:p w:rsidR="00C422AC" w:rsidRPr="00193A67" w:rsidRDefault="00C422AC" w:rsidP="00F77DB6">
      <w:pPr>
        <w:numPr>
          <w:ilvl w:val="0"/>
          <w:numId w:val="22"/>
        </w:numPr>
        <w:spacing w:after="0" w:line="240" w:lineRule="auto"/>
        <w:ind w:left="871" w:hanging="163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умение быстро ориентироваться в ситуации – 1 балл; </w:t>
      </w:r>
    </w:p>
    <w:p w:rsidR="00C422AC" w:rsidRPr="00193A67" w:rsidRDefault="00C422AC" w:rsidP="00F77DB6">
      <w:pPr>
        <w:numPr>
          <w:ilvl w:val="0"/>
          <w:numId w:val="22"/>
        </w:numPr>
        <w:spacing w:after="0" w:line="240" w:lineRule="auto"/>
        <w:ind w:left="871" w:hanging="163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острота и грамотность ответа – за каждый грамотный ответ 1 балл. </w:t>
      </w:r>
    </w:p>
    <w:p w:rsidR="00C422AC" w:rsidRPr="00193A67" w:rsidRDefault="00C422AC" w:rsidP="00F77DB6">
      <w:pPr>
        <w:spacing w:after="0" w:line="240" w:lineRule="auto"/>
        <w:ind w:left="71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Максимальное количество баллов – 20. </w:t>
      </w:r>
    </w:p>
    <w:p w:rsidR="00C422AC" w:rsidRPr="00193A67" w:rsidRDefault="00C422AC" w:rsidP="00F77DB6">
      <w:pPr>
        <w:spacing w:after="0" w:line="240" w:lineRule="auto"/>
        <w:ind w:left="71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5. «Я – лучший наставник»: </w:t>
      </w:r>
    </w:p>
    <w:p w:rsidR="00C422AC" w:rsidRPr="00193A67" w:rsidRDefault="00C422AC" w:rsidP="00F77DB6">
      <w:pPr>
        <w:numPr>
          <w:ilvl w:val="0"/>
          <w:numId w:val="23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изложение материалов выстроено в определенной логической последовательности – до 2 баллов; </w:t>
      </w:r>
    </w:p>
    <w:p w:rsidR="00C422AC" w:rsidRPr="00193A67" w:rsidRDefault="00C422AC" w:rsidP="00F77DB6">
      <w:pPr>
        <w:numPr>
          <w:ilvl w:val="0"/>
          <w:numId w:val="23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согласованность демонстрации и устного сопровождения презентации – до 2 баллов; </w:t>
      </w:r>
    </w:p>
    <w:p w:rsidR="00C422AC" w:rsidRPr="00193A67" w:rsidRDefault="00C422AC" w:rsidP="00F77DB6">
      <w:pPr>
        <w:numPr>
          <w:ilvl w:val="0"/>
          <w:numId w:val="23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соблюдение временных рамок выступления – до 2 баллов; </w:t>
      </w:r>
    </w:p>
    <w:p w:rsidR="00C422AC" w:rsidRPr="00193A67" w:rsidRDefault="00C422AC" w:rsidP="00F77DB6">
      <w:pPr>
        <w:numPr>
          <w:ilvl w:val="0"/>
          <w:numId w:val="23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оригинальность – до 2 баллов; </w:t>
      </w:r>
    </w:p>
    <w:p w:rsidR="00C422AC" w:rsidRPr="00193A67" w:rsidRDefault="00C422AC" w:rsidP="00F77DB6">
      <w:pPr>
        <w:numPr>
          <w:ilvl w:val="0"/>
          <w:numId w:val="23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культура речи – до 2 баллов; </w:t>
      </w:r>
    </w:p>
    <w:p w:rsidR="00C422AC" w:rsidRPr="00193A67" w:rsidRDefault="00C422AC" w:rsidP="00F77DB6">
      <w:pPr>
        <w:numPr>
          <w:ilvl w:val="0"/>
          <w:numId w:val="23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участие наставника в исполнении индивидуальной программы сопровождения (реабилитации) – до 2 баллов; </w:t>
      </w:r>
    </w:p>
    <w:p w:rsidR="00C422AC" w:rsidRPr="00193A67" w:rsidRDefault="00C422AC" w:rsidP="00F77DB6">
      <w:pPr>
        <w:numPr>
          <w:ilvl w:val="0"/>
          <w:numId w:val="23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положительный результат работы – до 10 баллов. </w:t>
      </w:r>
    </w:p>
    <w:p w:rsidR="00C422AC" w:rsidRPr="00193A67" w:rsidRDefault="00C422AC" w:rsidP="00F77DB6">
      <w:pPr>
        <w:spacing w:after="0" w:line="240" w:lineRule="auto"/>
        <w:ind w:left="71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Максимальное количество баллов – 22. </w:t>
      </w:r>
    </w:p>
    <w:p w:rsidR="00C422AC" w:rsidRPr="00193A67" w:rsidRDefault="00C422AC" w:rsidP="00F77DB6">
      <w:pPr>
        <w:spacing w:after="0" w:line="240" w:lineRule="auto"/>
        <w:ind w:left="718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6. Творческое домашнее задание «Калейдоскоп талантов»: </w:t>
      </w:r>
    </w:p>
    <w:p w:rsidR="00C422AC" w:rsidRPr="00193A67" w:rsidRDefault="00C422AC" w:rsidP="00F77DB6">
      <w:pPr>
        <w:numPr>
          <w:ilvl w:val="0"/>
          <w:numId w:val="24"/>
        </w:numPr>
        <w:spacing w:after="0" w:line="240" w:lineRule="auto"/>
        <w:ind w:left="871" w:hanging="163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оригинальность идеи – до 5 баллов; </w:t>
      </w:r>
    </w:p>
    <w:p w:rsidR="00C422AC" w:rsidRPr="00193A67" w:rsidRDefault="00C422AC" w:rsidP="00F77DB6">
      <w:pPr>
        <w:numPr>
          <w:ilvl w:val="0"/>
          <w:numId w:val="24"/>
        </w:numPr>
        <w:spacing w:after="0" w:line="240" w:lineRule="auto"/>
        <w:ind w:left="871" w:hanging="163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исполнительское мастерство – до 5 баллов; </w:t>
      </w:r>
    </w:p>
    <w:p w:rsidR="00C422AC" w:rsidRPr="00193A67" w:rsidRDefault="00C422AC" w:rsidP="00F77DB6">
      <w:pPr>
        <w:numPr>
          <w:ilvl w:val="0"/>
          <w:numId w:val="24"/>
        </w:numPr>
        <w:spacing w:after="0" w:line="240" w:lineRule="auto"/>
        <w:ind w:left="871" w:hanging="163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сценичность (пластика, костюм, реквизит, культура исполнения) – до 5 баллов; </w:t>
      </w:r>
    </w:p>
    <w:p w:rsidR="00C422AC" w:rsidRPr="00193A67" w:rsidRDefault="00C422AC" w:rsidP="00F77DB6">
      <w:pPr>
        <w:numPr>
          <w:ilvl w:val="0"/>
          <w:numId w:val="24"/>
        </w:numPr>
        <w:spacing w:after="0" w:line="240" w:lineRule="auto"/>
        <w:ind w:left="871" w:hanging="163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артистизм – до 5 баллов; </w:t>
      </w:r>
    </w:p>
    <w:p w:rsidR="00C422AC" w:rsidRPr="00193A67" w:rsidRDefault="00C422AC" w:rsidP="00F77DB6">
      <w:pPr>
        <w:numPr>
          <w:ilvl w:val="0"/>
          <w:numId w:val="24"/>
        </w:numPr>
        <w:spacing w:after="0" w:line="240" w:lineRule="auto"/>
        <w:ind w:left="871" w:hanging="163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раскрытие художественного образа – до 5 баллов. Максимальное количество баллов – 25 баллов. </w:t>
      </w:r>
    </w:p>
    <w:p w:rsidR="00C422AC" w:rsidRPr="00193A67" w:rsidRDefault="00C422AC" w:rsidP="00F77D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Pr="00193A67" w:rsidRDefault="00C422AC" w:rsidP="00193A67">
      <w:pPr>
        <w:spacing w:after="10" w:line="240" w:lineRule="auto"/>
        <w:ind w:left="2445" w:right="2445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>______________</w:t>
      </w:r>
    </w:p>
    <w:p w:rsidR="00C422AC" w:rsidRPr="00193A67" w:rsidRDefault="00C422AC" w:rsidP="00193A67">
      <w:pPr>
        <w:spacing w:after="235" w:line="240" w:lineRule="auto"/>
        <w:jc w:val="both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 </w:t>
      </w:r>
    </w:p>
    <w:p w:rsidR="00C422AC" w:rsidRDefault="00C422AC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24115D" w:rsidRDefault="0024115D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24115D" w:rsidRDefault="0024115D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24115D" w:rsidRDefault="0024115D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F77DB6" w:rsidRDefault="00F77DB6" w:rsidP="00193A67">
      <w:pPr>
        <w:spacing w:after="19" w:line="240" w:lineRule="auto"/>
        <w:ind w:left="65"/>
        <w:jc w:val="both"/>
        <w:rPr>
          <w:rFonts w:ascii="Times New Roman" w:hAnsi="Times New Roman"/>
          <w:sz w:val="28"/>
          <w:szCs w:val="28"/>
        </w:rPr>
      </w:pPr>
    </w:p>
    <w:p w:rsidR="00D703DA" w:rsidRPr="000A57F4" w:rsidRDefault="00C422AC" w:rsidP="00D703DA">
      <w:pPr>
        <w:spacing w:after="10" w:line="240" w:lineRule="auto"/>
        <w:ind w:left="2445" w:right="2304"/>
        <w:jc w:val="center"/>
        <w:rPr>
          <w:rFonts w:ascii="Times New Roman" w:eastAsia="Times New Roman" w:hAnsi="Times New Roman"/>
          <w:sz w:val="28"/>
          <w:szCs w:val="28"/>
        </w:rPr>
      </w:pPr>
      <w:r w:rsidRPr="000A57F4">
        <w:rPr>
          <w:rFonts w:ascii="Times New Roman" w:eastAsia="Times New Roman" w:hAnsi="Times New Roman"/>
          <w:sz w:val="28"/>
          <w:szCs w:val="28"/>
        </w:rPr>
        <w:lastRenderedPageBreak/>
        <w:t>С О С Т А В</w:t>
      </w:r>
    </w:p>
    <w:p w:rsidR="00D703DA" w:rsidRPr="00193A67" w:rsidRDefault="00F77DB6" w:rsidP="00D703DA">
      <w:pPr>
        <w:spacing w:after="10" w:line="240" w:lineRule="auto"/>
        <w:ind w:left="2445" w:right="2304"/>
        <w:jc w:val="center"/>
        <w:rPr>
          <w:rFonts w:ascii="Times New Roman" w:hAnsi="Times New Roman"/>
          <w:sz w:val="28"/>
          <w:szCs w:val="28"/>
        </w:rPr>
      </w:pPr>
      <w:r w:rsidRPr="00193A67">
        <w:rPr>
          <w:rFonts w:ascii="Times New Roman" w:hAnsi="Times New Roman"/>
          <w:sz w:val="28"/>
          <w:szCs w:val="28"/>
        </w:rPr>
        <w:t xml:space="preserve">конкурсной комиссии по </w:t>
      </w:r>
      <w:proofErr w:type="gramStart"/>
      <w:r w:rsidRPr="00193A67">
        <w:rPr>
          <w:rFonts w:ascii="Times New Roman" w:hAnsi="Times New Roman"/>
          <w:sz w:val="28"/>
          <w:szCs w:val="28"/>
        </w:rPr>
        <w:t xml:space="preserve">проведению  </w:t>
      </w:r>
      <w:r w:rsidR="00D703D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D703DA">
        <w:rPr>
          <w:rFonts w:ascii="Times New Roman" w:hAnsi="Times New Roman"/>
          <w:sz w:val="28"/>
          <w:szCs w:val="28"/>
        </w:rPr>
        <w:t xml:space="preserve"> этапа </w:t>
      </w:r>
      <w:r w:rsidR="00D703DA" w:rsidRPr="00193A67">
        <w:rPr>
          <w:rFonts w:ascii="Times New Roman" w:hAnsi="Times New Roman"/>
          <w:sz w:val="28"/>
          <w:szCs w:val="28"/>
        </w:rPr>
        <w:t>республиканского конкурса «Лучший  общественный наставник Республики Тыва</w:t>
      </w:r>
    </w:p>
    <w:p w:rsidR="00C422AC" w:rsidRPr="00193A67" w:rsidRDefault="00C422AC" w:rsidP="00193A67">
      <w:pPr>
        <w:spacing w:line="240" w:lineRule="auto"/>
        <w:ind w:left="2079" w:right="2078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350"/>
        <w:gridCol w:w="5588"/>
      </w:tblGrid>
      <w:tr w:rsidR="00D703DA" w:rsidRPr="00D703DA" w:rsidTr="00D703DA">
        <w:tc>
          <w:tcPr>
            <w:tcW w:w="851" w:type="dxa"/>
            <w:hideMark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0" w:type="dxa"/>
            <w:hideMark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588" w:type="dxa"/>
            <w:hideMark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703DA" w:rsidRPr="00D703DA" w:rsidTr="00D703DA">
        <w:trPr>
          <w:trHeight w:val="644"/>
        </w:trPr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председателя администрации, заместитель председателя комиссии КДН и ЗП 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D703DA" w:rsidRPr="00D703DA" w:rsidTr="00D703DA">
        <w:trPr>
          <w:trHeight w:val="644"/>
        </w:trPr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Ч.С.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администрации по социальной политике, заместитель председателя комиссии КДН и ЗП 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D703DA" w:rsidRPr="00D703DA" w:rsidTr="00D703DA"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Тарначы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Ч.В.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консультант КДН и ЗП 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D703DA" w:rsidRPr="00D703DA" w:rsidTr="00D703DA"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Кужугет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Ч.К.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опеки и попечительства 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 выезде)</w:t>
            </w:r>
          </w:p>
        </w:tc>
      </w:tr>
      <w:tr w:rsidR="00D703DA" w:rsidRPr="00D703DA" w:rsidTr="00D703DA"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Дзун-Хемчикского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D703DA" w:rsidRPr="00D703DA" w:rsidTr="00D703DA"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территориального отдела ГКУ РТ «Центр занятости населения РТ»</w:t>
            </w:r>
          </w:p>
        </w:tc>
      </w:tr>
      <w:tr w:rsidR="00D703DA" w:rsidRPr="00D703DA" w:rsidTr="00D703DA"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Ш.М.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ГБУ РТ «Центр социальной помощи семье и детям 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Дзун-Хемчикского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03DA" w:rsidRPr="00D703DA" w:rsidTr="00D703DA">
        <w:trPr>
          <w:trHeight w:val="513"/>
        </w:trPr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главного врача по ОМР ГБУЗ РТ «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Дзун-Хемчикский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ММЦ»</w:t>
            </w:r>
          </w:p>
        </w:tc>
      </w:tr>
      <w:tr w:rsidR="00D703DA" w:rsidRPr="00D703DA" w:rsidTr="00D703DA"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Д.Д.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культуры 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D703DA" w:rsidRPr="00D703DA" w:rsidTr="00D703DA"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Ондар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начальника ОУУП и ПДН МО МВД России «</w:t>
            </w: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Дзун-Хемчикский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03DA" w:rsidRPr="00D703DA" w:rsidTr="00D703DA">
        <w:tc>
          <w:tcPr>
            <w:tcW w:w="851" w:type="dxa"/>
          </w:tcPr>
          <w:p w:rsidR="00D703DA" w:rsidRPr="00D703DA" w:rsidRDefault="00D703DA" w:rsidP="00D703D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D70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588" w:type="dxa"/>
          </w:tcPr>
          <w:p w:rsidR="00D703DA" w:rsidRPr="00D703DA" w:rsidRDefault="00D703DA" w:rsidP="00D70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3DA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proofErr w:type="gramStart"/>
            <w:r w:rsidRPr="00D703DA">
              <w:rPr>
                <w:rFonts w:ascii="Times New Roman" w:hAnsi="Times New Roman"/>
                <w:sz w:val="28"/>
                <w:szCs w:val="28"/>
              </w:rPr>
              <w:t>РДДМ  «</w:t>
            </w:r>
            <w:proofErr w:type="gramEnd"/>
            <w:r w:rsidRPr="00D703DA">
              <w:rPr>
                <w:rFonts w:ascii="Times New Roman" w:hAnsi="Times New Roman"/>
                <w:sz w:val="28"/>
                <w:szCs w:val="28"/>
              </w:rPr>
              <w:t xml:space="preserve">Движение первых» в </w:t>
            </w:r>
            <w:proofErr w:type="spellStart"/>
            <w:r w:rsidRPr="00D703DA">
              <w:rPr>
                <w:rFonts w:ascii="Times New Roman" w:hAnsi="Times New Roman"/>
                <w:sz w:val="28"/>
                <w:szCs w:val="28"/>
              </w:rPr>
              <w:t>кожууне</w:t>
            </w:r>
            <w:proofErr w:type="spellEnd"/>
          </w:p>
        </w:tc>
      </w:tr>
    </w:tbl>
    <w:p w:rsidR="00C422AC" w:rsidRPr="00193A67" w:rsidRDefault="00C422AC" w:rsidP="00D703DA">
      <w:pPr>
        <w:spacing w:after="0" w:line="240" w:lineRule="auto"/>
        <w:ind w:left="65"/>
        <w:jc w:val="center"/>
        <w:rPr>
          <w:rFonts w:ascii="Times New Roman" w:hAnsi="Times New Roman"/>
          <w:sz w:val="28"/>
          <w:szCs w:val="28"/>
        </w:rPr>
      </w:pPr>
    </w:p>
    <w:sectPr w:rsidR="00C422AC" w:rsidRPr="00193A67" w:rsidSect="00C422AC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A1" w:rsidRDefault="00B46EA1">
      <w:pPr>
        <w:spacing w:after="0" w:line="240" w:lineRule="auto"/>
      </w:pPr>
      <w:r>
        <w:separator/>
      </w:r>
    </w:p>
  </w:endnote>
  <w:endnote w:type="continuationSeparator" w:id="0">
    <w:p w:rsidR="00B46EA1" w:rsidRDefault="00B4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A1" w:rsidRDefault="00B46EA1">
      <w:pPr>
        <w:spacing w:after="0" w:line="240" w:lineRule="auto"/>
      </w:pPr>
      <w:r>
        <w:separator/>
      </w:r>
    </w:p>
  </w:footnote>
  <w:footnote w:type="continuationSeparator" w:id="0">
    <w:p w:rsidR="00B46EA1" w:rsidRDefault="00B4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BFE" w:rsidRDefault="0024115D">
    <w:pPr>
      <w:spacing w:after="0" w:line="259" w:lineRule="auto"/>
      <w:ind w:right="5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BFE" w:rsidRDefault="0024115D">
    <w:pPr>
      <w:spacing w:after="0" w:line="259" w:lineRule="auto"/>
      <w:ind w:right="5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3246E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BFE" w:rsidRDefault="0024115D">
    <w:pPr>
      <w:spacing w:after="0" w:line="259" w:lineRule="auto"/>
      <w:ind w:right="5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D82"/>
    <w:multiLevelType w:val="hybridMultilevel"/>
    <w:tmpl w:val="BAB6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569E1"/>
    <w:multiLevelType w:val="hybridMultilevel"/>
    <w:tmpl w:val="5B0C5296"/>
    <w:lvl w:ilvl="0" w:tplc="BC4668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2703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70E614">
      <w:start w:val="1"/>
      <w:numFmt w:val="upperRoman"/>
      <w:lvlRestart w:val="0"/>
      <w:lvlText w:val="%3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A811E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2CC1A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2C52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AF19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ECCE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0045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A327D"/>
    <w:multiLevelType w:val="hybridMultilevel"/>
    <w:tmpl w:val="25D27378"/>
    <w:lvl w:ilvl="0" w:tplc="2FFACF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ED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00B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36B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AFC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EFC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84E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A81C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E26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E75D1"/>
    <w:multiLevelType w:val="hybridMultilevel"/>
    <w:tmpl w:val="4FACF470"/>
    <w:lvl w:ilvl="0" w:tplc="3F9EF8CC">
      <w:start w:val="1"/>
      <w:numFmt w:val="decimal"/>
      <w:lvlText w:val="%1."/>
      <w:lvlJc w:val="left"/>
      <w:pPr>
        <w:ind w:left="114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E06CB"/>
    <w:multiLevelType w:val="hybridMultilevel"/>
    <w:tmpl w:val="AFC0F6A0"/>
    <w:lvl w:ilvl="0" w:tplc="083C5CE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C39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1C04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8223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C56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C5F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230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CCE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641B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432D3"/>
    <w:multiLevelType w:val="hybridMultilevel"/>
    <w:tmpl w:val="2624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6CFD"/>
    <w:multiLevelType w:val="hybridMultilevel"/>
    <w:tmpl w:val="F6D4ABB0"/>
    <w:lvl w:ilvl="0" w:tplc="EBA255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201E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E8EC30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32725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E9F0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69C4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2C690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017A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D99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7C105B"/>
    <w:multiLevelType w:val="hybridMultilevel"/>
    <w:tmpl w:val="72A6D3EA"/>
    <w:lvl w:ilvl="0" w:tplc="51B0562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87C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6A9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414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629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E00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60EB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820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44D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42485"/>
    <w:multiLevelType w:val="hybridMultilevel"/>
    <w:tmpl w:val="5D3A139C"/>
    <w:lvl w:ilvl="0" w:tplc="AC4EC0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7EFE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CE08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6BE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299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E61C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047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819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6AFB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5C5235"/>
    <w:multiLevelType w:val="multilevel"/>
    <w:tmpl w:val="12FA4632"/>
    <w:lvl w:ilvl="0">
      <w:start w:val="6"/>
      <w:numFmt w:val="decimal"/>
      <w:lvlText w:val="%1.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0B0DEF"/>
    <w:multiLevelType w:val="hybridMultilevel"/>
    <w:tmpl w:val="9B463344"/>
    <w:lvl w:ilvl="0" w:tplc="7C7E8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D1C46EC"/>
    <w:multiLevelType w:val="hybridMultilevel"/>
    <w:tmpl w:val="FC026F1C"/>
    <w:lvl w:ilvl="0" w:tplc="EF5087CC">
      <w:start w:val="4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2D5C51CA"/>
    <w:multiLevelType w:val="hybridMultilevel"/>
    <w:tmpl w:val="04545A9C"/>
    <w:lvl w:ilvl="0" w:tplc="6AB40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5E9A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42B7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08E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6A38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46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26E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C20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A16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119E4"/>
    <w:multiLevelType w:val="hybridMultilevel"/>
    <w:tmpl w:val="AD4EFF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D6509"/>
    <w:multiLevelType w:val="hybridMultilevel"/>
    <w:tmpl w:val="CEFC3B34"/>
    <w:lvl w:ilvl="0" w:tplc="CCA2F8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498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65E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2ABB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0ED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6B2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1E2A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E5B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67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6F6C0C"/>
    <w:multiLevelType w:val="hybridMultilevel"/>
    <w:tmpl w:val="95D20B3C"/>
    <w:lvl w:ilvl="0" w:tplc="4FD27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C34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2C0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8ED2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3239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2A5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AB2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0DA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040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4800F4"/>
    <w:multiLevelType w:val="multilevel"/>
    <w:tmpl w:val="B376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C62C26"/>
    <w:multiLevelType w:val="hybridMultilevel"/>
    <w:tmpl w:val="05E2F0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E06DB"/>
    <w:multiLevelType w:val="hybridMultilevel"/>
    <w:tmpl w:val="4968AF7E"/>
    <w:lvl w:ilvl="0" w:tplc="0BBCAE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AC3F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E403A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27C2C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0BB2E">
      <w:start w:val="2"/>
      <w:numFmt w:val="decimal"/>
      <w:lvlRestart w:val="0"/>
      <w:lvlText w:val="%5.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44482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E6238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2799E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859C4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881F1A"/>
    <w:multiLevelType w:val="hybridMultilevel"/>
    <w:tmpl w:val="C81A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1045"/>
    <w:multiLevelType w:val="hybridMultilevel"/>
    <w:tmpl w:val="A5FA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2035B"/>
    <w:multiLevelType w:val="hybridMultilevel"/>
    <w:tmpl w:val="DBA026A4"/>
    <w:lvl w:ilvl="0" w:tplc="A85446D0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41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1EE4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64F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859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C8B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E70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8668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625462"/>
    <w:multiLevelType w:val="multilevel"/>
    <w:tmpl w:val="13BC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1A0F"/>
    <w:multiLevelType w:val="hybridMultilevel"/>
    <w:tmpl w:val="D77ADB06"/>
    <w:lvl w:ilvl="0" w:tplc="130AD4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473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AF1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62E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229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AE0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E62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5CAA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025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DB54D1"/>
    <w:multiLevelType w:val="multilevel"/>
    <w:tmpl w:val="418E40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4" w:hanging="2160"/>
      </w:pPr>
      <w:rPr>
        <w:rFonts w:hint="default"/>
      </w:rPr>
    </w:lvl>
  </w:abstractNum>
  <w:abstractNum w:abstractNumId="27" w15:restartNumberingAfterBreak="0">
    <w:nsid w:val="7BC15FC6"/>
    <w:multiLevelType w:val="hybridMultilevel"/>
    <w:tmpl w:val="50B0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0"/>
  </w:num>
  <w:num w:numId="5">
    <w:abstractNumId w:val="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1"/>
  </w:num>
  <w:num w:numId="12">
    <w:abstractNumId w:val="2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10"/>
  </w:num>
  <w:num w:numId="18">
    <w:abstractNumId w:val="23"/>
  </w:num>
  <w:num w:numId="19">
    <w:abstractNumId w:val="17"/>
  </w:num>
  <w:num w:numId="20">
    <w:abstractNumId w:val="16"/>
  </w:num>
  <w:num w:numId="21">
    <w:abstractNumId w:val="14"/>
  </w:num>
  <w:num w:numId="22">
    <w:abstractNumId w:val="5"/>
  </w:num>
  <w:num w:numId="23">
    <w:abstractNumId w:val="25"/>
  </w:num>
  <w:num w:numId="24">
    <w:abstractNumId w:val="9"/>
  </w:num>
  <w:num w:numId="25">
    <w:abstractNumId w:val="13"/>
  </w:num>
  <w:num w:numId="26">
    <w:abstractNumId w:val="19"/>
  </w:num>
  <w:num w:numId="27">
    <w:abstractNumId w:val="15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8C"/>
    <w:rsid w:val="00000281"/>
    <w:rsid w:val="0000251F"/>
    <w:rsid w:val="0000280A"/>
    <w:rsid w:val="000056E9"/>
    <w:rsid w:val="000122DE"/>
    <w:rsid w:val="00012B58"/>
    <w:rsid w:val="00031B9D"/>
    <w:rsid w:val="00044D68"/>
    <w:rsid w:val="00061873"/>
    <w:rsid w:val="0007354B"/>
    <w:rsid w:val="000855E4"/>
    <w:rsid w:val="000A19D7"/>
    <w:rsid w:val="000A57F4"/>
    <w:rsid w:val="000A7B8D"/>
    <w:rsid w:val="000B56A0"/>
    <w:rsid w:val="000D01D3"/>
    <w:rsid w:val="000D0EC5"/>
    <w:rsid w:val="000D47A5"/>
    <w:rsid w:val="000E6385"/>
    <w:rsid w:val="000F3B98"/>
    <w:rsid w:val="000F414B"/>
    <w:rsid w:val="001319B2"/>
    <w:rsid w:val="00132998"/>
    <w:rsid w:val="00141519"/>
    <w:rsid w:val="00142491"/>
    <w:rsid w:val="00177976"/>
    <w:rsid w:val="00180E71"/>
    <w:rsid w:val="00181F5C"/>
    <w:rsid w:val="00185134"/>
    <w:rsid w:val="00187B89"/>
    <w:rsid w:val="001905EF"/>
    <w:rsid w:val="001908DD"/>
    <w:rsid w:val="00193A67"/>
    <w:rsid w:val="00195938"/>
    <w:rsid w:val="001B1087"/>
    <w:rsid w:val="001B2A8F"/>
    <w:rsid w:val="001B371D"/>
    <w:rsid w:val="001B4794"/>
    <w:rsid w:val="001C25C8"/>
    <w:rsid w:val="001C4689"/>
    <w:rsid w:val="001D2EB4"/>
    <w:rsid w:val="001E26A7"/>
    <w:rsid w:val="001E30A5"/>
    <w:rsid w:val="001E5D77"/>
    <w:rsid w:val="001F3400"/>
    <w:rsid w:val="001F3455"/>
    <w:rsid w:val="001F632C"/>
    <w:rsid w:val="001F6E31"/>
    <w:rsid w:val="00203FDC"/>
    <w:rsid w:val="002079E9"/>
    <w:rsid w:val="0021596E"/>
    <w:rsid w:val="00220469"/>
    <w:rsid w:val="0023388E"/>
    <w:rsid w:val="002404A5"/>
    <w:rsid w:val="0024115D"/>
    <w:rsid w:val="002758C8"/>
    <w:rsid w:val="00294746"/>
    <w:rsid w:val="002A4983"/>
    <w:rsid w:val="002B23D6"/>
    <w:rsid w:val="002B451D"/>
    <w:rsid w:val="002C5A5B"/>
    <w:rsid w:val="002C6283"/>
    <w:rsid w:val="002D2252"/>
    <w:rsid w:val="002D3B1A"/>
    <w:rsid w:val="002E50F1"/>
    <w:rsid w:val="002F5D65"/>
    <w:rsid w:val="002F6DBD"/>
    <w:rsid w:val="003011AC"/>
    <w:rsid w:val="00315F39"/>
    <w:rsid w:val="00315F62"/>
    <w:rsid w:val="003209DB"/>
    <w:rsid w:val="00320A7C"/>
    <w:rsid w:val="00326852"/>
    <w:rsid w:val="003313DF"/>
    <w:rsid w:val="00334731"/>
    <w:rsid w:val="00336CBB"/>
    <w:rsid w:val="0035093D"/>
    <w:rsid w:val="0035140D"/>
    <w:rsid w:val="00352982"/>
    <w:rsid w:val="00360F64"/>
    <w:rsid w:val="00364D8B"/>
    <w:rsid w:val="00367676"/>
    <w:rsid w:val="003753F5"/>
    <w:rsid w:val="00384242"/>
    <w:rsid w:val="0038551C"/>
    <w:rsid w:val="00385EBB"/>
    <w:rsid w:val="00386DB6"/>
    <w:rsid w:val="00386FBD"/>
    <w:rsid w:val="00392CFC"/>
    <w:rsid w:val="0039441F"/>
    <w:rsid w:val="003A5CD7"/>
    <w:rsid w:val="003A73D6"/>
    <w:rsid w:val="003B0303"/>
    <w:rsid w:val="003B23AC"/>
    <w:rsid w:val="003B3215"/>
    <w:rsid w:val="003E425C"/>
    <w:rsid w:val="003E7AD3"/>
    <w:rsid w:val="003F3544"/>
    <w:rsid w:val="0040158F"/>
    <w:rsid w:val="00402850"/>
    <w:rsid w:val="00415AF3"/>
    <w:rsid w:val="00416321"/>
    <w:rsid w:val="00421BF9"/>
    <w:rsid w:val="0043115A"/>
    <w:rsid w:val="004421A5"/>
    <w:rsid w:val="004433E9"/>
    <w:rsid w:val="00445CBE"/>
    <w:rsid w:val="004512C2"/>
    <w:rsid w:val="0046078E"/>
    <w:rsid w:val="00462247"/>
    <w:rsid w:val="00476DE7"/>
    <w:rsid w:val="00483656"/>
    <w:rsid w:val="00493F88"/>
    <w:rsid w:val="004A0422"/>
    <w:rsid w:val="004B32C6"/>
    <w:rsid w:val="004C0729"/>
    <w:rsid w:val="004C3B05"/>
    <w:rsid w:val="004D0E32"/>
    <w:rsid w:val="004D3AD9"/>
    <w:rsid w:val="004D3F62"/>
    <w:rsid w:val="004E45BC"/>
    <w:rsid w:val="004E5ABA"/>
    <w:rsid w:val="00504F87"/>
    <w:rsid w:val="00510D89"/>
    <w:rsid w:val="00516164"/>
    <w:rsid w:val="00517B3A"/>
    <w:rsid w:val="00520E67"/>
    <w:rsid w:val="00523115"/>
    <w:rsid w:val="00527085"/>
    <w:rsid w:val="00533209"/>
    <w:rsid w:val="005356D0"/>
    <w:rsid w:val="005434AC"/>
    <w:rsid w:val="0054501C"/>
    <w:rsid w:val="005459CD"/>
    <w:rsid w:val="0055455D"/>
    <w:rsid w:val="00560217"/>
    <w:rsid w:val="00565F2E"/>
    <w:rsid w:val="0057154E"/>
    <w:rsid w:val="00573B13"/>
    <w:rsid w:val="005756A7"/>
    <w:rsid w:val="005806E5"/>
    <w:rsid w:val="0058136F"/>
    <w:rsid w:val="005814C3"/>
    <w:rsid w:val="00583194"/>
    <w:rsid w:val="005843A6"/>
    <w:rsid w:val="00586836"/>
    <w:rsid w:val="005A7F6C"/>
    <w:rsid w:val="005B5EC3"/>
    <w:rsid w:val="005C2001"/>
    <w:rsid w:val="005C3AC5"/>
    <w:rsid w:val="005C4A8C"/>
    <w:rsid w:val="005C76EF"/>
    <w:rsid w:val="005E1C0F"/>
    <w:rsid w:val="005E6B59"/>
    <w:rsid w:val="005E748F"/>
    <w:rsid w:val="005E77D7"/>
    <w:rsid w:val="0060305D"/>
    <w:rsid w:val="006050EE"/>
    <w:rsid w:val="00610704"/>
    <w:rsid w:val="00614854"/>
    <w:rsid w:val="00614F27"/>
    <w:rsid w:val="00625289"/>
    <w:rsid w:val="00625C34"/>
    <w:rsid w:val="00636A81"/>
    <w:rsid w:val="00654039"/>
    <w:rsid w:val="00657023"/>
    <w:rsid w:val="0065793A"/>
    <w:rsid w:val="00657E2E"/>
    <w:rsid w:val="0066177A"/>
    <w:rsid w:val="00666D71"/>
    <w:rsid w:val="00671FCF"/>
    <w:rsid w:val="00672163"/>
    <w:rsid w:val="006832CB"/>
    <w:rsid w:val="00694DAA"/>
    <w:rsid w:val="006A3070"/>
    <w:rsid w:val="006B2629"/>
    <w:rsid w:val="006B7D2F"/>
    <w:rsid w:val="006C02FC"/>
    <w:rsid w:val="006C0AA2"/>
    <w:rsid w:val="006C0AAD"/>
    <w:rsid w:val="006C1B10"/>
    <w:rsid w:val="006C5CBE"/>
    <w:rsid w:val="006D1ACB"/>
    <w:rsid w:val="006D707B"/>
    <w:rsid w:val="006E5CF3"/>
    <w:rsid w:val="006F0930"/>
    <w:rsid w:val="00721228"/>
    <w:rsid w:val="00730E9D"/>
    <w:rsid w:val="00734138"/>
    <w:rsid w:val="00734222"/>
    <w:rsid w:val="007400CD"/>
    <w:rsid w:val="0075337B"/>
    <w:rsid w:val="007548C1"/>
    <w:rsid w:val="00763478"/>
    <w:rsid w:val="00763ADD"/>
    <w:rsid w:val="00771544"/>
    <w:rsid w:val="00780993"/>
    <w:rsid w:val="00783070"/>
    <w:rsid w:val="007903E3"/>
    <w:rsid w:val="00794743"/>
    <w:rsid w:val="00795380"/>
    <w:rsid w:val="0079746C"/>
    <w:rsid w:val="007A3D99"/>
    <w:rsid w:val="007B066D"/>
    <w:rsid w:val="007B092A"/>
    <w:rsid w:val="007B5B22"/>
    <w:rsid w:val="007B7B9C"/>
    <w:rsid w:val="007C0F4C"/>
    <w:rsid w:val="007C54F4"/>
    <w:rsid w:val="007C6E7C"/>
    <w:rsid w:val="007D5FDB"/>
    <w:rsid w:val="007D6A74"/>
    <w:rsid w:val="007E054C"/>
    <w:rsid w:val="007E1071"/>
    <w:rsid w:val="007E4751"/>
    <w:rsid w:val="007E5350"/>
    <w:rsid w:val="007F392E"/>
    <w:rsid w:val="007F55A0"/>
    <w:rsid w:val="00800C9F"/>
    <w:rsid w:val="0080514E"/>
    <w:rsid w:val="00805636"/>
    <w:rsid w:val="00805E47"/>
    <w:rsid w:val="00806101"/>
    <w:rsid w:val="008108CF"/>
    <w:rsid w:val="00814A4B"/>
    <w:rsid w:val="008167D6"/>
    <w:rsid w:val="00820130"/>
    <w:rsid w:val="0082120F"/>
    <w:rsid w:val="00826EDE"/>
    <w:rsid w:val="0083246E"/>
    <w:rsid w:val="00832E2B"/>
    <w:rsid w:val="00846BEF"/>
    <w:rsid w:val="00855F7C"/>
    <w:rsid w:val="00857505"/>
    <w:rsid w:val="00861971"/>
    <w:rsid w:val="0087166D"/>
    <w:rsid w:val="00873C06"/>
    <w:rsid w:val="008756C6"/>
    <w:rsid w:val="0089146D"/>
    <w:rsid w:val="00896168"/>
    <w:rsid w:val="008A2735"/>
    <w:rsid w:val="008B13F2"/>
    <w:rsid w:val="008B6674"/>
    <w:rsid w:val="008C2249"/>
    <w:rsid w:val="008C3CE8"/>
    <w:rsid w:val="008D0A2E"/>
    <w:rsid w:val="008D512A"/>
    <w:rsid w:val="008D5428"/>
    <w:rsid w:val="008E1585"/>
    <w:rsid w:val="008E3866"/>
    <w:rsid w:val="008E5FE2"/>
    <w:rsid w:val="008E7318"/>
    <w:rsid w:val="008E76E0"/>
    <w:rsid w:val="0090436B"/>
    <w:rsid w:val="00907127"/>
    <w:rsid w:val="009352FE"/>
    <w:rsid w:val="00935A4C"/>
    <w:rsid w:val="0094003C"/>
    <w:rsid w:val="009463B4"/>
    <w:rsid w:val="00954D97"/>
    <w:rsid w:val="00960951"/>
    <w:rsid w:val="009611FD"/>
    <w:rsid w:val="00970ED3"/>
    <w:rsid w:val="009749A7"/>
    <w:rsid w:val="009833F6"/>
    <w:rsid w:val="00984BF6"/>
    <w:rsid w:val="0099798B"/>
    <w:rsid w:val="009A16E7"/>
    <w:rsid w:val="009B5B47"/>
    <w:rsid w:val="009D5010"/>
    <w:rsid w:val="009E1E3B"/>
    <w:rsid w:val="009E7E67"/>
    <w:rsid w:val="00A0012B"/>
    <w:rsid w:val="00A2298F"/>
    <w:rsid w:val="00A23F14"/>
    <w:rsid w:val="00A27A7D"/>
    <w:rsid w:val="00A3256F"/>
    <w:rsid w:val="00A3440F"/>
    <w:rsid w:val="00A3525A"/>
    <w:rsid w:val="00A51E66"/>
    <w:rsid w:val="00A52CF5"/>
    <w:rsid w:val="00A6009F"/>
    <w:rsid w:val="00A71041"/>
    <w:rsid w:val="00A773F4"/>
    <w:rsid w:val="00A849E7"/>
    <w:rsid w:val="00A86B57"/>
    <w:rsid w:val="00A92375"/>
    <w:rsid w:val="00A92596"/>
    <w:rsid w:val="00A94AC8"/>
    <w:rsid w:val="00AA12DF"/>
    <w:rsid w:val="00AA46F2"/>
    <w:rsid w:val="00AA6310"/>
    <w:rsid w:val="00AD1719"/>
    <w:rsid w:val="00AF2B3F"/>
    <w:rsid w:val="00B05BCC"/>
    <w:rsid w:val="00B06E0E"/>
    <w:rsid w:val="00B127CF"/>
    <w:rsid w:val="00B138BD"/>
    <w:rsid w:val="00B268AD"/>
    <w:rsid w:val="00B34B61"/>
    <w:rsid w:val="00B37D3F"/>
    <w:rsid w:val="00B415F0"/>
    <w:rsid w:val="00B46EA1"/>
    <w:rsid w:val="00B5200A"/>
    <w:rsid w:val="00B606B9"/>
    <w:rsid w:val="00B655D7"/>
    <w:rsid w:val="00B676D4"/>
    <w:rsid w:val="00B7428A"/>
    <w:rsid w:val="00B80C4A"/>
    <w:rsid w:val="00B81D2F"/>
    <w:rsid w:val="00B873AA"/>
    <w:rsid w:val="00B922B4"/>
    <w:rsid w:val="00BA0CB7"/>
    <w:rsid w:val="00BA409E"/>
    <w:rsid w:val="00BB1B9F"/>
    <w:rsid w:val="00BC0C4C"/>
    <w:rsid w:val="00BC0E90"/>
    <w:rsid w:val="00BD75AC"/>
    <w:rsid w:val="00BF712F"/>
    <w:rsid w:val="00C1118A"/>
    <w:rsid w:val="00C11D51"/>
    <w:rsid w:val="00C12D1C"/>
    <w:rsid w:val="00C2210B"/>
    <w:rsid w:val="00C26438"/>
    <w:rsid w:val="00C26A6A"/>
    <w:rsid w:val="00C30B95"/>
    <w:rsid w:val="00C3623D"/>
    <w:rsid w:val="00C418B1"/>
    <w:rsid w:val="00C422AC"/>
    <w:rsid w:val="00C47BA5"/>
    <w:rsid w:val="00C61DC8"/>
    <w:rsid w:val="00C67B96"/>
    <w:rsid w:val="00C70DC0"/>
    <w:rsid w:val="00C75D9A"/>
    <w:rsid w:val="00C762EA"/>
    <w:rsid w:val="00C86619"/>
    <w:rsid w:val="00C918BA"/>
    <w:rsid w:val="00C93B83"/>
    <w:rsid w:val="00C94F6F"/>
    <w:rsid w:val="00CA289D"/>
    <w:rsid w:val="00CB4F42"/>
    <w:rsid w:val="00CB655D"/>
    <w:rsid w:val="00CC01AB"/>
    <w:rsid w:val="00CC10ED"/>
    <w:rsid w:val="00CD7C8D"/>
    <w:rsid w:val="00CD7E57"/>
    <w:rsid w:val="00CE00EE"/>
    <w:rsid w:val="00D01343"/>
    <w:rsid w:val="00D013B0"/>
    <w:rsid w:val="00D16B16"/>
    <w:rsid w:val="00D2150B"/>
    <w:rsid w:val="00D229D1"/>
    <w:rsid w:val="00D32AC7"/>
    <w:rsid w:val="00D334D4"/>
    <w:rsid w:val="00D415E5"/>
    <w:rsid w:val="00D47B04"/>
    <w:rsid w:val="00D620AA"/>
    <w:rsid w:val="00D661EC"/>
    <w:rsid w:val="00D703DA"/>
    <w:rsid w:val="00D7562B"/>
    <w:rsid w:val="00D76DB2"/>
    <w:rsid w:val="00D80967"/>
    <w:rsid w:val="00D81A2C"/>
    <w:rsid w:val="00D83C67"/>
    <w:rsid w:val="00D83FD2"/>
    <w:rsid w:val="00D8694C"/>
    <w:rsid w:val="00D97774"/>
    <w:rsid w:val="00DA1C9A"/>
    <w:rsid w:val="00DA1E09"/>
    <w:rsid w:val="00DA7A4F"/>
    <w:rsid w:val="00DB014E"/>
    <w:rsid w:val="00DB01B4"/>
    <w:rsid w:val="00DB0333"/>
    <w:rsid w:val="00DB0848"/>
    <w:rsid w:val="00DE0702"/>
    <w:rsid w:val="00DE0B6E"/>
    <w:rsid w:val="00DE4274"/>
    <w:rsid w:val="00DE52E8"/>
    <w:rsid w:val="00DE68BA"/>
    <w:rsid w:val="00E01545"/>
    <w:rsid w:val="00E02288"/>
    <w:rsid w:val="00E05E13"/>
    <w:rsid w:val="00E16DA7"/>
    <w:rsid w:val="00E21F56"/>
    <w:rsid w:val="00E25C8C"/>
    <w:rsid w:val="00E27DD2"/>
    <w:rsid w:val="00E30C1E"/>
    <w:rsid w:val="00E36463"/>
    <w:rsid w:val="00E37E34"/>
    <w:rsid w:val="00E41328"/>
    <w:rsid w:val="00E42161"/>
    <w:rsid w:val="00E66665"/>
    <w:rsid w:val="00E67EEB"/>
    <w:rsid w:val="00E77D19"/>
    <w:rsid w:val="00E84477"/>
    <w:rsid w:val="00E845FB"/>
    <w:rsid w:val="00E914E4"/>
    <w:rsid w:val="00EB30A7"/>
    <w:rsid w:val="00EC19F0"/>
    <w:rsid w:val="00ED680B"/>
    <w:rsid w:val="00EE2FCC"/>
    <w:rsid w:val="00EE4E18"/>
    <w:rsid w:val="00EF0449"/>
    <w:rsid w:val="00EF05EB"/>
    <w:rsid w:val="00EF2DF6"/>
    <w:rsid w:val="00EF7848"/>
    <w:rsid w:val="00F025C7"/>
    <w:rsid w:val="00F032A0"/>
    <w:rsid w:val="00F040C0"/>
    <w:rsid w:val="00F132CF"/>
    <w:rsid w:val="00F27971"/>
    <w:rsid w:val="00F44202"/>
    <w:rsid w:val="00F524C8"/>
    <w:rsid w:val="00F55056"/>
    <w:rsid w:val="00F60956"/>
    <w:rsid w:val="00F634F9"/>
    <w:rsid w:val="00F651EC"/>
    <w:rsid w:val="00F75000"/>
    <w:rsid w:val="00F77DB6"/>
    <w:rsid w:val="00F94E42"/>
    <w:rsid w:val="00FA336C"/>
    <w:rsid w:val="00FA4D84"/>
    <w:rsid w:val="00FB1042"/>
    <w:rsid w:val="00FB3C6E"/>
    <w:rsid w:val="00FB6AB0"/>
    <w:rsid w:val="00FD7F64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477C6-B656-47F2-BB41-48B777C3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8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4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СИСМИ,No Spacing,Без интервала2"/>
    <w:link w:val="a4"/>
    <w:qFormat/>
    <w:rsid w:val="00E25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ИСМИ Знак,No Spacing Знак,Без интервала2 Знак"/>
    <w:link w:val="a3"/>
    <w:locked/>
    <w:rsid w:val="00E25C8C"/>
    <w:rPr>
      <w:rFonts w:ascii="Calibri" w:eastAsia="Calibri" w:hAnsi="Calibri" w:cs="Times New Roman"/>
    </w:rPr>
  </w:style>
  <w:style w:type="paragraph" w:customStyle="1" w:styleId="a5">
    <w:name w:val="???????"/>
    <w:rsid w:val="00E2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E25C8C"/>
    <w:rPr>
      <w:color w:val="0000FF"/>
      <w:u w:val="single"/>
    </w:rPr>
  </w:style>
  <w:style w:type="character" w:customStyle="1" w:styleId="a7">
    <w:name w:val="Основной текст_"/>
    <w:basedOn w:val="a0"/>
    <w:link w:val="11"/>
    <w:rsid w:val="001F345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1F3455"/>
    <w:pPr>
      <w:widowControl w:val="0"/>
      <w:shd w:val="clear" w:color="auto" w:fill="FFFFFF"/>
      <w:spacing w:before="240" w:after="240" w:line="322" w:lineRule="exact"/>
      <w:ind w:hanging="340"/>
    </w:pPr>
    <w:rPr>
      <w:rFonts w:ascii="Times New Roman" w:eastAsia="Times New Roman" w:hAnsi="Times New Roman" w:cstheme="minorBidi"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A289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A28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57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86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1319B2"/>
    <w:rPr>
      <w:b/>
      <w:bCs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e"/>
    <w:uiPriority w:val="34"/>
    <w:qFormat/>
    <w:rsid w:val="004B32C6"/>
    <w:pPr>
      <w:ind w:left="720"/>
      <w:contextualSpacing/>
    </w:p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d"/>
    <w:uiPriority w:val="34"/>
    <w:rsid w:val="004A0422"/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581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042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1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rsid w:val="00B415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1"/>
    <w:uiPriority w:val="99"/>
    <w:unhideWhenUsed/>
    <w:rsid w:val="00B415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B415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3"/>
    <w:uiPriority w:val="99"/>
    <w:semiHidden/>
    <w:unhideWhenUsed/>
    <w:rsid w:val="00B415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41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C224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rsid w:val="008C2249"/>
    <w:pPr>
      <w:widowControl w:val="0"/>
      <w:shd w:val="clear" w:color="auto" w:fill="FFFFFF"/>
      <w:spacing w:after="300" w:line="475" w:lineRule="exact"/>
      <w:ind w:hanging="940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30">
    <w:name w:val="Основной текст (3)"/>
    <w:basedOn w:val="a"/>
    <w:link w:val="3"/>
    <w:rsid w:val="008C2249"/>
    <w:pPr>
      <w:widowControl w:val="0"/>
      <w:shd w:val="clear" w:color="auto" w:fill="FFFFFF"/>
      <w:spacing w:before="300" w:after="960" w:line="322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table" w:customStyle="1" w:styleId="TableGrid">
    <w:name w:val="TableGrid"/>
    <w:rsid w:val="00C422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ED81-603A-44DA-8CF2-CBB09707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3</cp:lastModifiedBy>
  <cp:revision>4</cp:revision>
  <cp:lastPrinted>2022-02-10T07:46:00Z</cp:lastPrinted>
  <dcterms:created xsi:type="dcterms:W3CDTF">2023-07-05T03:27:00Z</dcterms:created>
  <dcterms:modified xsi:type="dcterms:W3CDTF">2023-07-05T03:58:00Z</dcterms:modified>
</cp:coreProperties>
</file>