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84"/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4256"/>
      </w:tblGrid>
      <w:tr w:rsidR="00CB21D3" w:rsidRPr="00B22AE3" w:rsidTr="00CB21D3">
        <w:tc>
          <w:tcPr>
            <w:tcW w:w="3544" w:type="dxa"/>
          </w:tcPr>
          <w:p w:rsidR="00CB21D3" w:rsidRPr="00B22AE3" w:rsidRDefault="00CB21D3" w:rsidP="00CB2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21D3" w:rsidRPr="00B22AE3" w:rsidRDefault="00CB21D3" w:rsidP="00CB2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21D3" w:rsidRPr="00B22AE3" w:rsidRDefault="00CB21D3" w:rsidP="00CB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B22A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2pt" o:ole="" fillcolor="window">
                  <v:imagedata r:id="rId5" o:title=""/>
                </v:shape>
                <o:OLEObject Type="Embed" ProgID="PBrush" ShapeID="_x0000_i1025" DrawAspect="Content" ObjectID="_1623226948" r:id="rId6"/>
              </w:object>
            </w:r>
          </w:p>
        </w:tc>
        <w:tc>
          <w:tcPr>
            <w:tcW w:w="4256" w:type="dxa"/>
          </w:tcPr>
          <w:p w:rsidR="00CB21D3" w:rsidRPr="00B22AE3" w:rsidRDefault="00CB21D3" w:rsidP="00CB2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22AE3" w:rsidRPr="00B22AE3" w:rsidRDefault="00B22AE3" w:rsidP="00CB21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СУМОН ЧЫРАА-БАЖИНСКИЙ 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2AE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2019 года.  № 23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</w:p>
    <w:p w:rsidR="00B22AE3" w:rsidRPr="00B22AE3" w:rsidRDefault="00B22AE3" w:rsidP="00B22AE3">
      <w:pPr>
        <w:shd w:val="clear" w:color="auto" w:fill="FFFFFF"/>
        <w:tabs>
          <w:tab w:val="left" w:leader="underscore" w:pos="71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B22AE3" w:rsidRPr="00B22AE3" w:rsidRDefault="00B22AE3" w:rsidP="00B22AE3">
      <w:pPr>
        <w:shd w:val="clear" w:color="auto" w:fill="FFFFFF"/>
        <w:tabs>
          <w:tab w:val="left" w:leader="underscore" w:pos="71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proofErr w:type="gramStart"/>
      <w:r w:rsidRPr="00B22AE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  исполнении</w:t>
      </w:r>
      <w:proofErr w:type="gramEnd"/>
      <w:r w:rsidRPr="00B22AE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бюджета сельского поселения сумон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Чыраа-Бажинский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Дзун-Хемчикского   кожууна  Республики Тыва  за 2018 года.</w:t>
      </w:r>
    </w:p>
    <w:p w:rsidR="00B22AE3" w:rsidRPr="00B22AE3" w:rsidRDefault="00B22AE3" w:rsidP="00B22AE3">
      <w:pPr>
        <w:shd w:val="clear" w:color="auto" w:fill="FFFFFF"/>
        <w:tabs>
          <w:tab w:val="left" w:leader="underscore" w:pos="71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6645" w:rsidRPr="00CE6645" w:rsidRDefault="00B22AE3" w:rsidP="00CE66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Российской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E6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сумон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Чыраа-Бажинский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Дзун-Хемчикского кожууна  Республики Тыва»  </w:t>
      </w:r>
      <w:r w:rsidR="00CE6645" w:rsidRPr="00CE6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 О С Т А Н О В Л Я Ю:</w:t>
      </w:r>
    </w:p>
    <w:p w:rsidR="00B22AE3" w:rsidRPr="00CE6645" w:rsidRDefault="00B22AE3" w:rsidP="00CE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numPr>
          <w:ilvl w:val="0"/>
          <w:numId w:val="43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Принять прилагаемый отчет «Об исполнении бюджета сельского поселения сумон </w:t>
      </w:r>
      <w:proofErr w:type="spellStart"/>
      <w:r w:rsidRPr="00B22AE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Чыраа-Бажинский</w:t>
      </w:r>
      <w:proofErr w:type="spellEnd"/>
      <w:r w:rsidRPr="00B22AE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Дзун-Хемчикского кожууна Республики </w:t>
      </w:r>
      <w:proofErr w:type="gramStart"/>
      <w:r w:rsidRPr="00B22AE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Тыва  за</w:t>
      </w:r>
      <w:proofErr w:type="gramEnd"/>
      <w:r w:rsidRPr="00B22AE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2018 год. </w:t>
      </w:r>
    </w:p>
    <w:p w:rsidR="00B22AE3" w:rsidRPr="00B22AE3" w:rsidRDefault="00B22AE3" w:rsidP="00B22AE3">
      <w:pPr>
        <w:numPr>
          <w:ilvl w:val="0"/>
          <w:numId w:val="4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Направить на рассмотрение отчет «Об исполнении бюджета сельского поселения сумон </w:t>
      </w:r>
      <w:proofErr w:type="spellStart"/>
      <w:r w:rsidRPr="00B22AE3">
        <w:rPr>
          <w:rFonts w:ascii="Times New Roman" w:eastAsia="Calibri" w:hAnsi="Times New Roman" w:cs="Times New Roman"/>
          <w:sz w:val="28"/>
          <w:szCs w:val="28"/>
        </w:rPr>
        <w:t>Чыраа-Бажинский</w:t>
      </w:r>
      <w:proofErr w:type="spellEnd"/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 Дзун-Хемчикского кожууна Республики Тыва за </w:t>
      </w:r>
      <w:proofErr w:type="gramStart"/>
      <w:r w:rsidRPr="00B22AE3">
        <w:rPr>
          <w:rFonts w:ascii="Times New Roman" w:eastAsia="Calibri" w:hAnsi="Times New Roman" w:cs="Times New Roman"/>
          <w:sz w:val="28"/>
          <w:szCs w:val="28"/>
        </w:rPr>
        <w:t>2018  год</w:t>
      </w:r>
      <w:proofErr w:type="gramEnd"/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»  в Хурал представителей сельского поселения сумон </w:t>
      </w:r>
      <w:proofErr w:type="spellStart"/>
      <w:r w:rsidRPr="00B22AE3">
        <w:rPr>
          <w:rFonts w:ascii="Times New Roman" w:eastAsia="Calibri" w:hAnsi="Times New Roman" w:cs="Times New Roman"/>
          <w:sz w:val="28"/>
          <w:szCs w:val="28"/>
        </w:rPr>
        <w:t>Чыраа-Бажинский</w:t>
      </w:r>
      <w:proofErr w:type="spellEnd"/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 Дзун-Хемчикского кожууна Республики Тыва.</w:t>
      </w:r>
    </w:p>
    <w:p w:rsidR="00B22AE3" w:rsidRPr="00B22AE3" w:rsidRDefault="00B22AE3" w:rsidP="00B22AE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постановления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 на себя.</w:t>
      </w:r>
    </w:p>
    <w:p w:rsidR="00B22AE3" w:rsidRPr="00B22AE3" w:rsidRDefault="00B22AE3" w:rsidP="00B22AE3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B22AE3" w:rsidRPr="00B22AE3" w:rsidRDefault="00B22AE3" w:rsidP="00B22AE3">
      <w:pPr>
        <w:keepNext/>
        <w:tabs>
          <w:tab w:val="center" w:pos="5174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B22AE3" w:rsidRPr="00B22AE3" w:rsidRDefault="00B22AE3" w:rsidP="00B22AE3">
      <w:pPr>
        <w:keepNext/>
        <w:tabs>
          <w:tab w:val="center" w:pos="5174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22AE3" w:rsidRPr="00B22AE3" w:rsidRDefault="00B22AE3" w:rsidP="00B22AE3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22AE3" w:rsidRPr="00B22AE3" w:rsidRDefault="00B22AE3" w:rsidP="00B22AE3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Председатель администрации </w:t>
      </w:r>
    </w:p>
    <w:p w:rsidR="00B22AE3" w:rsidRPr="00B22AE3" w:rsidRDefault="00B22AE3" w:rsidP="00B22AE3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сельского поселения сумон</w:t>
      </w:r>
    </w:p>
    <w:p w:rsidR="00B22AE3" w:rsidRPr="00B22AE3" w:rsidRDefault="00B22AE3" w:rsidP="00B22AE3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Чыраа-Бажинский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Дзун-Хемчикского</w:t>
      </w:r>
    </w:p>
    <w:p w:rsidR="00B22AE3" w:rsidRPr="00B22AE3" w:rsidRDefault="00B22AE3" w:rsidP="00B22AE3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кожууна </w:t>
      </w:r>
      <w:proofErr w:type="gram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 Тыва</w:t>
      </w:r>
      <w:proofErr w:type="gram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Лопсан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З.Ш.</w:t>
      </w: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45" w:rsidRDefault="00CE6645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CA943CD" wp14:editId="549AC26C">
            <wp:extent cx="845820" cy="708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2019 г.  № 22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в администрации сельского поселения сумон Чыраа-Бажынский Республики Тыва по проведению Всероссийской переписи населения 2020 года.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исполнение послания Правительства Российской Федерации от 28 сентября 207 года «1185» «Об образовании Комиссии Правительства Российской Федерации по проведению Всероссийской переписи населения 2020 года», постановления администрации Дзун-Хемчикского кожууна от 07.11.2017 года № 601 «О создании комиссии Дзун-Хемчикского кожууна Республики Тыва по проведению всероссийской</w:t>
      </w:r>
      <w:r w:rsidR="00CE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переписи населения 2020 года, А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B2D8A" w:rsidRPr="00B22AE3" w:rsidRDefault="00AB2D8A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22AE3" w:rsidRPr="00B22AE3" w:rsidRDefault="00B22AE3" w:rsidP="00B22AE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в администрации сельского поселения сумон Чыраа-Бажынский Дзун-Хемчикского кожууна Республики Тыва по проведению всероссийской переписи населения (Приложение № 1). </w:t>
      </w:r>
    </w:p>
    <w:p w:rsidR="00B22AE3" w:rsidRPr="00B22AE3" w:rsidRDefault="00B22AE3" w:rsidP="00B22AE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AE3" w:rsidRPr="00B22AE3" w:rsidRDefault="00B22AE3" w:rsidP="00B22AE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положение о комиссии по проведению всероссийской переписи населения 2020 года.</w:t>
      </w:r>
    </w:p>
    <w:p w:rsidR="00B22AE3" w:rsidRPr="00B22AE3" w:rsidRDefault="00B22AE3" w:rsidP="00B22AE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заместителя председателя администрации по социальной политике</w:t>
      </w:r>
    </w:p>
    <w:p w:rsidR="00B22AE3" w:rsidRPr="00B22AE3" w:rsidRDefault="00B22AE3" w:rsidP="00B22AE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администрации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Дзун-Хемчикского кожууна         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З.Лопсан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22AE3" w:rsidRPr="00B22AE3" w:rsidRDefault="00B22AE3" w:rsidP="00B22AE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администрации сельского поселения сумон Чыраа-Бажынский по проведению всероссийской переписи населения 2020 года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Ч.И. – заместитель председателя администрации СПС Чыраа-Бажынский по социальной политике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У.А. – специалист администрации СПС Чыраа-Бажынский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У.Э. – глава СПС Чыраа-Бажынский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Олзей-оол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А-Ч.Д. – военно-учетный работник СПС Чыраа-Бажынский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Соян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А-Х.А. – технический персонал СПС Чыраа-Бажынский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Ч.А. – врач-терапевт врачебной амбулатории СПС Чыраа-Бажынский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директор СДК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Ч.М. - заведующий детского сада «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Салгал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О.Э. – директор МБОУ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Чыраа-Бажынской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Соян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У.Б. – депутат округа № 6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В.А-К. – депутат округа № 9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- депутат округа № 10</w:t>
      </w:r>
    </w:p>
    <w:p w:rsidR="00B22AE3" w:rsidRPr="00B22AE3" w:rsidRDefault="00B22AE3" w:rsidP="00B22AE3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– начальник почтовой отделении СПС Чыраа-Бажынский</w:t>
      </w:r>
    </w:p>
    <w:p w:rsidR="00B22AE3" w:rsidRPr="00B22AE3" w:rsidRDefault="00B22AE3" w:rsidP="00B22AE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2196DB" wp14:editId="33A51F6F">
            <wp:extent cx="845820" cy="708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2019 г.  № 21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Руководствуясь Земельным кодексом РФ от 25.10.2001г. № 136 - ФЗ, Федеральным Законом от 25.10.2001года № 137 – ФЗ «О введении в действие Земельного кодекса Российской Федерации»,  Федеральным законом от 06.10.2003 г. №131 – ФЗ 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изменения, аннулирования адресов», Администрация сельского поселения сумон Чыраа-Бажынский Дзун-Хемчикского кожууна 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остановляет:</w:t>
      </w:r>
    </w:p>
    <w:p w:rsidR="00B22AE3" w:rsidRPr="00B22AE3" w:rsidRDefault="00B22AE3" w:rsidP="00B22A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Присвоить почтовый адрес земельному участку, расположенному на земельном участке, из земель населенного пункта, с видом разрешенное использование –  для ведения личного подсобного хозяйства, с общей площадью 25000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расположенный по адресу: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РФ, Республика Тыва,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Дзун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Хемчикский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район, м.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Мажалык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3700 м. в юго-западном направлении от.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с.Чыраа-Бажы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2AE3" w:rsidRPr="00B22AE3" w:rsidRDefault="00B22AE3" w:rsidP="00B22AE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Заинтересованным службам внести изменения в учетную документацию.</w:t>
      </w:r>
    </w:p>
    <w:p w:rsidR="00B22AE3" w:rsidRPr="00B22AE3" w:rsidRDefault="00B22AE3" w:rsidP="00B22AE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над исполнением данного постановления возложить на        заместителя председателя администрации по социальной политике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Сарыглар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Ч.И.</w:t>
      </w:r>
    </w:p>
    <w:p w:rsidR="00B22AE3" w:rsidRPr="00B22AE3" w:rsidRDefault="00B22AE3" w:rsidP="00B22A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AE3" w:rsidRPr="00B22AE3" w:rsidRDefault="00B22AE3" w:rsidP="00B22A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администрации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Дзун-Хемчикского кожууна РТ    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З.Лопсан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B3B0ED" wp14:editId="68975880">
            <wp:extent cx="845820" cy="708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мая 2019 г.   № 20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Чыраа-Бажы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Руководствуясь Земельным кодексом РФ от 25.10.2001г. № 136 - ФЗ, Федеральным Законом от 25.10.2001года № 137 – ФЗ «О введении в действие Земельного кодекса Российской Федерации»,  Федеральным законом от 06.10.2003 г. №131 – ФЗ 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изменения, аннулирования адресов», Администрация сельского поселения сумон Чыраа-Баж</w:t>
      </w:r>
      <w:r w:rsidR="00CE6645">
        <w:rPr>
          <w:rFonts w:ascii="Times New Roman" w:eastAsia="Times New Roman" w:hAnsi="Times New Roman" w:cs="Times New Roman"/>
          <w:bCs/>
          <w:sz w:val="28"/>
          <w:szCs w:val="28"/>
        </w:rPr>
        <w:t>ынский Дзун-Хемчикского кожууна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остановляет:</w:t>
      </w:r>
    </w:p>
    <w:p w:rsidR="00B22AE3" w:rsidRPr="00B22AE3" w:rsidRDefault="00B22AE3" w:rsidP="00B22A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Предоставить в собственность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>Куулар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>Саглаш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Николаевне земельный участок из земель населенного пункта с видом разрешенное использование – для индивидуального жилищного строительства кадастровым номером 17:03:08010223:22 с общей площадью 1923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 xml:space="preserve">., расположенный по адресу: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РФ, Республика Тыва,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>Дзун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>Хемчикский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район, с.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>Чыраа-Бажы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улица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>Шык-Бажы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>, дом 19.</w:t>
      </w:r>
    </w:p>
    <w:p w:rsidR="00B22AE3" w:rsidRPr="00B22AE3" w:rsidRDefault="00B22AE3" w:rsidP="00B22A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>Куулар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>Саглаш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Николаевне:</w:t>
      </w:r>
    </w:p>
    <w:p w:rsidR="00B22AE3" w:rsidRPr="00B22AE3" w:rsidRDefault="00B22AE3" w:rsidP="00B22A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</w:rPr>
        <w:t>- зарегистрировать право собственности на земельный участок в Управлении Федеральной службы государственной регистрации, кадастра и картографии по Республике Тыва</w:t>
      </w:r>
    </w:p>
    <w:p w:rsidR="00B22AE3" w:rsidRPr="00B22AE3" w:rsidRDefault="00B22AE3" w:rsidP="00B22A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над исполнением данного постановления возложить на заместителя председателя администрации по социальной политике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Сарыглар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Ч.И.</w:t>
      </w:r>
    </w:p>
    <w:p w:rsidR="00B22AE3" w:rsidRPr="00B22AE3" w:rsidRDefault="00B22AE3" w:rsidP="00B22A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      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Дзун-Хемчикского кожууна             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З.Лопсан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2B0FA1" wp14:editId="3C0340E5">
            <wp:extent cx="845820" cy="7086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мая 2019 г.   № 20-а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Чыраа-Бажы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Земельным кодексом РФ от 26.10.2001 года № 135-ФЗ, Градостроительным кодексом РФ от 29.12.2004 года № 190-ФЗ, Федеральным Законом от 06.10.2003г №131 – ФЗ «Об общих принципах организации местного самоуправления в Российской Федерации», в целях упорядочения адресных наименований новых построенных объектов недвижимости на территории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22AE3" w:rsidRPr="00B22AE3" w:rsidRDefault="00B22AE3" w:rsidP="00B22AE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почтовый адрес жилому дому, расположенному на земельном участке, из земель населенного пункта, с видом разрешенного использования – для индивидуального жилищного строительства, с общей площадью 42,0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присвоить почтовый адрес: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Федерация, Республика Тыва, Дзун-Хемчикский район,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с.Чыраа-Бажы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улица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Шык-Бажы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дом 19.</w:t>
      </w:r>
    </w:p>
    <w:p w:rsidR="00B22AE3" w:rsidRPr="00B22AE3" w:rsidRDefault="00B22AE3" w:rsidP="00B22AE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заинтересованным службам внести изменения в учетную документацию.</w:t>
      </w:r>
    </w:p>
    <w:p w:rsidR="00B22AE3" w:rsidRPr="00B22AE3" w:rsidRDefault="00B22AE3" w:rsidP="00B22AE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 исполнением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 постановления возлагаю на себя.</w:t>
      </w:r>
    </w:p>
    <w:p w:rsidR="00B22AE3" w:rsidRPr="00B22AE3" w:rsidRDefault="00B22AE3" w:rsidP="00B22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2AE3">
        <w:rPr>
          <w:rFonts w:ascii="Times New Roman" w:hAnsi="Times New Roman" w:cs="Times New Roman"/>
          <w:b/>
          <w:sz w:val="28"/>
          <w:szCs w:val="28"/>
        </w:rPr>
        <w:t>Председатель  администрации</w:t>
      </w:r>
      <w:proofErr w:type="gramEnd"/>
    </w:p>
    <w:p w:rsidR="00B22AE3" w:rsidRPr="00B22AE3" w:rsidRDefault="00B22AE3" w:rsidP="00B22AE3">
      <w:pPr>
        <w:tabs>
          <w:tab w:val="left" w:pos="7305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tabs>
          <w:tab w:val="left" w:pos="7305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</w:t>
      </w:r>
    </w:p>
    <w:p w:rsidR="00B22AE3" w:rsidRPr="00B22AE3" w:rsidRDefault="00B22AE3" w:rsidP="00B22AE3">
      <w:pPr>
        <w:tabs>
          <w:tab w:val="left" w:pos="7305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Республики Тыва                                                                        З. </w:t>
      </w:r>
      <w:proofErr w:type="spellStart"/>
      <w:r w:rsidRPr="00B22AE3">
        <w:rPr>
          <w:rFonts w:ascii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DD6DE0" wp14:editId="40CD1EAA">
            <wp:extent cx="845820" cy="7086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мая 2019 г.   № 19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Чыраа-Бажы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391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 по развитию огородничества и садоводства в сельском поселении сумон Чыраа-Бажынский на 2019 год</w:t>
      </w:r>
    </w:p>
    <w:p w:rsidR="00B22AE3" w:rsidRPr="00B22AE3" w:rsidRDefault="00B22AE3" w:rsidP="00B22AE3">
      <w:pPr>
        <w:tabs>
          <w:tab w:val="left" w:pos="391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целью развития огородничества и садоводства и повышения собс</w:t>
      </w:r>
      <w:r w:rsidR="001501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</w:t>
      </w:r>
      <w:r w:rsidR="00CE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дохода населения, председатель администрации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22AE3" w:rsidRPr="00B22AE3" w:rsidRDefault="00B22AE3" w:rsidP="00B22AE3">
      <w:pPr>
        <w:numPr>
          <w:ilvl w:val="0"/>
          <w:numId w:val="31"/>
        </w:numPr>
        <w:tabs>
          <w:tab w:val="left" w:pos="391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развитию огородничества и садоводства в сельском поселении сумон Чыраа-Бажынский на 2019 год.</w:t>
      </w:r>
    </w:p>
    <w:p w:rsidR="00B22AE3" w:rsidRPr="00B22AE3" w:rsidRDefault="00B22AE3" w:rsidP="00B22AE3">
      <w:pPr>
        <w:numPr>
          <w:ilvl w:val="0"/>
          <w:numId w:val="31"/>
        </w:numPr>
        <w:tabs>
          <w:tab w:val="left" w:pos="391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исполнение плана мероприятий по развитию огородничества и садоводства на территории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100%.</w:t>
      </w:r>
    </w:p>
    <w:p w:rsidR="00B22AE3" w:rsidRPr="00B22AE3" w:rsidRDefault="00B22AE3" w:rsidP="00B22AE3">
      <w:pPr>
        <w:numPr>
          <w:ilvl w:val="0"/>
          <w:numId w:val="31"/>
        </w:numPr>
        <w:tabs>
          <w:tab w:val="left" w:pos="391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Социальному работнику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К.Д.:</w:t>
      </w:r>
    </w:p>
    <w:p w:rsidR="00B22AE3" w:rsidRPr="00B22AE3" w:rsidRDefault="00B22AE3" w:rsidP="00B22AE3">
      <w:pPr>
        <w:tabs>
          <w:tab w:val="left" w:pos="3914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общий участок для посадки картофеля и создать рабочую бригаду из числа самих получателей семян картофеля.</w:t>
      </w:r>
    </w:p>
    <w:p w:rsidR="00B22AE3" w:rsidRPr="00B22AE3" w:rsidRDefault="001501A9" w:rsidP="00B22AE3">
      <w:pPr>
        <w:tabs>
          <w:tab w:val="left" w:pos="391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B22AE3"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председателя администрации по социальной политике </w:t>
      </w:r>
      <w:proofErr w:type="spellStart"/>
      <w:r w:rsidR="00B22AE3"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  <w:r w:rsidR="00B22AE3"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Ч.И.</w:t>
      </w: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администрации</w:t>
      </w:r>
    </w:p>
    <w:p w:rsidR="00B22AE3" w:rsidRPr="00B22AE3" w:rsidRDefault="00B22AE3" w:rsidP="00B22A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сумон Чыраа-Бажынский        </w:t>
      </w:r>
      <w:r w:rsidRPr="00B22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</w:t>
      </w:r>
    </w:p>
    <w:p w:rsidR="00B22AE3" w:rsidRPr="00B22AE3" w:rsidRDefault="00B22AE3" w:rsidP="00B22AE3">
      <w:pPr>
        <w:tabs>
          <w:tab w:val="left" w:pos="572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Дзун-Хемчикского кожууна                        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З.Лопсан</w:t>
      </w:r>
      <w:proofErr w:type="spellEnd"/>
      <w:r w:rsidRPr="00B22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572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2AE3" w:rsidRPr="00B22AE3" w:rsidRDefault="00B22AE3" w:rsidP="00B22AE3">
      <w:pPr>
        <w:tabs>
          <w:tab w:val="left" w:pos="572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1E3601" wp14:editId="5A0A7A76">
            <wp:extent cx="845820" cy="708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2019 г.  № 18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Руководствуясь Земельным кодексом РФ от 25.10.2001г. № 136 - ФЗ, Федеральным Законом от 25.10.2001года № 137 – ФЗ «О введении в действие Земельного кодекса Российской Федерации»,  Федеральным законом от 06.10.2003 г. №131 – ФЗ 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изменения, аннулирования адресов», Администрация сельского поселения сумон Чыраа-Бажынский Дзун-Хемчикского кожууна 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остановляет:</w:t>
      </w:r>
    </w:p>
    <w:p w:rsidR="00B22AE3" w:rsidRPr="00B22AE3" w:rsidRDefault="00B22AE3" w:rsidP="00B22A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Присвоить почтовый адрес земельному участку, расположенному на земельном участке, из земель населенного пункта, с видом разрешенное использование –  для ведения личного подсобного хозяйства, с общей площадью 2113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расположенный по адресу: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РФ, Республика Тыва,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Дзун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Хемчикский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район, с.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Чыраа-Бажы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улица Ленина, дом 33 А.</w:t>
      </w:r>
    </w:p>
    <w:p w:rsidR="00B22AE3" w:rsidRPr="00B22AE3" w:rsidRDefault="00B22AE3" w:rsidP="00B22AE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заинтересованным службам внести изменения в учетную документацию.</w:t>
      </w:r>
    </w:p>
    <w:p w:rsidR="00B22AE3" w:rsidRPr="00B22AE3" w:rsidRDefault="00B22AE3" w:rsidP="00B22AE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над исполнением данного постановления возложить на        заместителя председателя администрации по социальной политике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Сарыглар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Ч.И.</w:t>
      </w:r>
    </w:p>
    <w:p w:rsidR="00B22AE3" w:rsidRPr="00B22AE3" w:rsidRDefault="00B22AE3" w:rsidP="00B22A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AE3" w:rsidRPr="00B22AE3" w:rsidRDefault="00B22AE3" w:rsidP="00B22A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администрации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сумон 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Дзун-Хемчикского кожууна РТ    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З.Лопсан</w:t>
      </w:r>
      <w:proofErr w:type="spellEnd"/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B22AE3" w:rsidRPr="00B22AE3" w:rsidRDefault="00B22AE3" w:rsidP="00B22AE3">
      <w:pPr>
        <w:tabs>
          <w:tab w:val="left" w:pos="572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F08E040" wp14:editId="728FD9DA">
            <wp:extent cx="845820" cy="7086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 2019 г.  № 17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Об утверждении организованного комитета по проведению Года человека труда на территории сельского поселения сумон Чыраа-Бажынский и план мероприятий (дорожной карты) проведения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Года человека труда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В целях реализации Послания Главы – Председателя Правительства Республики Тыва Верховному Хуралу (парламенту) Республики Тыва и проведения «Года че</w:t>
      </w:r>
      <w:r w:rsidR="00CE664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ловека труда» в Республике Тыва, Администрация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постановляет: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B22AE3" w:rsidRPr="00B22AE3" w:rsidRDefault="00B22AE3" w:rsidP="00B22AE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Утвердить организационный комитет по проведению на территории сельского поселения сумон Чыраа-Бажынский «Года человека труда».</w:t>
      </w:r>
    </w:p>
    <w:p w:rsidR="00B22AE3" w:rsidRPr="00B22AE3" w:rsidRDefault="00B22AE3" w:rsidP="00B22AE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Утвердить план мероприятий (дорожную карту) проведения «Года человека труда» в сельском поселении сумон Чыраа-Бажынский.</w:t>
      </w:r>
    </w:p>
    <w:p w:rsidR="00B22AE3" w:rsidRPr="00B22AE3" w:rsidRDefault="00B22AE3" w:rsidP="00B22AE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Ответственным за составление отчета о ходе исполнения мероприятий назначить заместителя председателя администрации по социальной политике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Сарыглар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Ч.И.</w:t>
      </w:r>
    </w:p>
    <w:p w:rsidR="00B22AE3" w:rsidRPr="00B22AE3" w:rsidRDefault="00B22AE3" w:rsidP="00B22AE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Контроль за исполнением настоящего постановления оставляю за собой </w:t>
      </w: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Председатель администрации сельского 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поселения сумон Чыраа-Бажынский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Дзун-Хемчикского кожууна                                                               </w:t>
      </w:r>
      <w:proofErr w:type="spellStart"/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З.Лопсан</w:t>
      </w:r>
      <w:proofErr w:type="spellEnd"/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 xml:space="preserve">Приложение 1 </w:t>
      </w: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«12» апреля 2019 г № 17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2AE3">
        <w:rPr>
          <w:rFonts w:ascii="Times New Roman" w:eastAsia="Times New Roman" w:hAnsi="Times New Roman" w:cs="Times New Roman"/>
          <w:b/>
          <w:lang w:eastAsia="ru-RU"/>
        </w:rPr>
        <w:t>План мероприятий (дорожная карта)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2AE3">
        <w:rPr>
          <w:rFonts w:ascii="Times New Roman" w:eastAsia="Times New Roman" w:hAnsi="Times New Roman" w:cs="Times New Roman"/>
          <w:b/>
          <w:lang w:eastAsia="ru-RU"/>
        </w:rPr>
        <w:t xml:space="preserve">по проведению в 2019 году Года человека труда на территории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2AE3">
        <w:rPr>
          <w:rFonts w:ascii="Times New Roman" w:eastAsia="Times New Roman" w:hAnsi="Times New Roman" w:cs="Times New Roman"/>
          <w:b/>
          <w:lang w:eastAsia="ru-RU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4962"/>
        <w:gridCol w:w="2977"/>
        <w:gridCol w:w="2262"/>
      </w:tblGrid>
      <w:tr w:rsidR="00B22AE3" w:rsidRPr="00B22AE3" w:rsidTr="00B22AE3">
        <w:tc>
          <w:tcPr>
            <w:tcW w:w="4962" w:type="dxa"/>
          </w:tcPr>
          <w:p w:rsidR="00B22AE3" w:rsidRPr="00B22AE3" w:rsidRDefault="00B22AE3" w:rsidP="00B22A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мероприятий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 исполнения 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 исполнители</w:t>
            </w:r>
          </w:p>
        </w:tc>
      </w:tr>
      <w:tr w:rsidR="00B22AE3" w:rsidRPr="00B22AE3" w:rsidTr="00B22AE3">
        <w:trPr>
          <w:trHeight w:val="1084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Освещение мероприятий, посвященных Году человека труда 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организаций и учреждений, администрация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</w:p>
        </w:tc>
      </w:tr>
      <w:tr w:rsidR="00B22AE3" w:rsidRPr="00B22AE3" w:rsidTr="00B22AE3"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Создание информационных стендов, вкладок на сайте «Мир возможностей», «Сделай выбор сам»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До 01.06.2019 г.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организаций и учреждений, администрация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</w:p>
        </w:tc>
      </w:tr>
      <w:tr w:rsidR="00B22AE3" w:rsidRPr="00B22AE3" w:rsidTr="00B22AE3">
        <w:trPr>
          <w:trHeight w:val="1236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Выставление информации о передовиках в своей профессии в социальных сетях, в газете «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Чаа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орук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организаций и учреждений, администрация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</w:p>
        </w:tc>
      </w:tr>
      <w:tr w:rsidR="00B22AE3" w:rsidRPr="00B22AE3" w:rsidTr="00B22AE3">
        <w:trPr>
          <w:trHeight w:val="647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Размещение баннеров наружной рекламы информации о Годе человека труда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До 30 мая 2019 г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</w:p>
        </w:tc>
      </w:tr>
      <w:tr w:rsidR="00B22AE3" w:rsidRPr="00B22AE3" w:rsidTr="00B22AE3">
        <w:trPr>
          <w:trHeight w:val="843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«Дня открытых дверей» для учащихся школ и для населения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Чыраа-Бажынская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 СОШ, Детские сады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22AE3" w:rsidRPr="00B22AE3" w:rsidTr="00B22AE3"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Организация выпуска информационных буклетов по итогам Года человека труда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организации и  учреждений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22AE3" w:rsidRPr="00B22AE3" w:rsidTr="00B22AE3">
        <w:trPr>
          <w:trHeight w:val="1173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Организация классных тематических часов о выдающихся, удостоившихся званий в разных годах в своей профессии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Чыраа-Бажынская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AE3" w:rsidRPr="00B22AE3" w:rsidTr="00B22AE3">
        <w:trPr>
          <w:trHeight w:val="1407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конкурса «Лучший в профессии» в организациях и учреждениях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и рекомендация победителей в республиканский конкурс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До 25 июня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организаций и  учреждений </w:t>
            </w:r>
          </w:p>
        </w:tc>
      </w:tr>
      <w:tr w:rsidR="00B22AE3" w:rsidRPr="00B22AE3" w:rsidTr="00B22AE3">
        <w:trPr>
          <w:trHeight w:val="982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среди школьников конкурса «Моя родословная», в части составления «родословного»  древа для выявления и популяризации трудовых династий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Чыраа-Бажынская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</w:tr>
      <w:tr w:rsidR="00B22AE3" w:rsidRPr="00B22AE3" w:rsidTr="00B22AE3">
        <w:trPr>
          <w:trHeight w:val="670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Проведение декады правовых знаний в образовательных организациях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Чыраа-Бажынская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</w:tr>
      <w:tr w:rsidR="00B22AE3" w:rsidRPr="00B22AE3" w:rsidTr="00B22AE3">
        <w:trPr>
          <w:trHeight w:val="1162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Проведение в  дошкольном и школьном образовательных учреждениях «Профессия моих родителей» (Мир профессий)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До конца мая</w:t>
            </w:r>
          </w:p>
          <w:p w:rsidR="00B22AE3" w:rsidRPr="00B22AE3" w:rsidRDefault="00B22AE3" w:rsidP="00B22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AE3" w:rsidRPr="00B22AE3" w:rsidRDefault="00B22AE3" w:rsidP="00B22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AE3" w:rsidRPr="00B22AE3" w:rsidRDefault="00B22AE3" w:rsidP="00B22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Чыраа-Бажынская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СОШ, детские сады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</w:p>
        </w:tc>
      </w:tr>
      <w:tr w:rsidR="00B22AE3" w:rsidRPr="00B22AE3" w:rsidTr="00B22AE3">
        <w:trPr>
          <w:trHeight w:val="770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Проведение  конкурса детских рисунков «Охрана труда глазами детей»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Чыраа-Бажынская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СОШ, детские сады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</w:p>
        </w:tc>
      </w:tr>
      <w:tr w:rsidR="00B22AE3" w:rsidRPr="00B22AE3" w:rsidTr="00B22AE3">
        <w:trPr>
          <w:trHeight w:val="1240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среди учащихся 9-11 классов с привлечением лучших работников отрасли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Апрель-октябрь 2019 г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Чыраа-Бажынская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</w:tr>
      <w:tr w:rsidR="00B22AE3" w:rsidRPr="00B22AE3" w:rsidTr="00B22AE3">
        <w:trPr>
          <w:trHeight w:val="1420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Принятие мер по трудоустройству безработных граждан строительные объекты, дорожную отрасль и сельское хозяйство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Апрель-октябрь 2019 г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ЦЗН, администрация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, управление сельского хозяйства кожууна</w:t>
            </w:r>
          </w:p>
        </w:tc>
      </w:tr>
      <w:tr w:rsidR="00B22AE3" w:rsidRPr="00B22AE3" w:rsidTr="00B22AE3">
        <w:trPr>
          <w:trHeight w:val="1847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ходе работы трудоустройства безработных граждан, в том числе прошедших профессиональное обучение и получивших поддержку в рамках мероприятия «содействие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самозанятости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безработных граждан»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ЦЗН, социальный работник, администрация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</w:p>
        </w:tc>
      </w:tr>
      <w:tr w:rsidR="00B22AE3" w:rsidRPr="00B22AE3" w:rsidTr="00B22AE3">
        <w:trPr>
          <w:trHeight w:val="1429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Чествование ветеранов, в трудовых династий, победителей конкурсов представителей профессионального  мастерства «Лучший по профессии» 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В профессиональные праздники 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Руководители  организаций и учреждений</w:t>
            </w:r>
          </w:p>
        </w:tc>
      </w:tr>
      <w:tr w:rsidR="00B22AE3" w:rsidRPr="00B22AE3" w:rsidTr="00B22AE3">
        <w:trPr>
          <w:trHeight w:val="1144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месячника охраны труда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УТиСР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, администрация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</w:p>
        </w:tc>
      </w:tr>
      <w:tr w:rsidR="00B22AE3" w:rsidRPr="00B22AE3" w:rsidTr="00B22AE3">
        <w:trPr>
          <w:trHeight w:val="1200"/>
        </w:trPr>
        <w:tc>
          <w:tcPr>
            <w:tcW w:w="4962" w:type="dxa"/>
          </w:tcPr>
          <w:p w:rsidR="00B22AE3" w:rsidRPr="00B22AE3" w:rsidRDefault="00B22AE3" w:rsidP="00B22AE3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итогого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мероприятия, посвященное Году человека труда </w:t>
            </w:r>
          </w:p>
        </w:tc>
        <w:tc>
          <w:tcPr>
            <w:tcW w:w="2977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2" w:type="dxa"/>
          </w:tcPr>
          <w:p w:rsidR="00B22AE3" w:rsidRPr="00B22AE3" w:rsidRDefault="00B22AE3" w:rsidP="00B22A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сумона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lang w:eastAsia="ru-RU"/>
              </w:rPr>
              <w:t>, руководители организаций и учреждений</w:t>
            </w:r>
          </w:p>
        </w:tc>
      </w:tr>
    </w:tbl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3A581E6" wp14:editId="4F751837">
            <wp:extent cx="845820" cy="7086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2019 г.  № 16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22AE3" w:rsidRPr="00B22AE3" w:rsidRDefault="00B22AE3" w:rsidP="00B22AE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</w:p>
    <w:p w:rsidR="00B22AE3" w:rsidRPr="00B22AE3" w:rsidRDefault="00B22AE3" w:rsidP="00B22AE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Земельным кодексом РФ от 26.10.2001 года № 135-ФЗ, Градостроительным кодексом РФ от 29.12.2004 года № 190-ФЗ, Федеральным Законом от 06.10.2003г №131 – ФЗ «Об общих принципах организации местного самоуправления в Российской Федерации», в целях упорядочения адресных наименований новых построенных объектов недвижимости на территории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22AE3" w:rsidRPr="00B22AE3" w:rsidRDefault="00B22AE3" w:rsidP="00B22AE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почтовый адрес жилому дому, расположенному на земельном участке, из земель населенного пункта, с видом разрешенного использования – для индивидуального жилищного строительства, с общей площадью 80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присвоить почтовый адрес: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Федерация, Республика Тыва, Дзун-Хемчикский район,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с.Чыраа-Бажы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улица Кара-Сал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Даржаа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дом 63.</w:t>
      </w:r>
    </w:p>
    <w:p w:rsidR="00B22AE3" w:rsidRPr="00B22AE3" w:rsidRDefault="00B22AE3" w:rsidP="00B22AE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заинтересованным службам внести изменения в учетную документацию.</w:t>
      </w:r>
    </w:p>
    <w:p w:rsidR="00B22AE3" w:rsidRPr="00B22AE3" w:rsidRDefault="00B22AE3" w:rsidP="00B22AE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 исполнением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 постановления возлагаю на себя.</w:t>
      </w:r>
    </w:p>
    <w:p w:rsidR="00B22AE3" w:rsidRPr="00B22AE3" w:rsidRDefault="00B22AE3" w:rsidP="00B22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2AE3">
        <w:rPr>
          <w:rFonts w:ascii="Times New Roman" w:hAnsi="Times New Roman" w:cs="Times New Roman"/>
          <w:b/>
          <w:sz w:val="28"/>
          <w:szCs w:val="28"/>
        </w:rPr>
        <w:t>Председатель  администрации</w:t>
      </w:r>
      <w:proofErr w:type="gramEnd"/>
    </w:p>
    <w:p w:rsidR="00B22AE3" w:rsidRPr="00B22AE3" w:rsidRDefault="00B22AE3" w:rsidP="00B22AE3">
      <w:pPr>
        <w:tabs>
          <w:tab w:val="left" w:pos="7305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tabs>
          <w:tab w:val="left" w:pos="7305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</w:t>
      </w:r>
    </w:p>
    <w:p w:rsidR="00B22AE3" w:rsidRPr="00B22AE3" w:rsidRDefault="00B22AE3" w:rsidP="00B22AE3">
      <w:pPr>
        <w:tabs>
          <w:tab w:val="left" w:pos="7305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Республики Тыва                                                                        З. </w:t>
      </w:r>
      <w:proofErr w:type="spellStart"/>
      <w:r w:rsidRPr="00B22AE3">
        <w:rPr>
          <w:rFonts w:ascii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572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2AE3" w:rsidRPr="00B22AE3" w:rsidRDefault="00B22AE3" w:rsidP="00B22AE3"/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2ED0A4" wp14:editId="51071B8A">
            <wp:extent cx="845820" cy="7086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 2019 г.  № 15-а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передачи бесхозного объекта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22A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</w:t>
      </w:r>
      <w:r w:rsidR="00CE6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ения и аннулирования адресов», А</w:t>
      </w:r>
      <w:r w:rsidRPr="00B22A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дминистрация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сумон Чыраа-Бажынский  Дзун-Хемчикского  кожууна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бесхозный объект расположенному по адресу: Республика Тыва, Дзун-Хемчикский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сумон Чыраа-Бажынский, улица Ленина 30, в собственность гражданина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Айдын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Шолбан-ооловичу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объектов – бесхозных объектов разрешенное использование – для индивидуальной теплой </w:t>
      </w:r>
      <w:r w:rsidR="001501A9"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стоянки, адрес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(местоположение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</w:t>
      </w:r>
      <w:proofErr w:type="gram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Тыва, Дзун-Хемчикский </w:t>
      </w:r>
      <w:proofErr w:type="spellStart"/>
      <w:r w:rsidR="00EF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="00EF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с. </w:t>
      </w:r>
      <w:proofErr w:type="spellStart"/>
      <w:r w:rsidR="00EF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Чыраа-Бажы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улица Ленина 30.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</w:p>
    <w:p w:rsidR="00B22AE3" w:rsidRPr="00B22AE3" w:rsidRDefault="00B22AE3" w:rsidP="00B22AE3">
      <w:pPr>
        <w:widowControl w:val="0"/>
        <w:numPr>
          <w:ilvl w:val="0"/>
          <w:numId w:val="18"/>
        </w:num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22AE3" w:rsidRPr="00B22AE3" w:rsidRDefault="00B22AE3" w:rsidP="00B22AE3">
      <w:pPr>
        <w:widowControl w:val="0"/>
        <w:numPr>
          <w:ilvl w:val="0"/>
          <w:numId w:val="18"/>
        </w:num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22AE3" w:rsidRPr="00B22AE3" w:rsidRDefault="00B22AE3" w:rsidP="00B22AE3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Председатель сельского 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поселения сумон Чыраа-Бажынский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Дзун-Хемчикского кожууна                                                              </w:t>
      </w:r>
      <w:proofErr w:type="spellStart"/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З.Лопсан</w:t>
      </w:r>
      <w:proofErr w:type="spellEnd"/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8B84F8F" wp14:editId="71D0CCEE">
            <wp:extent cx="845820" cy="7086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 2019 г.  № 15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адреса земельному участку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22A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</w:t>
      </w:r>
      <w:r w:rsidR="00CE6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ения и аннулирования адресов», А</w:t>
      </w:r>
      <w:r w:rsidRPr="00B22A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дминистрация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сумон Чыраа-Бажынский  Дзун-Хемчикского  кожууна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расположенному по адресу: Республика Тыва, Дзун-Хемчикский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сумон Чыраа-Бажынский, улица Ленина 30, (категория земель – земли населенных пунктов, разрешенное использование – для индивидуального жилищного строительства),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 адрес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Тыва, </w:t>
      </w:r>
      <w:r w:rsidR="00EF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Дзун-Хемчикский </w:t>
      </w:r>
      <w:proofErr w:type="spellStart"/>
      <w:r w:rsidR="00EF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="00EF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с. </w:t>
      </w:r>
      <w:proofErr w:type="spellStart"/>
      <w:r w:rsidR="00EF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Чыраа-Бажы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улица Ленина 30.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Контроль за исполнением настоящего постановления оставляю за собой.</w:t>
      </w:r>
    </w:p>
    <w:p w:rsidR="00B22AE3" w:rsidRPr="00B22AE3" w:rsidRDefault="00B22AE3" w:rsidP="00B22AE3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Председатель администрации сельского 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поселения сумон Чыраа-Бажынский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Дзун-Хемчикского кожууна                                                           </w:t>
      </w:r>
      <w:proofErr w:type="spellStart"/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Лопсан</w:t>
      </w:r>
      <w:proofErr w:type="spellEnd"/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З.Ш.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object w:dxaOrig="16560" w:dyaOrig="15855">
          <v:shape id="_x0000_i1026" type="#_x0000_t75" style="width:66pt;height:62.4pt" o:ole="" fillcolor="window">
            <v:imagedata r:id="rId5" o:title=""/>
          </v:shape>
          <o:OLEObject Type="Embed" ProgID="PBrush" ShapeID="_x0000_i1026" DrawAspect="Content" ObjectID="_1623226949" r:id="rId8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>ДЗУН-ХЕМЧИКСКОГО КОЖУУНА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11 марта 2019 г.   № 11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22AE3">
        <w:rPr>
          <w:rFonts w:ascii="Times New Roman" w:eastAsia="Times New Roman" w:hAnsi="Times New Roman" w:cs="Times New Roman"/>
        </w:rPr>
        <w:t>ЧЫРАА-БАЖЫ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 сельского поселения сумон Чыраа-Бажынский Дзун-Хемчикского кожууна Республики Тыва»</w:t>
      </w:r>
    </w:p>
    <w:p w:rsidR="00B22AE3" w:rsidRPr="00B22AE3" w:rsidRDefault="00B22AE3" w:rsidP="00B22A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2A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В соответствии с Федеральными законами от 6 октября 2003 года № 131-ФЗ «Об общих принципах организации местного самоуправления в Российской Федерации», от 6 марта 2006 года № 35-ФЗ «О противодействии терроризму», от 25 июля 2002 года № 114-ФЗ «О противодействии экстремисткой деятельности», Уставом сельского поселения сумон Чыраа-Бажынский Дзун-Хемчикского кожууна Республики Тыва, в целях повышения уровня безопасности и защищенности населения и территории сельского поселения сумон Чыраа-Бажынский Дзун-Хемчикского кожууна Республики Тыва от угроз терроризма и экстремизма, Администрация сельского поселения</w:t>
      </w:r>
      <w:r w:rsidR="00CE6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сумон Чыраа-Бажынский </w:t>
      </w: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1.Утвердить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 сумон Чыраа-Бажынский Дзун-Хемчикского кожууна Республики Тыва» (приложение № 1).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2.Утвердить План основных мероприятий по профилактике терроризма и экстремизма на территории сельского поселения сумон Чыраа-Бажынский Дзун-Хемчикского кожууна Республики Тыва» (приложение № 2).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3.Развернуть среди населения разъяснительную работу, направленную на повышение организованности и бдительности, готовности к действиям в чрезвычайных ситуациях, укрепление взаимодействия с правоохранительными органами.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4.Совместно с Межмуниципальным отделом МВД РФ «Дзун-Хемчикский»: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обеспечить строгий контроль за осуществлением парковки с целью выявления и своевременного пресечения фактов оставления во дворах и на </w:t>
      </w: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улицах автотранспорта, не зарегистрированного по указанным адресам, и бесхозяйного транспорта;</w:t>
      </w: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принять меры к недопущению незаконного поступления на территорию сельского поселения финансовых средств, оружия и средств связи.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5.Обнародовать настоящее постановление путем его вывешивания на информационных стендах и разместить на официальном сайте </w:t>
      </w:r>
      <w:proofErr w:type="gramStart"/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 </w:t>
      </w:r>
      <w:proofErr w:type="spellStart"/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сумона</w:t>
      </w:r>
      <w:proofErr w:type="spellEnd"/>
      <w:proofErr w:type="gramEnd"/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сети Интернет.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6.Настоящее </w:t>
      </w:r>
      <w:proofErr w:type="gramStart"/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 вступает</w:t>
      </w:r>
      <w:proofErr w:type="gramEnd"/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подписания.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7.Ответственность за выполнение данного постановления оставляю за собой.</w:t>
      </w:r>
    </w:p>
    <w:p w:rsidR="00B22AE3" w:rsidRPr="00B22AE3" w:rsidRDefault="00B22AE3" w:rsidP="00B22A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Председатель администрации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сельского поселения сумон 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Чыраа-Бажынский Дзун-Хемчикского</w:t>
      </w:r>
    </w:p>
    <w:p w:rsidR="00B22AE3" w:rsidRPr="00B22AE3" w:rsidRDefault="00B22AE3" w:rsidP="00B2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кожууна Республики Тыва                                                 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Лопсан</w:t>
      </w:r>
      <w:proofErr w:type="spellEnd"/>
      <w:r w:rsidRPr="00B22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З.Ш.</w:t>
      </w:r>
    </w:p>
    <w:p w:rsidR="00B22AE3" w:rsidRPr="00B22AE3" w:rsidRDefault="00B22AE3" w:rsidP="00B22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AE3" w:rsidRPr="00B22AE3" w:rsidRDefault="00B22AE3" w:rsidP="00B22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AE3" w:rsidRPr="00B22AE3" w:rsidRDefault="00B22AE3" w:rsidP="00B22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AE3" w:rsidRPr="00B22AE3" w:rsidRDefault="00B22AE3" w:rsidP="00B22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color w:val="262626"/>
          <w:sz w:val="28"/>
          <w:szCs w:val="28"/>
        </w:rPr>
        <w:object w:dxaOrig="16560" w:dyaOrig="15855">
          <v:shape id="_x0000_i1027" type="#_x0000_t75" style="width:65.4pt;height:66pt" o:ole="" fillcolor="window">
            <v:imagedata r:id="rId5" o:title=""/>
          </v:shape>
          <o:OLEObject Type="Embed" ProgID="PBrush" ShapeID="_x0000_i1027" DrawAspect="Content" ObjectID="_1623226950" r:id="rId9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ДЗУН-ХЕМЧИКСКИЙ КОЖУУН РЕСПУБЛИКИ ТЫВА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12 марта 2019 г.    №12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B22AE3">
        <w:rPr>
          <w:rFonts w:ascii="Times New Roman" w:hAnsi="Times New Roman" w:cs="Times New Roman"/>
          <w:color w:val="262626"/>
          <w:sz w:val="28"/>
          <w:szCs w:val="28"/>
        </w:rPr>
        <w:t>Чыраа-Бажы</w:t>
      </w:r>
      <w:proofErr w:type="spellEnd"/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создании аварийно-спасательных групп в сельском поселении сумон Чыраа-Бажынский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Дзун-Хемчикского </w:t>
      </w:r>
      <w:r w:rsidRPr="00B2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кожууна</w:t>
      </w: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22.08.1995г. №151-ФЗ (в редакции Федеральных законов от 05.08.2000г. №118-Ф3, от 07.08.2000г. №122-ФЗ, от 07.11.2000г. №135-Ф3, от 11.11.2003г. №139-Ф3), (в редакции Федерального закона №122 от 22.08.2004г. вступившего в законную силу 01.01.2005г.) «Об аварийно-спасательных службах и статусе спасателей», приказа МЧС России от 23.12.2005 г. №999 «Об утверждении порядка создания нештатных аварийно-спасательных формирований» (зарегистрирован в Минюсте РФ 19.01.2006г. №7383), Постановления Правительства Республики Тыва от 11.12.2006г. №7/ДСП «О создании нештатных аварийно-спасательных формирований на территории Республики Тыва», Администрация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перечень организаций и предприятий, обладающих сходным профилем деятельности и способных, независимо от формы их собственности и ведомственной принадлежности (подчиненности), проводить конкретные виды специальных мероприятий аварийно-спасательных работ гражданской обороны в сельском поселении сумон Чыраа-Бажынский (Приложение №1).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Утвердить положение «О деятельности аварийно-спасательных групп и аварийно-спасательных формирований в сельском поселении сумон Чыраа-Бажынский» (Приложение №2).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Руководителям организаций и предприятий при создании аварийно-спасательных групп и формирований руководствоваться приказом МЧС России от 23.12.2005г. №999 «Об утверждении порядка создания нештатных аварийно-спасательных формирований» (зарегистрированный в Минюсте РФ 19.01.2006г. №7383).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Разрешить Комиссии по чрезвычайным ситуациям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привлекать аварийно-спасательные группы и аварийно-спасательные формирования учреждений и организаций без предварительной оплаты в случаях угрозы возникновения и возникновения чрезвычайных ситуаций.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размещению на официальном сайте администрации сельского поселения сумон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>—</w:t>
      </w:r>
      <w:proofErr w:type="spellStart"/>
      <w:proofErr w:type="gramStart"/>
      <w:r w:rsidRPr="00B22AE3">
        <w:rPr>
          <w:rFonts w:ascii="Times New Roman" w:hAnsi="Times New Roman" w:cs="Times New Roman"/>
          <w:sz w:val="28"/>
          <w:szCs w:val="28"/>
        </w:rPr>
        <w:t>Бажынский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22AE3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 и действует в течение пяти лет.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7. Контроль за исполнением настоящего Постановления возложить на заместителя председателя администрации по социальной политике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Ч.И.</w:t>
      </w:r>
    </w:p>
    <w:p w:rsidR="00B22AE3" w:rsidRPr="00B22AE3" w:rsidRDefault="00B22AE3" w:rsidP="00B22AE3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B22AE3">
        <w:rPr>
          <w:rFonts w:ascii="Times New Roman" w:hAnsi="Times New Roman" w:cs="Times New Roman"/>
          <w:b/>
          <w:sz w:val="28"/>
          <w:szCs w:val="28"/>
        </w:rPr>
        <w:t>сумон  Чыраа</w:t>
      </w:r>
      <w:proofErr w:type="gram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-Бажынский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                                                   </w:t>
      </w:r>
      <w:proofErr w:type="spellStart"/>
      <w:r w:rsidRPr="00B22AE3">
        <w:rPr>
          <w:rFonts w:ascii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З.Ш.</w:t>
      </w:r>
    </w:p>
    <w:p w:rsidR="00B22AE3" w:rsidRPr="00B22AE3" w:rsidRDefault="00B22AE3" w:rsidP="00B22AE3">
      <w:pPr>
        <w:widowControl w:val="0"/>
        <w:shd w:val="clear" w:color="auto" w:fill="FFFFFF"/>
        <w:spacing w:after="0"/>
        <w:ind w:firstLine="760"/>
        <w:jc w:val="both"/>
        <w:rPr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/>
        <w:ind w:firstLine="760"/>
        <w:jc w:val="both"/>
        <w:rPr>
          <w:b/>
          <w:sz w:val="28"/>
          <w:szCs w:val="28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/>
        <w:rPr>
          <w:sz w:val="16"/>
          <w:szCs w:val="16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color w:val="262626"/>
          <w:sz w:val="28"/>
          <w:szCs w:val="28"/>
        </w:rPr>
        <w:object w:dxaOrig="16560" w:dyaOrig="15855">
          <v:shape id="_x0000_i1028" type="#_x0000_t75" style="width:65.4pt;height:66pt" o:ole="" fillcolor="window">
            <v:imagedata r:id="rId5" o:title=""/>
          </v:shape>
          <o:OLEObject Type="Embed" ProgID="PBrush" ShapeID="_x0000_i1028" DrawAspect="Content" ObjectID="_1623226951" r:id="rId10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ДЗУН-ХЕМЧИКСКИЙ КОЖУУН РЕСПУБЛИКИ ТЫВА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13 марта 2019 г.    № 13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B22AE3">
        <w:rPr>
          <w:rFonts w:ascii="Times New Roman" w:hAnsi="Times New Roman" w:cs="Times New Roman"/>
          <w:color w:val="262626"/>
          <w:sz w:val="28"/>
          <w:szCs w:val="28"/>
        </w:rPr>
        <w:t>Чыраа-Бажы</w:t>
      </w:r>
      <w:proofErr w:type="spellEnd"/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установления особого противопожарного режима в детских оздоровительных организациях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п.17 Правил противопожарного режима в Российской Федерации, утвержденных Постановлением Правительства Российской Федерации от 25 апреля 2012 г. № 390 «О противопожарном режиме», ст.19 Федерального закона от 21 декабря 1994 г. №69-ФЗ «О пожарной безопасности», с Федеральным законом от 24 сентября 2003 г. №131-ФЗ «Об общих принципах организации местного самоуправления в Российской Федерации», и в целях недопущения пожаров в детских оздоровительных организациях, Администрация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1. Рекомендовать начальнику детского дневного лагеря «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>Малышок</w:t>
      </w:r>
      <w:r w:rsidRPr="00B22AE3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1.1. Ежегодно, перед началом действия летнего оздоровительного лагеря, разработать и согласовать с Администрацией планы мероприятий по недопущению пожаров в период проведения летнего отдыха детей;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1.2. Перед началом каждой смены проводить с обслуживающим персоналом инструктажи по мерам пожарной безопасности и действиям на случай пожара;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1.3. Проводить беседы по мерам пожарной безопасности и действиям на случай пожара с каждым ребенком, поступающим в дневной лагерь;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1.4. Не реже одного раза в смену проводить практические тренировки по отработке планов эвакуации на случай пожара;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1.5. Организовать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2. В случае повышения пожарной опасности на территории сельского поселения сумон Чыраа-Бажынский в местах летнего отдыха детей Постановлением администрации сельского поселения сумон Чыраа-</w:t>
      </w:r>
      <w:r w:rsidRPr="00B22AE3">
        <w:rPr>
          <w:rFonts w:ascii="Times New Roman" w:eastAsia="Times New Roman" w:hAnsi="Times New Roman" w:cs="Times New Roman"/>
          <w:sz w:val="28"/>
          <w:szCs w:val="28"/>
        </w:rPr>
        <w:lastRenderedPageBreak/>
        <w:t>Бажынский Дзун-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</w:rPr>
        <w:t>Хемчикского  кожууна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 вводится особый противопожарный режим. При этом: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- руководителем учреждения разрабатывается План дополнительных мероприятий по обеспечению пожарной безопасности, в том числе утверждается порядок действий должностных лиц в случае возникновения угрозы перехода природных пожаров на объект защиты или территорию общества.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- ограничивается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учреждения граждан;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- проводятся дополнительные инструктажи по соблюдению требований пожарной безопасности с обслуживающим персоналом и отдыхающими,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</w:rPr>
        <w:t>гражданами,  информирование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 населения о принятых решениях по обеспечению пожарной безопасности;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- организуется уборка сухой травы, мусора с территорий, прилегающих к зданиям, сооружениям;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-  организуется дежурство (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</w:rPr>
        <w:t>патру</w:t>
      </w:r>
      <w:r w:rsidR="00EF33BE">
        <w:rPr>
          <w:rFonts w:ascii="Times New Roman" w:eastAsia="Times New Roman" w:hAnsi="Times New Roman" w:cs="Times New Roman"/>
          <w:sz w:val="28"/>
          <w:szCs w:val="28"/>
        </w:rPr>
        <w:t xml:space="preserve">лирование) </w:t>
      </w:r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 групп, добровольных пожарных, граждан, работников организаций на территории организаций;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- производится комплекс работ по устройству, очистке и обновлению защитных (минерализованных) полос в местах примыкания лесных массивов, полей, болот к отдельно стоящим объектам, расположенным в непосредственной близости от них;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- предусматривается запас первичных средств пожаротушения и противопожарного инвентаря (бочки с водой, лопаты, ведра, ломы, багры и т.п.);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- принимаются меры по приведению в исправное состояние источников наружного противопожарного водоснабжения (водоемы, пирсы и пожарные гидранты) их своевременное пополнение и контроль состояния, обеспечивается беспрепятственный подъезд к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</w:rPr>
        <w:t>водоисточникам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подлежит официальному размещению на газете «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</w:rPr>
        <w:t>Чаа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</w:rPr>
        <w:t>орук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</w:rPr>
        <w:t>» официальном сайте администрации сельского поселения сумон Чыраа-Бажынский Дзун-Хемчикского кожууна в сети «Интернет».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со дня его подписания и действует в течение пяти лет.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заместителя председателя по социальной политике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</w:rPr>
        <w:t>Сарыглар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 Ч.И.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>Председатель Администрации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>Дзун-</w:t>
      </w:r>
      <w:proofErr w:type="gramStart"/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>Хемчикского  кожууна</w:t>
      </w:r>
      <w:proofErr w:type="gramEnd"/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 xml:space="preserve"> З.Ш</w:t>
      </w:r>
      <w:r w:rsidRPr="00B22AE3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color w:val="262626"/>
          <w:sz w:val="28"/>
          <w:szCs w:val="28"/>
        </w:rPr>
        <w:object w:dxaOrig="16560" w:dyaOrig="15855">
          <v:shape id="_x0000_i1029" type="#_x0000_t75" style="width:65.4pt;height:66pt" o:ole="" fillcolor="window">
            <v:imagedata r:id="rId5" o:title=""/>
          </v:shape>
          <o:OLEObject Type="Embed" ProgID="PBrush" ShapeID="_x0000_i1029" DrawAspect="Content" ObjectID="_1623226952" r:id="rId11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ДЗУН-ХЕМЧИКСКИЙ КОЖУУН РЕСПУБЛИКИ ТЫВА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13 марта 2019 г.    №13-а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B22AE3">
        <w:rPr>
          <w:rFonts w:ascii="Times New Roman" w:hAnsi="Times New Roman" w:cs="Times New Roman"/>
          <w:color w:val="262626"/>
          <w:sz w:val="28"/>
          <w:szCs w:val="28"/>
        </w:rPr>
        <w:t>Чыраа-Бажы</w:t>
      </w:r>
      <w:proofErr w:type="spellEnd"/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организации пожарно-профилактической работы </w:t>
      </w: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жилом секторе и на объектах с массовым пребыванием людей </w:t>
      </w: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территории сельского поселения сумон Чыраа-Бажынский 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Дзун-Хемчикского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кожууна Республики Тыва, Правилами противопожарного режима в Российской Федерации, утвержденными Постановлением Правительства Российской Федерации от 25.04.2012 N 390 "О противопожарном режиме", Приказом МЧС РФ от 12.12.2007 N 645 "Об утверждении норм пожарной безопасности "Обучение мерам пожарной безопасности работников организаций», Администрация сельского поселения сумон Чыраа-Бажынский,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F33BE" w:rsidRPr="00B22AE3" w:rsidRDefault="00EF33BE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Положение о проведении профилактической работы в жилом секторе и на объектах с массовым пребыванием людей на территории сельского поселения сумон Чыраа-Бажынский (прилагается).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Возложить ответственность за планирование и организацию пожарно-профилактической работы в жилом секторе и на объектах с массовым пребыванием людей на следующих руководителей: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F33BE"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Заместителя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3BE"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администрации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социальной политике сельского поселения сумон Чыраа-Бажынский Дзун-</w:t>
      </w:r>
      <w:proofErr w:type="gram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Хемчикского  кожууна</w:t>
      </w:r>
      <w:proofErr w:type="gram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Директора МБОУ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Чыраа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Бажынской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СОШ-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Э.О.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Директора сельского </w:t>
      </w:r>
      <w:proofErr w:type="gram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 культуры</w:t>
      </w:r>
      <w:proofErr w:type="gram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Заведующего детского сада «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Салгал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«Чебурашка</w:t>
      </w:r>
      <w:proofErr w:type="gram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»,-</w:t>
      </w:r>
      <w:proofErr w:type="spellStart"/>
      <w:proofErr w:type="gram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Ч.М.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Врач - терапевта врачебной амбулатории-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Ч.А.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Тренера ДЮСШ -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М.М.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Заведующего ООО «Северянка» -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М.К.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Лесника сельского поселения сумон Чыраа-Бажынский-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М.М.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официальному размещению на газете «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Орук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» официальном сайте администрации сельского поселения сумон Чыраа-Бажынский </w:t>
      </w:r>
      <w:r w:rsidRPr="00B22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Дзун-Хемчикского</w:t>
      </w:r>
      <w:r w:rsidRPr="00B22AE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B22AE3">
        <w:rPr>
          <w:rFonts w:ascii="Times New Roman" w:hAnsi="Times New Roman" w:cs="Times New Roman"/>
          <w:sz w:val="28"/>
          <w:szCs w:val="28"/>
        </w:rPr>
        <w:t>кожууна в сети «Интернет».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 и действует в течение пяти лет.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председателя администрации по социальной политике.</w:t>
      </w:r>
    </w:p>
    <w:p w:rsidR="00B22AE3" w:rsidRPr="00B22AE3" w:rsidRDefault="00B22AE3" w:rsidP="00B22AE3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B22AE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сельского поселения </w:t>
      </w:r>
      <w:proofErr w:type="spellStart"/>
      <w:r w:rsidRPr="00B22AE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смон</w:t>
      </w:r>
      <w:proofErr w:type="spellEnd"/>
      <w:r w:rsidRPr="00B22AE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Чыраа-Бажынский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Дзун-Хемчикского</w:t>
      </w:r>
      <w:r w:rsidRPr="00B22AE3">
        <w:rPr>
          <w:rFonts w:ascii="Times New Roman" w:hAnsi="Times New Roman" w:cs="Times New Roman"/>
          <w:b/>
          <w:sz w:val="28"/>
          <w:szCs w:val="28"/>
        </w:rPr>
        <w:t xml:space="preserve"> кожууна                                                         </w:t>
      </w:r>
      <w:proofErr w:type="spellStart"/>
      <w:r w:rsidRPr="00B22AE3">
        <w:rPr>
          <w:rFonts w:ascii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З.Ш.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color w:val="262626"/>
          <w:sz w:val="28"/>
          <w:szCs w:val="28"/>
        </w:rPr>
        <w:object w:dxaOrig="16560" w:dyaOrig="15855">
          <v:shape id="_x0000_i1030" type="#_x0000_t75" style="width:65.4pt;height:66pt" o:ole="" fillcolor="window">
            <v:imagedata r:id="rId5" o:title=""/>
          </v:shape>
          <o:OLEObject Type="Embed" ProgID="PBrush" ShapeID="_x0000_i1030" DrawAspect="Content" ObjectID="_1623226953" r:id="rId12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ДЗУН-ХЕМЧИКСКИЙ КОЖУУН РЕСПУБЛИКИ ТЫВА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13 марта 2019 г.    № 13-б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B22AE3">
        <w:rPr>
          <w:rFonts w:ascii="Times New Roman" w:hAnsi="Times New Roman" w:cs="Times New Roman"/>
          <w:color w:val="262626"/>
          <w:sz w:val="28"/>
          <w:szCs w:val="28"/>
        </w:rPr>
        <w:t>Чыраа-Бажы</w:t>
      </w:r>
      <w:proofErr w:type="spellEnd"/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первичных средств пожаротушения</w:t>
      </w: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местах общественного пользования населенных пунктов</w:t>
      </w: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пожарной безопасности на территории Дзун-Хемчикского</w:t>
      </w:r>
      <w:r w:rsidRPr="00B22AE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 Республики Тыва, в соответствии Федеральным законом от 21.12.1994 г. № 69-ФЗ «О пожарной безопасности», Федеральным законом РФ от 06.10.2003 г. № 131-ФЗ «Об общих принципах организации местного самоуправления в Российской Федерации»,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Уставом администрации сельского поселения сумон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Чыраа-Бажыснкий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F33BE" w:rsidRPr="00B22AE3" w:rsidRDefault="00EF33BE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прилагаемые: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сельского поселения сумон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Чыраа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Бажыснкий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Дзун-Хемчикского</w:t>
      </w:r>
      <w:r w:rsidRPr="00B22AE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 Республики Тыва (Приложение 1);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Перечень первичных средств тушения пожаров и противопожарного инвентаря, которыми должны быть оснащены территории общего пользования пунктов сельского поселения сумон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Чырраа-Бажынский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Дзун-Хемчикского кожууна Республики Тыва (Приложение 2).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размещению на газете «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Орук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» официальном сайте администрации сельского поселения сумон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B22AE3">
        <w:rPr>
          <w:rFonts w:ascii="Times New Roman" w:hAnsi="Times New Roman" w:cs="Times New Roman"/>
          <w:sz w:val="28"/>
          <w:szCs w:val="28"/>
        </w:rPr>
        <w:t>Бажыснкий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 Дзун</w:t>
      </w:r>
      <w:proofErr w:type="gramEnd"/>
      <w:r w:rsidRPr="00B22AE3">
        <w:rPr>
          <w:rFonts w:ascii="Times New Roman" w:hAnsi="Times New Roman" w:cs="Times New Roman"/>
          <w:sz w:val="28"/>
          <w:szCs w:val="28"/>
        </w:rPr>
        <w:t>-Хемчикского кожууна в сети «Интернет».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действует в течение пяти лет.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администрации по социальной политике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Ч.И.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Дзун-Хемчикского кожууна                                                      </w:t>
      </w:r>
      <w:proofErr w:type="spellStart"/>
      <w:r w:rsidRPr="00B22AE3">
        <w:rPr>
          <w:rFonts w:ascii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З.Ш.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Дзун-Хемчикского кожууна 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от «13» марта 2019 г. № 13-б</w:t>
      </w: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</w:t>
      </w:r>
      <w:proofErr w:type="gramStart"/>
      <w:r w:rsidRPr="00B22AE3">
        <w:rPr>
          <w:rFonts w:ascii="Times New Roman" w:hAnsi="Times New Roman" w:cs="Times New Roman"/>
          <w:b/>
          <w:sz w:val="28"/>
          <w:szCs w:val="28"/>
        </w:rPr>
        <w:t>помещениях  и</w:t>
      </w:r>
      <w:proofErr w:type="gram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строениях, находящихся в их собственности (пользовании) на территории сельского поселения сумон Чыраа-Бажынский Дзун-Хемчикского кожууна Республики Тыва</w:t>
      </w:r>
    </w:p>
    <w:p w:rsidR="00B22AE3" w:rsidRPr="00B22AE3" w:rsidRDefault="00B22AE3" w:rsidP="00B2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B22AE3" w:rsidRPr="00B22AE3" w:rsidTr="00B22AE3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</w:t>
            </w: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Защища-емая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пожаротушения         </w:t>
            </w: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противопожарного инвентаря (штук)</w:t>
            </w:r>
          </w:p>
        </w:tc>
      </w:tr>
      <w:tr w:rsidR="00B22AE3" w:rsidRPr="00B22AE3" w:rsidTr="00B22AE3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AE3" w:rsidRPr="00B22AE3" w:rsidRDefault="00B22AE3" w:rsidP="00B2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AE3" w:rsidRPr="00B22AE3" w:rsidRDefault="00B22AE3" w:rsidP="00B2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AE3" w:rsidRPr="00B22AE3" w:rsidRDefault="00B22AE3" w:rsidP="00B2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Порош-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ковый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огнету-шитель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ОП-4</w:t>
            </w: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(или </w:t>
            </w:r>
            <w:proofErr w:type="spellStart"/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анало-гичный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ящик с песком </w:t>
            </w: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емкос-тью</w:t>
            </w:r>
            <w:proofErr w:type="spellEnd"/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 с водой</w:t>
            </w: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багор, </w:t>
            </w: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топор, </w:t>
            </w: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лопата</w:t>
            </w:r>
          </w:p>
        </w:tc>
      </w:tr>
      <w:tr w:rsidR="00B22AE3" w:rsidRPr="00B22AE3" w:rsidTr="00B22AE3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22AE3" w:rsidRPr="00B22AE3" w:rsidTr="00B22AE3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22AE3" w:rsidRPr="00B22AE3" w:rsidTr="00B22AE3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1, 1, 1</w:t>
            </w:r>
          </w:p>
        </w:tc>
      </w:tr>
      <w:tr w:rsidR="00B22AE3" w:rsidRPr="00B22AE3" w:rsidTr="00B22AE3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22AE3" w:rsidRPr="00B22AE3" w:rsidTr="00B22AE3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22AE3" w:rsidRPr="00B22AE3" w:rsidRDefault="00B22AE3" w:rsidP="00B2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Примечание: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1. (*) - устанавливается в период проживания (летнее время).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 В жилых домах коридорного типа устанавливается не менее двух огнетушителей на этаж.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B22AE3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B22AE3">
        <w:rPr>
          <w:rFonts w:ascii="Times New Roman" w:hAnsi="Times New Roman" w:cs="Times New Roman"/>
          <w:sz w:val="28"/>
          <w:szCs w:val="28"/>
        </w:rPr>
        <w:t>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lastRenderedPageBreak/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Приложение №</w:t>
      </w:r>
      <w:proofErr w:type="gramStart"/>
      <w:r w:rsidRPr="00B22AE3">
        <w:rPr>
          <w:rFonts w:ascii="Times New Roman" w:hAnsi="Times New Roman" w:cs="Times New Roman"/>
          <w:sz w:val="28"/>
          <w:szCs w:val="28"/>
        </w:rPr>
        <w:t>2  к</w:t>
      </w:r>
      <w:proofErr w:type="gramEnd"/>
      <w:r w:rsidRPr="00B22AE3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Дзун-Хемчикского кожууна 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от «13» марта 2019 г. № 13-б</w:t>
      </w:r>
    </w:p>
    <w:p w:rsidR="00B22AE3" w:rsidRPr="00B22AE3" w:rsidRDefault="00B22AE3" w:rsidP="00B22A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пунктов сельского поселения сумон Чыраа-</w:t>
      </w:r>
      <w:proofErr w:type="gramStart"/>
      <w:r w:rsidRPr="00B22AE3">
        <w:rPr>
          <w:rFonts w:ascii="Times New Roman" w:hAnsi="Times New Roman" w:cs="Times New Roman"/>
          <w:b/>
          <w:sz w:val="28"/>
          <w:szCs w:val="28"/>
        </w:rPr>
        <w:t>Бажынский  Дзун</w:t>
      </w:r>
      <w:proofErr w:type="gramEnd"/>
      <w:r w:rsidRPr="00B22AE3">
        <w:rPr>
          <w:rFonts w:ascii="Times New Roman" w:hAnsi="Times New Roman" w:cs="Times New Roman"/>
          <w:b/>
          <w:sz w:val="28"/>
          <w:szCs w:val="28"/>
        </w:rPr>
        <w:t>-Хемчикского</w:t>
      </w:r>
      <w:r w:rsidRPr="00B22AE3">
        <w:rPr>
          <w:rFonts w:ascii="Times New Roman" w:hAnsi="Times New Roman" w:cs="Times New Roman"/>
          <w:sz w:val="28"/>
          <w:szCs w:val="28"/>
        </w:rPr>
        <w:t xml:space="preserve"> </w:t>
      </w:r>
      <w:r w:rsidRPr="00B22AE3">
        <w:rPr>
          <w:rFonts w:ascii="Times New Roman" w:hAnsi="Times New Roman" w:cs="Times New Roman"/>
          <w:b/>
          <w:sz w:val="28"/>
          <w:szCs w:val="28"/>
        </w:rPr>
        <w:t>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4281"/>
        <w:gridCol w:w="4308"/>
      </w:tblGrid>
      <w:tr w:rsidR="00B22AE3" w:rsidRPr="00B22AE3" w:rsidTr="00B22AE3">
        <w:trPr>
          <w:cantSplit/>
          <w:trHeight w:val="360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B22A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</w:tr>
      <w:tr w:rsidR="00B22AE3" w:rsidRPr="00B22AE3" w:rsidTr="00B22AE3">
        <w:trPr>
          <w:cantSplit/>
          <w:trHeight w:val="600"/>
        </w:trPr>
        <w:tc>
          <w:tcPr>
            <w:tcW w:w="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AE3" w:rsidRPr="00B22AE3" w:rsidRDefault="00B22AE3" w:rsidP="00B2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AE3" w:rsidRPr="00B22AE3" w:rsidRDefault="00B22AE3" w:rsidP="00B2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AE3" w:rsidRPr="00B22AE3" w:rsidRDefault="00B22AE3" w:rsidP="00B2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E3" w:rsidRPr="00B22AE3" w:rsidTr="00B22AE3">
        <w:trPr>
          <w:trHeight w:val="48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 (рекомендуемые):</w:t>
            </w: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B22A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 л</w:t>
              </w:r>
            </w:smartTag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порошковые (ОП)</w:t>
            </w: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вместимостью, л / массой огнетушащего состава, кг</w:t>
            </w: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ОП-10/9</w:t>
            </w: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ОП-5/4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22AE3" w:rsidRPr="00B22AE3" w:rsidTr="00B22AE3"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22AE3" w:rsidRPr="00B22AE3" w:rsidTr="00B22AE3"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22AE3" w:rsidRPr="00B22AE3" w:rsidTr="00B22AE3"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22AE3" w:rsidRPr="00B22AE3" w:rsidTr="00B22AE3">
        <w:trPr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22A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м</w:t>
              </w:r>
            </w:smartTag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22AE3" w:rsidRPr="00B22AE3" w:rsidTr="00B22AE3"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AE3" w:rsidRPr="00B22AE3" w:rsidRDefault="00B22AE3" w:rsidP="00B2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B22AE3" w:rsidRPr="00B22AE3" w:rsidRDefault="00B22AE3" w:rsidP="00B2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color w:val="262626"/>
          <w:sz w:val="28"/>
          <w:szCs w:val="28"/>
        </w:rPr>
        <w:object w:dxaOrig="16560" w:dyaOrig="15855">
          <v:shape id="_x0000_i1031" type="#_x0000_t75" style="width:65.4pt;height:66pt" o:ole="" fillcolor="window">
            <v:imagedata r:id="rId5" o:title=""/>
          </v:shape>
          <o:OLEObject Type="Embed" ProgID="PBrush" ShapeID="_x0000_i1031" DrawAspect="Content" ObjectID="_1623226954" r:id="rId13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ДЗУН-ХЕМЧИКСКИЙ КОЖУУН РЕСПУБЛИКИ ТЫВА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13 марта 2019 г.    № 13-в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B22AE3">
        <w:rPr>
          <w:rFonts w:ascii="Times New Roman" w:hAnsi="Times New Roman" w:cs="Times New Roman"/>
          <w:color w:val="262626"/>
          <w:sz w:val="28"/>
          <w:szCs w:val="28"/>
        </w:rPr>
        <w:t>Чыраа-Бажы</w:t>
      </w:r>
      <w:proofErr w:type="spellEnd"/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подготовки населения в области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пожарной безопасности на территории сельского поселения сумон Чыраа-Бажынский Дзун-Хемчикского кожууна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пожарной безопасности на территории Дзун-Хемчикского кожууна Республики Тыва, в соответствии Федеральным законом от 21.12.1994 г. № 69-ФЗ «О пожарной безопасности», Приказом МЧС России от 12.12.2007 г. № 645 «Об утверждении норм пожарной безопасности «Обучение мерам пожарной безопасности работников организаций», Федеральным законом РФ от 06.10.2003 г. № 131-ФЗ «Об общих принципах организации местного самоуправления в Российской Федерации»,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Уставом администрации сельского поселения сумон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Чыраа-Бажыснкий</w:t>
      </w:r>
      <w:proofErr w:type="spellEnd"/>
      <w:r w:rsidR="00AB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F33BE" w:rsidRPr="00B22AE3" w:rsidRDefault="00EF33BE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прилагаемый Порядок организации и проведения обучения населения мерам пожарной безопасности на территории сельского поселения сумон Чыраа-Бажынский Дзун-Хемчикского кожууна Республики Тыва (Приложение № 1).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подлежит официальному размещению на газете «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Чаа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Орук</w:t>
      </w:r>
      <w:proofErr w:type="spell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официальном сайте администрации Дзун-Хемчикского кожууна в сети «Интернет».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его подписания и действует в течение пяти лет.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администрации по социальной политике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AE3">
        <w:rPr>
          <w:rFonts w:ascii="Times New Roman" w:hAnsi="Times New Roman" w:cs="Times New Roman"/>
          <w:sz w:val="28"/>
          <w:szCs w:val="28"/>
        </w:rPr>
        <w:t>Ч.И..</w:t>
      </w:r>
      <w:proofErr w:type="gramEnd"/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Дзун-Хемчикского кожууна                                                            </w:t>
      </w:r>
      <w:proofErr w:type="spellStart"/>
      <w:r w:rsidRPr="00B22AE3">
        <w:rPr>
          <w:rFonts w:ascii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З.Ш.        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:rsidR="00B22AE3" w:rsidRPr="00B22AE3" w:rsidRDefault="00B22AE3" w:rsidP="00B22AE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</w:p>
    <w:p w:rsidR="00B22AE3" w:rsidRPr="00B22AE3" w:rsidRDefault="00B22AE3" w:rsidP="00B22AE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Дзун-Хемчикского кожууна</w:t>
      </w:r>
    </w:p>
    <w:p w:rsidR="00B22AE3" w:rsidRPr="00B22AE3" w:rsidRDefault="00B22AE3" w:rsidP="00B22AE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от «13» марта 2019 г. № 13-в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и проведения обучения населения мерам пожарной безопасности на территории сельского поселения сумон Чыраа-Бажынский 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организации и проведения обучения населения мерам пожарной безопасности на территории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Дзун-Хемчикского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Республики Тыва (далее - Порядок) разработан в соответствии с Федеральным законом от 21 декабря 1994 года № 69-ФЗ "О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 и Республики Тыва, регулирующими правоотношения в сфере пожарной безопасности.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устанавливает единые требования к организации обучения населения мерам пожарной безопасности на территории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Дзун-Хемчикского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Основные цели и задачи обучения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2.1. Основными целями и задачами обучения населения мерам пожарной безопасности на территории сельского поселения сумон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Бажынкий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Дзун</w:t>
      </w:r>
      <w:proofErr w:type="gram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-Хемчикского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являются: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соблюдение и выполнение гражданами требований пожарной безопасности в различных сферах деятельности;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освоение гражданами порядка действий при возникновении пожара, способов защиты от опасных факторов пожара, правил применения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средств пожаротушения и оказания пострадавшим на пожаре первой медицинской помощи;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снижение числа пожаров и степени тяжести последствий от них;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Дзун-Хемчикского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обеспечение целенаправленности, плановости и непрерывности процесса обучения населения мерам пожарной безопасности;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совершенствование форм и методов противопожарной пропаганды.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Группы населения и формы обучения</w:t>
      </w:r>
    </w:p>
    <w:p w:rsidR="00B22AE3" w:rsidRPr="00B22AE3" w:rsidRDefault="00B22AE3" w:rsidP="00B22AE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Обучение мерам пожарной безопасности проходят: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 граждане, состоящие в трудовых отношениях (далее - работающее население);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Обучение работающего населения предусматривает: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3.2.3. проведение лекций, бесед, просмотр учебных фильмов на противопожарные темы;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3.2.4. привлечение на учения и тренировки в организациях и по месту проживания;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3.2.5. самостоятельное изучение требований пожарной безопасности и порядка действий при возникновении пожара.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</w:t>
      </w:r>
      <w:proofErr w:type="gram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</w:t>
      </w:r>
      <w:proofErr w:type="gram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 с обязательной подписью инструктируемого и инструктирующего, а также даты проведения инструктажа.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3.5.1. информирование о мерах пожарной безопасности, в том числе посредством организации и проведения собраний;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3.5.3. проведение лекций, бесед на противопожарные темы;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3.5.4. привлечение на учения и тренировки по месту проживания;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3.6.2. проведение лекций, бесед, просмотр учебных фильмов на противопожарные темы;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3.6.6. участие в учениях и тренировках по эвакуации из зданий образовательных учреждений, общежитий.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Обучение мерам пожарной безопасности проводится в форме: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занятий по специальным программам;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противопожарного инструктажа;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лекций, бесед, учебных фильмов;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самостоятельной подготовки;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учений и тренировок.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3.11. Противопожарный инструктаж граждан при всех видах трудовой и учебной деятельности, связанной с производством, хранением, обращением,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согласованных с исполнительными органами государственной власти Республики Тыва, органами местного самоуправления Республики Тыва и организациями.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Ответственность и расходные обязательства по обучению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организацией в настоящем Порядке </w:t>
      </w:r>
      <w:proofErr w:type="gram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понимаются  орган</w:t>
      </w:r>
      <w:proofErr w:type="gramEnd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Ответственность за организацию и своевременность информирования о мерах пожарной безопасности неработающей части населения несет администрация сельского поселения сумон Чыраа-Бажынский Дзун-Хемчикского</w:t>
      </w:r>
      <w:r w:rsidRPr="00B22AE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Расходные обязательства по обучению и информированию населения мерам пожарной безопасности осуществляются за счет средств бюджета Дзун-Хемчикского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кожууна.</w:t>
      </w: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color w:val="262626"/>
          <w:sz w:val="28"/>
          <w:szCs w:val="28"/>
        </w:rPr>
        <w:t xml:space="preserve">                                                         </w:t>
      </w: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color w:val="262626"/>
          <w:sz w:val="28"/>
          <w:szCs w:val="28"/>
        </w:rPr>
        <w:t xml:space="preserve">                                                           </w:t>
      </w:r>
      <w:r w:rsidRPr="00B22AE3">
        <w:rPr>
          <w:rFonts w:ascii="Times New Roman" w:eastAsia="Calibri" w:hAnsi="Times New Roman" w:cs="Times New Roman"/>
          <w:b/>
          <w:color w:val="262626"/>
          <w:sz w:val="28"/>
          <w:szCs w:val="28"/>
        </w:rPr>
        <w:object w:dxaOrig="16560" w:dyaOrig="15855">
          <v:shape id="_x0000_i1032" type="#_x0000_t75" style="width:65.4pt;height:66pt" o:ole="" fillcolor="window">
            <v:imagedata r:id="rId5" o:title=""/>
          </v:shape>
          <o:OLEObject Type="Embed" ProgID="PBrush" ShapeID="_x0000_i1032" DrawAspect="Content" ObjectID="_1623226955" r:id="rId14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ДЗУН-ХЕМЧИКСКИЙ КОЖУУН РЕСПУБЛИКИ ТЫВА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color w:val="262626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 xml:space="preserve"> 13 марта 2019 г.    № 13-г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B22AE3">
        <w:rPr>
          <w:rFonts w:ascii="Times New Roman" w:hAnsi="Times New Roman" w:cs="Times New Roman"/>
          <w:color w:val="262626"/>
          <w:sz w:val="28"/>
          <w:szCs w:val="28"/>
        </w:rPr>
        <w:t>Чыраа-Бажы</w:t>
      </w:r>
      <w:proofErr w:type="spellEnd"/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форм участия граждан в обеспечении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первичных мер пожарной безопасности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AE3" w:rsidRPr="00AB2D8A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В соответствии с требованиями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ст.10, 19 Федерального закона от 21.12.1994г № 69-ФЗ «О пожарной безопасности», Федерального закона от 06.10.2003г № 131-ФЗ «Об общих принципах организации местного самоупр</w:t>
      </w:r>
      <w:r w:rsidR="00EF33B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CE66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А</w:t>
      </w:r>
      <w:r w:rsidR="00EF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сельского поселения сумон </w:t>
      </w:r>
      <w:proofErr w:type="spellStart"/>
      <w:r w:rsidR="00EF33BE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Чыраа-Бажыснкий</w:t>
      </w:r>
      <w:proofErr w:type="spellEnd"/>
      <w:r w:rsidR="00EF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D8A" w:rsidRPr="00AB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AB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команды на территории сельского поселения сумон Чыраа-Бажынский Дзун-Хемчикского</w:t>
      </w:r>
      <w:r w:rsidRPr="00B22AE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 Республики Тыва.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Иметь населению муниципального образования: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2.1.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и строениях, находящихся в их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 первичные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тушения пожаров и противопожарный инвентарь в соответствии с правилами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осуществлять контроль за соблюдением пожарной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и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меры по пресечению их нарушений.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Рекомендовать организациям, независимо от форм собственности,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 пожарной безопасности, проводить противопожарную пропаганду, а также за счет собственных средств создавать, реорганизовывать в установленном порядке подразделения пожарной 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команды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объектах;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размещению на газете «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Орук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сельского </w:t>
      </w:r>
      <w:r w:rsidRPr="00B22AE3">
        <w:rPr>
          <w:rFonts w:ascii="Times New Roman" w:hAnsi="Times New Roman" w:cs="Times New Roman"/>
          <w:sz w:val="28"/>
          <w:szCs w:val="28"/>
        </w:rPr>
        <w:lastRenderedPageBreak/>
        <w:t>поселения сумон Чыраа-Бажынский Дзун-Хемчикского кожууна в сети «Интернет».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 и действует в течение пяти лет.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2AE3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председателя а</w:t>
      </w:r>
      <w:r w:rsidR="00EF33BE">
        <w:rPr>
          <w:rFonts w:ascii="Times New Roman" w:hAnsi="Times New Roman" w:cs="Times New Roman"/>
          <w:sz w:val="28"/>
          <w:szCs w:val="28"/>
        </w:rPr>
        <w:t xml:space="preserve">дминистрации по социальной политике </w:t>
      </w:r>
      <w:proofErr w:type="spellStart"/>
      <w:r w:rsidR="00EF33BE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="00EF3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3BE">
        <w:rPr>
          <w:rFonts w:ascii="Times New Roman" w:hAnsi="Times New Roman" w:cs="Times New Roman"/>
          <w:sz w:val="28"/>
          <w:szCs w:val="28"/>
        </w:rPr>
        <w:t>Ч.И.</w:t>
      </w:r>
      <w:r w:rsidRPr="00B22A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                                                           </w:t>
      </w:r>
      <w:proofErr w:type="spellStart"/>
      <w:r w:rsidRPr="00B22AE3">
        <w:rPr>
          <w:rFonts w:ascii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З.Ш.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Приложение№ 1</w:t>
      </w:r>
    </w:p>
    <w:p w:rsidR="00B22AE3" w:rsidRPr="00B22AE3" w:rsidRDefault="00B22AE3" w:rsidP="00B22AE3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B22AE3" w:rsidRPr="00B22AE3" w:rsidRDefault="00B22AE3" w:rsidP="00B22AE3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</w:p>
    <w:p w:rsidR="00B22AE3" w:rsidRPr="00B22AE3" w:rsidRDefault="00B22AE3" w:rsidP="00B22AE3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22AE3" w:rsidRPr="00B22AE3" w:rsidRDefault="00B22AE3" w:rsidP="00B22AE3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сумон Чыраа-Бажынский  </w:t>
      </w:r>
    </w:p>
    <w:p w:rsidR="00B22AE3" w:rsidRPr="00B22AE3" w:rsidRDefault="00B22AE3" w:rsidP="00B22AE3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от «13» </w:t>
      </w:r>
      <w:proofErr w:type="gramStart"/>
      <w:r w:rsidRPr="00B22AE3">
        <w:rPr>
          <w:rFonts w:ascii="Times New Roman" w:hAnsi="Times New Roman" w:cs="Times New Roman"/>
          <w:sz w:val="28"/>
          <w:szCs w:val="28"/>
        </w:rPr>
        <w:t>марта  2019</w:t>
      </w:r>
      <w:proofErr w:type="gramEnd"/>
      <w:r w:rsidRPr="00B22AE3">
        <w:rPr>
          <w:rFonts w:ascii="Times New Roman" w:hAnsi="Times New Roman" w:cs="Times New Roman"/>
          <w:sz w:val="28"/>
          <w:szCs w:val="28"/>
        </w:rPr>
        <w:t xml:space="preserve"> г. № 13-г</w:t>
      </w: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команды на территории сельского поселения сумон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Чыраа-Бажынский Дзун-Хемчикского</w:t>
      </w:r>
      <w:r w:rsidRPr="00B22AE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кожууна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соответствии со ст.10, 19 Федерального закона от 21.12.1994г № 69-ФЗ «О пожарной безопасности», Федеральным законом от 06.10.2003г № 131-ФЗ «Об общих принципах организации местного самоуправления в Российской Федерации».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понятия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Противопожарная пропаганда -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Первичные меры пожарной безопасности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меры пожарной безопасности включают в себя: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необходимых условий для привлечения населения на территории сельского поселения сумон Чыраа-Бажынский Дзун-Хемчикского кожууна к работам по предупреждению и тушению пожаров в составе добровольной пожарной команды;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проведение противопожарной пропаганды и обучения населения на территории сельского поселения сумон Чыраа-Бажынский Дзун-Хемчикского кожууна мерам пожарной безопасности;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определение перечня первичных средств тушения пожаров для помещений и строений, находящихся в собственности граждан;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разработку и выполнение для сельского поселения мероприятий, исключающих возможность переброски огня при лесных и торфяных пожарах на здания и сооружения;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организацию наблюдение на территории сельского поселения сумон Чыраа-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Бажынский  Дзун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-Хемчикского кожууна в условиях устойчивой сухой, жаркой и ветреной погоды или при получении  штормового предупреждения;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обеспечение на территории сельского поселения сумон Чыраа-Бажынский Дзун-Хемчикского кожууна исправной телефонной или сотовой связью для сообщения о пожаре в пожарную охрану;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своевременную очистку на территории сельского поселения сумон Чыраа-Бажынский Дзун-Хемчикского кожууна от горючих отходов, мусора, сухой растительности;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содержание в исправном состоянии в любое время года дорог, за исключением автомобильных дорог общего пользования регионального в 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 территории сельского поселения сумон Чыраа-Бажынский Дзун-Хемчикского кожууна,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</w:t>
      </w:r>
    </w:p>
    <w:p w:rsidR="00B22AE3" w:rsidRPr="00B22AE3" w:rsidRDefault="00B22AE3" w:rsidP="00B22A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поддержание в постоянной готовности техники, приспособленной для тушения пожаров.</w:t>
      </w:r>
    </w:p>
    <w:p w:rsidR="00B22AE3" w:rsidRPr="00B22AE3" w:rsidRDefault="00B22AE3" w:rsidP="00B22A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B22AE3" w:rsidRPr="00B22AE3" w:rsidRDefault="00B22AE3" w:rsidP="00B22A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Противопожарная пропаганда и обучение населения первичным мерам пожарной безопасности по месту жительства осуществляются через:</w:t>
      </w:r>
    </w:p>
    <w:p w:rsidR="00B22AE3" w:rsidRPr="00B22AE3" w:rsidRDefault="00B22AE3" w:rsidP="00B22A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тематические выставки, смотры;</w:t>
      </w:r>
    </w:p>
    <w:p w:rsidR="00B22AE3" w:rsidRPr="00B22AE3" w:rsidRDefault="00B22AE3" w:rsidP="00B22A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средства печати, выпуск спецлитературы и рекламной продукции, памяток, публикации в газетах и журналах;</w:t>
      </w:r>
    </w:p>
    <w:p w:rsidR="00B22AE3" w:rsidRPr="00B22AE3" w:rsidRDefault="00B22AE3" w:rsidP="00B22A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телевидение, кинофильмы, телефонные линии;</w:t>
      </w:r>
    </w:p>
    <w:p w:rsidR="00B22AE3" w:rsidRPr="00B22AE3" w:rsidRDefault="00B22AE3" w:rsidP="00B22A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устную агитацию, доклады, лекции, беседы;</w:t>
      </w:r>
    </w:p>
    <w:p w:rsidR="00B22AE3" w:rsidRPr="00B22AE3" w:rsidRDefault="00B22AE3" w:rsidP="00B22A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средства наглядной агитации (плакаты, панно, иллюстрации, буклеты, альбомы, компьютерные технологии);</w:t>
      </w:r>
    </w:p>
    <w:p w:rsidR="00B22AE3" w:rsidRPr="00B22AE3" w:rsidRDefault="00B22AE3" w:rsidP="00B22A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работу с организациями по пропаганде противопожарных знаний.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AE3" w:rsidRPr="00B22AE3" w:rsidRDefault="00B22AE3" w:rsidP="00B22AE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Полномочия органов местного самоуправления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сумон Чыраа-Бажынский Дзун-Хемчикского кожууна</w:t>
      </w:r>
    </w:p>
    <w:p w:rsidR="00B22AE3" w:rsidRPr="00B22AE3" w:rsidRDefault="00B22AE3" w:rsidP="00B22AE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Председатель на территории сельского поселения сумон Чыраа-Бажынский Дзун-Хемчикского кожууна: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4.1.1. утверждает порядок привлечения сил и средств подразделений пожарной команды для тушения пожаров;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4.1.2. устанавливает на территории сельского поселения сумон Чыраа-Бажынский Дзун-Хемчикского кожууна особый противопожарный режим и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дополнительные требования пожарной безопасности в случае повышения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4.1.3. принимает решение о создании, реорганизации и ликвидации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сумоннной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команды.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Хурал представителей сельского поселения сумон Чыраа-Бажынский Дзун-Хемчикского кожууна на территории Дзун-Хемчикского кожууна: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4.2.1. принимает программы, направленные на обеспечение первичных мер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4.2.2. осуществляет передачу муниципального имущества в установленном порядке в пользование организациям для осуществления деятельности в сфере обеспечения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Администрация на территории сельского поселения сумон Чыраа-Бажынский Дзун-Хемчикского кожууна: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4.3.1. проводит противопожарную пропаганду и обучение населения на территории сельского поселения сумон Чыраа-Бажынский Дзун-Хемчикского кожууна первичным мерам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4.3.2. информирует население на территории сельского поселения сумон Чыраа-Бажынский Дзун-Хемчикского кожууна 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4.3.3. формирует и размещает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сумоные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заказы, связанные с обеспечением первичных мер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4.3.4. реализует комплекс мер пожарной безопасности на территории сельского поселения сумон Чыраа-Бажынский Дзун-Хемчикского кожууна.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граждан в сфере обеспечения пожарной безопасности.</w:t>
      </w:r>
    </w:p>
    <w:p w:rsidR="00B22AE3" w:rsidRPr="00B22AE3" w:rsidRDefault="00B22AE3" w:rsidP="00B22AE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Граждане имеют право на: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5.1.1. защиту их жизни, здоровья и имущества в случае пожара;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5.1.2.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5.1.3. получение информации по вопросам пожарной безопасности, в том числе в установленном порядке от органов управления и подразделений пожарной команды.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Граждане обязаны: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5.2.1. соблюдать требования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5.2.2.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 органами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5.2.3. при обнаружении пожаров немедленно уведомлять о них пожарную охрану;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5.2.4. до прибытия пожарной команды принимать посильные меры по спасению людей, имущества и тушения пожаров;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5.2.5. оказывать содействие пожарной охране при тушении пожаров;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5.2.6. выполнять предписания, постановления и иные законные требования должностных лиц государственного пожарного надзора;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5.2.7. предоставлять в порядке, установленном законодательством РФ возможность должностным лицам государственного пожарного надзора проводить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и проверки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принадлежащих им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6. Права, обязанности организаций в сфере обеспечения пожарной безопасности.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6.1.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организаций имеют право: 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6.1.1. создавать, реорганизовывать и ликвидировать в установленном порядке подразделения пожарной команды, которые они содержат за счет собственных средств;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6.1.2.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6.1.3.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команды. </w:t>
      </w:r>
    </w:p>
    <w:p w:rsidR="00B22AE3" w:rsidRPr="00B22AE3" w:rsidRDefault="00B22AE3" w:rsidP="00B22AE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Руководители организаций обязаны: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6.2.1. соблюдать требования пожарной безопасности, а также выполнять предписания, постановления должностных лиц пожарной команды;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6.2.2. разрабатывать и осуществлять меры по обеспечению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6.2.3. проводить противопожарную пропаганду, а также обучать своих работников мерам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6.2.4.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6.2.5.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6.2.6. обеспечивать доступ должностным лицам пожарной команды при осуществлении ими служебных обязанностей на территории, в здания, сооружения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иные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предприятия;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6.2.7.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6.2.8.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6.2.9. содействовать деятельности добровольных пожарных.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 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7. Добровольная пожарная охрана.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команды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 на территории сельского поселения сумон Чыраа-Бажынский Дзун-Хемчикского кожууна.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8. Финансовое обеспечение первичных мер пожарной безопасности.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Финансовое обеспечение первичных мер пожарной безопасности в границах на территории сельского поселения сумон Чыраа-Бажынский Дзун-Хемчикского кожууна является расходным обязательством и осуществляется в пределах средств, предусмотренных в бюджете поселения на эти цели.</w:t>
      </w: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color w:val="262626"/>
          <w:sz w:val="28"/>
          <w:szCs w:val="28"/>
        </w:rPr>
        <w:object w:dxaOrig="16560" w:dyaOrig="15855">
          <v:shape id="_x0000_i1033" type="#_x0000_t75" style="width:65.4pt;height:66pt" o:ole="" fillcolor="window">
            <v:imagedata r:id="rId5" o:title=""/>
          </v:shape>
          <o:OLEObject Type="Embed" ProgID="PBrush" ShapeID="_x0000_i1033" DrawAspect="Content" ObjectID="_1623226956" r:id="rId15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ДЗУН-ХЕМЧИКСКИЙ КОЖУУН РЕСПУБЛИКИ ТЫВА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14 марта 2019 г.    № 14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B22AE3">
        <w:rPr>
          <w:rFonts w:ascii="Times New Roman" w:hAnsi="Times New Roman" w:cs="Times New Roman"/>
          <w:color w:val="262626"/>
          <w:sz w:val="28"/>
          <w:szCs w:val="28"/>
        </w:rPr>
        <w:t>Чыраа-Бажы</w:t>
      </w:r>
      <w:proofErr w:type="spellEnd"/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и организации деятельности добровольной пожарной охраны, порядок её взаимоотношений с другими видами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 охраны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г. №69-ФЗ «О пожарной безопасности», Федеральным законом от 24 сентября 2003 г. №131-ФЗ «Об общих принципах организации местного самоуправления в Российской Федерации», Федеральным законом от 06 мая 2011 г. №100-ФЗ «О добровольной пожарной охране», в целях улучшения положения с обеспечением пожарной безопасности на территории Дзун-Хемчикского кожууна, руководствуясь Уставом администрации сельского поселения сумон Чыраа-Бажынский  </w:t>
      </w:r>
      <w:r w:rsidRPr="00B22AE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22A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1. Утвердить Положение о деятельности добровольной пожарной охраны на территории сельского поселения сумон Чыраа-Бажынский Дзун-Хемчикского кожууна (Приложение № 1).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размещению на официальном сайте администрации сельского поселения сумон Чыраа-Бажынский Дзун-Хемчикского кожууна в сети «Интернет».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действует в течение пяти лет.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администрации по социальной политике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Ч.И.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</w:rPr>
        <w:t>Председатель Администрации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                                                          </w:t>
      </w:r>
      <w:proofErr w:type="spellStart"/>
      <w:r w:rsidRPr="00B22AE3">
        <w:rPr>
          <w:rFonts w:ascii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З.Ш.                                            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Дзун-Хемчикского кожууна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№ 14 от «14» </w:t>
      </w:r>
      <w:proofErr w:type="gramStart"/>
      <w:r w:rsidRPr="00B22AE3">
        <w:rPr>
          <w:rFonts w:ascii="Times New Roman" w:hAnsi="Times New Roman" w:cs="Times New Roman"/>
          <w:sz w:val="28"/>
          <w:szCs w:val="28"/>
        </w:rPr>
        <w:t>марта  2019</w:t>
      </w:r>
      <w:proofErr w:type="gramEnd"/>
      <w:r w:rsidRPr="00B22AE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о деятельности добровольной пожарной охраны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сумон Чыраа-Бажынский Дзун-Хемчикского кожууна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1.1. Настоящее положение определяет общие требования к организации деятельности добровольной пожарной охраны (далее - ДПО) на территории сельского поселения сумон Чыраа-Бажынский Дзун-Хемчикского кожууна.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Республики Тыва и ГУ МЧС России по Республике Тыва, муниципальными правовыми актами и настоящим Положением.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1.3.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</w:t>
      </w:r>
      <w:proofErr w:type="gramStart"/>
      <w:r w:rsidRPr="00B22AE3">
        <w:rPr>
          <w:rFonts w:ascii="Times New Roman" w:hAnsi="Times New Roman" w:cs="Times New Roman"/>
          <w:sz w:val="28"/>
          <w:szCs w:val="28"/>
        </w:rPr>
        <w:t>проведения аварийно-спасательных работ и расписания выездов подразделений пожарной охраны для тушения пожаров</w:t>
      </w:r>
      <w:proofErr w:type="gramEnd"/>
      <w:r w:rsidRPr="00B22AE3">
        <w:rPr>
          <w:rFonts w:ascii="Times New Roman" w:hAnsi="Times New Roman" w:cs="Times New Roman"/>
          <w:sz w:val="28"/>
          <w:szCs w:val="28"/>
        </w:rPr>
        <w:t xml:space="preserve"> и проведения аварийно-спасательных работ в порядке, предусмотренном действующим законодательством.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1.4.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Республики Тыва, муниципальными нормативными правовыми актами и настоящим положением.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1.5. Социальное и экономическое стимулирование участия граждан и организаций в добровольной пожарной охране, в том числе участия в тушении пожаров относится к первичным мерам пожарной безопасности и является вопросом местного значения.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22AE3">
        <w:rPr>
          <w:rFonts w:ascii="Times New Roman" w:hAnsi="Times New Roman" w:cs="Times New Roman"/>
          <w:b/>
          <w:sz w:val="28"/>
          <w:szCs w:val="28"/>
        </w:rPr>
        <w:t>. Организация деятельности ДПО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2.1. В населенном пункте поселения численностью более 5 человек могут быть созданы подразделения ДПО, принимающие непосредственное участие в тушении пожаров на территории сельского поселения сумон Чыраа-Бажынский Дзун-Хемчикского кожууна.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2.2. ДПО поселения структурно входят в состав общественных объединений добровольной пожарной охраны,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поселения.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2.3. ДПО поселения осуществляют свою деятельность в соответствии с Уставом общественного объединения добровольной пожарной охраны, в структуру которого входит.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2.4. Администрация сельского поселения сумон Чыраа-Бажынский создает условия для организации ДПО на территории сельского поселения сумон Чыраа-Бажынский Дзун-Хемчикского кожууна, в том числе: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1) оказание содействия общественным объединениям добровольной пожарной охраны, осуществляющим свою деятельность на территории кожууна, в привлечении жителей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в члены ДПО, проведение агитационной работы.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2) предоставление подразделению ДПО в долгосрочное безвозмездное пользование следующего имущества: здания, сооружения, служебные помещения, оборудованные средствами связи, оргтехнику и иное имущество, необходимое для достижения уставных целей подразделений ДПО.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3) приобретение (изготовление) средств противопожарной пропаганды, агитации.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2AE3">
        <w:rPr>
          <w:rFonts w:ascii="Times New Roman" w:hAnsi="Times New Roman" w:cs="Times New Roman"/>
          <w:b/>
          <w:sz w:val="28"/>
          <w:szCs w:val="28"/>
        </w:rPr>
        <w:t>. Меры материальной и социальной поддержки добровольных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пожарных и общественных объединений пожарной охране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3.1. Добровольной пожарной охране предоставляются следующие льготы и меры поддержки: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- льгота по уплате земельного налога: освобождение от уплаты земельного налога для общественных объединений ДПО в отношении земельных участков, на которых расположено имущество добровольной пожарной охраны;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- льгота по уплате налога на имущество физических лиц: освобождение от уплаты налога на имущество физических лиц работникам ДПО и добровольным пожарным в отношении принадлежащего им имущества, используемого общественными объединениями ДПО при осуществлении деятельности по профилактике и (или) тушению пожаров и проведению аварийно-спасательных работ;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- льгота по посещению учреждений, финансируемых за счет бюджета сельского поселения: бесплатное посещение культурных мероприятий, финансируемых за счет бюджета кожууна;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- обеспечение питанием членов добровольной пожарной охраны при </w:t>
      </w:r>
      <w:r w:rsidRPr="00B22AE3">
        <w:rPr>
          <w:rFonts w:ascii="Times New Roman" w:hAnsi="Times New Roman" w:cs="Times New Roman"/>
          <w:sz w:val="28"/>
          <w:szCs w:val="28"/>
        </w:rPr>
        <w:lastRenderedPageBreak/>
        <w:t>тушении пожаров и проведения аварийно-спасательных работ в режиме чрезвычайной ситуации.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3.2. Материальное и моральное стимулирование деятельности добровольных пожарных.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Установить следующие меры морального и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территории поселения: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- объявление Благодарности председателя администрации сельского поселения сумон Чыраа-Бажынский;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- награждение ценными подарками;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- награждение Почетной грамотой Главы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>;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3.3. 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3.4. В случае привлечения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3.5. Руководители предприятий, организаций и учреждений могут за счет собственных средств предоставлять добровольным пожарным или работникам ДПО дополнительные гарантии и компенсации.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22AE3">
        <w:rPr>
          <w:rFonts w:ascii="Times New Roman" w:hAnsi="Times New Roman" w:cs="Times New Roman"/>
          <w:b/>
          <w:sz w:val="28"/>
          <w:szCs w:val="28"/>
        </w:rPr>
        <w:t>. Заключительное положение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4.1. Применение мер материального и морального стимулирования добровольных пожарных осуществляется на основании Распоряжения председателя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>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4.2. 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между добровольным пожарным и Администрацией сельского поселения сумон Чыраа-</w:t>
      </w:r>
      <w:proofErr w:type="gramStart"/>
      <w:r w:rsidRPr="00B22AE3">
        <w:rPr>
          <w:rFonts w:ascii="Times New Roman" w:hAnsi="Times New Roman" w:cs="Times New Roman"/>
          <w:sz w:val="28"/>
          <w:szCs w:val="28"/>
        </w:rPr>
        <w:t>Бажынский  Дзун</w:t>
      </w:r>
      <w:proofErr w:type="gramEnd"/>
      <w:r w:rsidRPr="00B22AE3">
        <w:rPr>
          <w:rFonts w:ascii="Times New Roman" w:hAnsi="Times New Roman" w:cs="Times New Roman"/>
          <w:sz w:val="28"/>
          <w:szCs w:val="28"/>
        </w:rPr>
        <w:t>-Хемчикского кожууна.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color w:val="262626"/>
          <w:sz w:val="28"/>
          <w:szCs w:val="28"/>
        </w:rPr>
        <w:object w:dxaOrig="16560" w:dyaOrig="15855">
          <v:shape id="_x0000_i1034" type="#_x0000_t75" style="width:65.4pt;height:66pt" o:ole="" fillcolor="window">
            <v:imagedata r:id="rId5" o:title=""/>
          </v:shape>
          <o:OLEObject Type="Embed" ProgID="PBrush" ShapeID="_x0000_i1034" DrawAspect="Content" ObjectID="_1623226957" r:id="rId16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ДЗУН-ХЕМЧИКСКИЙ КОЖУУН РЕСПУБЛИКИ ТЫВА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color w:val="262626"/>
          <w:sz w:val="28"/>
          <w:szCs w:val="28"/>
        </w:rPr>
        <w:t>14 марта 2019 г.    № 14-а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B22AE3">
        <w:rPr>
          <w:rFonts w:ascii="Times New Roman" w:hAnsi="Times New Roman" w:cs="Times New Roman"/>
          <w:color w:val="262626"/>
          <w:sz w:val="28"/>
          <w:szCs w:val="28"/>
        </w:rPr>
        <w:t>Чыраа-Бажы</w:t>
      </w:r>
      <w:proofErr w:type="spellEnd"/>
    </w:p>
    <w:p w:rsidR="00B22AE3" w:rsidRPr="00B22AE3" w:rsidRDefault="00B22AE3" w:rsidP="00B22AE3">
      <w:pPr>
        <w:tabs>
          <w:tab w:val="left" w:pos="0"/>
          <w:tab w:val="left" w:pos="1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обеспечении первичных мер пожарной безопасности в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2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границах </w:t>
      </w: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Дзун-Хемчикского</w:t>
      </w:r>
      <w:r w:rsidRPr="00B22A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 xml:space="preserve"> </w:t>
      </w:r>
      <w:r w:rsidRPr="00B2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кожууна Республики Тыва</w:t>
      </w: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21.12.1994 года № 69-ФЗ «О пожарной безопасности», Федеральным законом от 22.07.2008 г. № 123-Ф3 «Технический регламент о требованиях пожарной безопасности», Федеральным законом № 131 «Об общих принципах организации местного самоуправления в Российской Федерации», Администрация сельского поселения сумон Чыраа-</w:t>
      </w:r>
      <w:proofErr w:type="gram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Бажынский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proofErr w:type="gram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прилагаемое Положение об обеспечении первичных мер пожарной безопасности </w:t>
      </w:r>
      <w:r w:rsidRPr="00B22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территории</w:t>
      </w:r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поселения сумон Чыраа-Бажынский Дзун-</w:t>
      </w:r>
      <w:proofErr w:type="gramStart"/>
      <w:r w:rsidRPr="00B22AE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Хемчикского</w:t>
      </w:r>
      <w:r w:rsidRPr="00B22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кожууна</w:t>
      </w:r>
      <w:proofErr w:type="gramEnd"/>
      <w:r w:rsidRPr="00B22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B22AE3">
        <w:rPr>
          <w:rFonts w:ascii="Times New Roman" w:hAnsi="Times New Roman" w:cs="Times New Roman"/>
          <w:color w:val="262626"/>
          <w:sz w:val="28"/>
          <w:szCs w:val="28"/>
        </w:rPr>
        <w:t>Опубликовать настоящее постановление в газете «</w:t>
      </w:r>
      <w:proofErr w:type="spellStart"/>
      <w:r w:rsidRPr="00B22AE3">
        <w:rPr>
          <w:rFonts w:ascii="Times New Roman" w:hAnsi="Times New Roman" w:cs="Times New Roman"/>
          <w:color w:val="262626"/>
          <w:sz w:val="28"/>
          <w:szCs w:val="28"/>
        </w:rPr>
        <w:t>Чаа-орук</w:t>
      </w:r>
      <w:proofErr w:type="spellEnd"/>
      <w:r w:rsidRPr="00B22AE3">
        <w:rPr>
          <w:rFonts w:ascii="Times New Roman" w:hAnsi="Times New Roman" w:cs="Times New Roman"/>
          <w:color w:val="262626"/>
          <w:sz w:val="28"/>
          <w:szCs w:val="28"/>
        </w:rPr>
        <w:t>» и на официальном сайте сельского поселения сумон Чыраа-Бажынский Дзун-Хемчикского кожууна.</w:t>
      </w:r>
    </w:p>
    <w:p w:rsidR="00B22AE3" w:rsidRPr="00B22AE3" w:rsidRDefault="00B22AE3" w:rsidP="00B22AE3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действует в течение пяти лет.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администрации по социальной политике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AE3">
        <w:rPr>
          <w:rFonts w:ascii="Times New Roman" w:hAnsi="Times New Roman" w:cs="Times New Roman"/>
          <w:sz w:val="28"/>
          <w:szCs w:val="28"/>
        </w:rPr>
        <w:t>Ч.И..</w:t>
      </w:r>
      <w:proofErr w:type="gramEnd"/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>Председатель администрации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Сельского поселения сумон Чыраа-Бажынский  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Дзун-Хемчикского кожууна                                                        </w:t>
      </w:r>
      <w:proofErr w:type="spellStart"/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З.Ш.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Чыраа-Бажынский 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от «14» </w:t>
      </w:r>
      <w:proofErr w:type="gramStart"/>
      <w:r w:rsidRPr="00B22AE3">
        <w:rPr>
          <w:rFonts w:ascii="Times New Roman" w:hAnsi="Times New Roman" w:cs="Times New Roman"/>
          <w:sz w:val="28"/>
          <w:szCs w:val="28"/>
        </w:rPr>
        <w:t>марта  2019</w:t>
      </w:r>
      <w:proofErr w:type="gramEnd"/>
      <w:r w:rsidRPr="00B22AE3">
        <w:rPr>
          <w:rFonts w:ascii="Times New Roman" w:hAnsi="Times New Roman" w:cs="Times New Roman"/>
          <w:sz w:val="28"/>
          <w:szCs w:val="28"/>
        </w:rPr>
        <w:t xml:space="preserve"> г. № 14-а</w:t>
      </w: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обеспечении первичных мер пожарной безопасности на территории 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Дзун-Хемчикского кожууна </w:t>
      </w: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 безопасности на территории сельского поселения сумон Чыраа-Бажынский Дзун-Хемчикского</w:t>
      </w:r>
      <w:r w:rsidRPr="00B22A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2AE3">
        <w:rPr>
          <w:rFonts w:ascii="Times New Roman" w:hAnsi="Times New Roman" w:cs="Times New Roman"/>
          <w:sz w:val="28"/>
          <w:szCs w:val="28"/>
        </w:rPr>
        <w:t>кожууна (далее – Положение) разработано в соответствии с Федеральным законом от 6 октября 2003 года № 131-ФЗ «Об общих принципах организации местного самоуправления в РФ»,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устанавливает порядок организационно-правового, финансового, материально-технического обеспечения первичных мер пожарной безопасности на территории сельского поселения сумон Чыраа-Бажынский Дзун-Хемчикского кожууна в границах муниципального образования.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2. Полномочия Администрации сельского поселения сумон Чыраа-</w:t>
      </w:r>
      <w:proofErr w:type="gramStart"/>
      <w:r w:rsidRPr="00B22AE3">
        <w:rPr>
          <w:rFonts w:ascii="Times New Roman" w:hAnsi="Times New Roman" w:cs="Times New Roman"/>
          <w:b/>
          <w:sz w:val="28"/>
          <w:szCs w:val="28"/>
        </w:rPr>
        <w:t>Бажынский  Дзун</w:t>
      </w:r>
      <w:proofErr w:type="gramEnd"/>
      <w:r w:rsidRPr="00B22AE3">
        <w:rPr>
          <w:rFonts w:ascii="Times New Roman" w:hAnsi="Times New Roman" w:cs="Times New Roman"/>
          <w:b/>
          <w:sz w:val="28"/>
          <w:szCs w:val="28"/>
        </w:rPr>
        <w:t>-Хемчикского кожууна по вопросам пожарной безопасности в границах сельского поселения сумон Чыраа-Бажынский Дзун-Хемчикского</w:t>
      </w: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2.1. К полномочиям Администрации сельского поселения сумон Чыраа-Бажынский Дзун-Хемчикского кожууна в области пожарной безопасности относится обеспечение первичных мер пожарной безопасности в границах сельского поселения сумон Чыраа-Бажынский Дзун-Хемчикского кожууна, включающее реализацию принятых в установленном порядке норм и правил по предотвращению пожаров, спасению людей и имущества от пожаров.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2.2. К первичным мерам пожарной безопасности в границах сельского поселения сумон Чыраа-Бажынский Дзун-Хемчикского кожууна относится: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2.2.1. решение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lastRenderedPageBreak/>
        <w:t>2.2.2. 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2.2.3. разработка и организация выполнения муниципальных целевых программ по вопросам обеспечения пожарной безопасности;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         2.2.4. разработка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2.2.5.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2.2.6. обеспечение беспрепятственного проезда пожарной техники к месту пожара;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2.2.7. обеспечение связи и оповещения населения о пожаре;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2.2.8. организацию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2.2.9.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B22AE3" w:rsidRPr="00B22AE3" w:rsidRDefault="00B22AE3" w:rsidP="00B2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3. Организационно-правовое обеспечение первичных </w:t>
      </w:r>
    </w:p>
    <w:p w:rsidR="00B22AE3" w:rsidRPr="00B22AE3" w:rsidRDefault="00B22AE3" w:rsidP="00B22A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мер пожарной безопасности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3.1. Организационно-правовое обеспечение первичных мер пожарной безопасности на территории сельского поселения сумон Чыраа-Бажынский Дзун-Хемчикского кожууна предусматривает: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3.1.1.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3.1.2.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планы, схемы и программы развития сельского поселения сумон Чыраа-Бажынский Дзун-Хемчикского кожууна;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3.3.3. разработку, утверждение и исполнение местного бюджета в части расходов на пожарную безопасность;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3.3.4. установление порядка привлечения сил и средств для тушения пожаров и проведения аварийно-спасательных работ на территории сельского поселения;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lastRenderedPageBreak/>
        <w:t xml:space="preserve">3.3.5. установление особого противопожарного режима на территории сельского </w:t>
      </w:r>
      <w:proofErr w:type="gramStart"/>
      <w:r w:rsidRPr="00B22AE3">
        <w:rPr>
          <w:rFonts w:ascii="Times New Roman" w:hAnsi="Times New Roman" w:cs="Times New Roman"/>
          <w:sz w:val="28"/>
          <w:szCs w:val="28"/>
        </w:rPr>
        <w:t>поселения  и</w:t>
      </w:r>
      <w:proofErr w:type="gramEnd"/>
      <w:r w:rsidRPr="00B22AE3">
        <w:rPr>
          <w:rFonts w:ascii="Times New Roman" w:hAnsi="Times New Roman" w:cs="Times New Roman"/>
          <w:sz w:val="28"/>
          <w:szCs w:val="28"/>
        </w:rPr>
        <w:t xml:space="preserve"> отдельных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3.3.6. проведение противопожарной пропаганды и организация обучения населения мерам пожарной безопасности;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3.3.7. организацию работы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4. Материально-техническое обеспечение первичных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 мер пожарной безопасности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4.1. Материально-техническое обеспечение первичных мер пожарной безопасности предусматривает: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4.1.1. муниципальное дорожное строительство, содержание автомобильных дорог местного значения и обеспечение беспрепятственного проезда пожарной техники к месту пожара;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4.4.2. обеспечение надлежащего состояния источников противопожарного водоснабжения, находящихся в муниципальной собственности;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4.4.3.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4.4.4. размещение муниципального заказа по обеспечению первичных мер пожарной безопасности;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4.4.5. телефонизацию отдаленных пунктов и территорий, расположенных в границах сельского поселения сумон Чыраа-Бажынский Дзун-Хемчикского кожууна, для сообщения о пожаре;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4.4.6. поддержание в постоянной готовности техники, приспособленной для тушения пожара.</w:t>
      </w: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ind w:firstLine="708"/>
        <w:rPr>
          <w:sz w:val="28"/>
          <w:szCs w:val="28"/>
        </w:rPr>
      </w:pPr>
    </w:p>
    <w:p w:rsidR="00B22AE3" w:rsidRPr="00B22AE3" w:rsidRDefault="00B22AE3" w:rsidP="00B22AE3">
      <w:pPr>
        <w:ind w:firstLine="708"/>
        <w:rPr>
          <w:sz w:val="28"/>
          <w:szCs w:val="28"/>
        </w:rPr>
      </w:pPr>
    </w:p>
    <w:p w:rsidR="00B22AE3" w:rsidRPr="00B22AE3" w:rsidRDefault="00B22AE3" w:rsidP="00B22AE3">
      <w:pPr>
        <w:ind w:firstLine="708"/>
        <w:rPr>
          <w:sz w:val="28"/>
          <w:szCs w:val="28"/>
        </w:rPr>
      </w:pPr>
    </w:p>
    <w:p w:rsidR="00B22AE3" w:rsidRPr="00B22AE3" w:rsidRDefault="00B22AE3" w:rsidP="00B22AE3">
      <w:pPr>
        <w:ind w:firstLine="708"/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ind w:firstLine="708"/>
        <w:rPr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2AE3">
        <w:rPr>
          <w:rFonts w:ascii="Times New Roman" w:hAnsi="Times New Roman" w:cs="Times New Roman"/>
        </w:rPr>
        <w:t xml:space="preserve">Приложение </w:t>
      </w: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2AE3">
        <w:rPr>
          <w:rFonts w:ascii="Times New Roman" w:hAnsi="Times New Roman" w:cs="Times New Roman"/>
        </w:rPr>
        <w:t xml:space="preserve">к постановлению администрации </w:t>
      </w: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22AE3">
        <w:rPr>
          <w:rFonts w:ascii="Times New Roman" w:hAnsi="Times New Roman" w:cs="Times New Roman"/>
        </w:rPr>
        <w:t>от  «</w:t>
      </w:r>
      <w:proofErr w:type="gramEnd"/>
      <w:r w:rsidRPr="00B22AE3">
        <w:rPr>
          <w:rFonts w:ascii="Times New Roman" w:hAnsi="Times New Roman" w:cs="Times New Roman"/>
        </w:rPr>
        <w:t>14» марта  2019г.  № 14-а</w:t>
      </w: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2AE3" w:rsidRPr="00B22AE3" w:rsidRDefault="00B22AE3" w:rsidP="00B22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1. Планирование профилактической работы по обеспечению выполнения первичных мер пожарной безопасности и организации пожарно-профилактической работы в жилом секторе и на объектах с массовым пребыванием людей на территории сельского поселения сумон Чыраа-Бажынский </w:t>
      </w:r>
      <w:r w:rsidRPr="00B22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Дзун-Хемчикского</w:t>
      </w:r>
      <w:r w:rsidRPr="00B22AE3">
        <w:rPr>
          <w:rFonts w:ascii="Times New Roman" w:hAnsi="Times New Roman" w:cs="Times New Roman"/>
          <w:sz w:val="28"/>
          <w:szCs w:val="28"/>
        </w:rPr>
        <w:t xml:space="preserve"> кожууна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первичных мер пожарной безопасности.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2. Планирование профилактической работы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поселения.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3.     Цели профилактической работы: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1) повышение уровня противопожарной защиты жилого сектора;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2) минимизация материальных и социальных потерь от пожаров в жилых помещениях;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3) усиление роли и эффективности по профилактике пожаров в этой сфере;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4) принятие мер по устранению нарушений требований пожарной безопасности.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4.   К объектам проведения профилактической работы относятся жилой сектор и учреждения с массовым пребыванием людей.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5. В ходе профилактической работы отрабатывается задача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</w:t>
      </w:r>
    </w:p>
    <w:p w:rsidR="00B22AE3" w:rsidRPr="00B22AE3" w:rsidRDefault="00B22AE3" w:rsidP="00B2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6. 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предприятий, организаций и учреждений сельского поселения сумон Чыраа-Бажынский </w:t>
      </w:r>
      <w:r w:rsidRPr="00B22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Дзун-Хемчикского</w:t>
      </w:r>
      <w:r w:rsidRPr="00B22AE3">
        <w:rPr>
          <w:rFonts w:ascii="Times New Roman" w:hAnsi="Times New Roman" w:cs="Times New Roman"/>
          <w:sz w:val="28"/>
          <w:szCs w:val="28"/>
        </w:rPr>
        <w:t xml:space="preserve"> кожууна.</w:t>
      </w: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572"/>
        </w:tabs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B22AE3">
        <w:rPr>
          <w:rFonts w:ascii="Times New Roman" w:eastAsia="Calibri" w:hAnsi="Times New Roman" w:cs="Times New Roman"/>
          <w:b/>
        </w:rPr>
        <w:object w:dxaOrig="1320" w:dyaOrig="1305">
          <v:shape id="_x0000_i1035" type="#_x0000_t75" style="width:66pt;height:66pt" o:ole="" fillcolor="window">
            <v:imagedata r:id="rId5" o:title=""/>
          </v:shape>
          <o:OLEObject Type="Embed" ProgID="PBrush" ShapeID="_x0000_i1035" DrawAspect="Content" ObjectID="_1623226958" r:id="rId17"/>
        </w:object>
      </w: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 xml:space="preserve"> ДЗУН-ХЕМЧИКСКИЙ КОЖУУН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07 марта 2010г.  № 10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E3">
        <w:rPr>
          <w:rFonts w:ascii="Times New Roman" w:eastAsia="Calibri" w:hAnsi="Times New Roman" w:cs="Times New Roman"/>
        </w:rPr>
        <w:t xml:space="preserve">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E3">
        <w:rPr>
          <w:rFonts w:ascii="Times New Roman" w:eastAsia="Calibri" w:hAnsi="Times New Roman" w:cs="Times New Roman"/>
        </w:rPr>
        <w:t>ЧЫРАА-БАЖЫ</w:t>
      </w: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>О мерах по предупреждению кражи скота на территории 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Default="00B22AE3" w:rsidP="00B22A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    Во исполнении наказов граждан вовремя отчета сельского поселения сумон Чыраа-Бажынский за 2019 год и о мерах по предупреждению кражи скота и для усиления работы комиссии по предупрежд</w:t>
      </w:r>
      <w:r w:rsidR="00CE6645">
        <w:rPr>
          <w:rFonts w:ascii="Times New Roman" w:eastAsia="Calibri" w:hAnsi="Times New Roman" w:cs="Times New Roman"/>
          <w:sz w:val="28"/>
          <w:szCs w:val="28"/>
        </w:rPr>
        <w:t>ению кражи скота, А</w:t>
      </w:r>
      <w:r w:rsidRPr="00B22AE3">
        <w:rPr>
          <w:rFonts w:ascii="Times New Roman" w:eastAsia="Calibri" w:hAnsi="Times New Roman" w:cs="Times New Roman"/>
          <w:sz w:val="28"/>
          <w:szCs w:val="28"/>
        </w:rPr>
        <w:t>дминистрации сельского поселения сумон Чыраа-Бажынский</w:t>
      </w:r>
      <w:r w:rsidR="00CE6645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постановляет</w:t>
      </w:r>
      <w:r w:rsidRPr="00B22AE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F33BE" w:rsidRPr="00B22AE3" w:rsidRDefault="00EF33BE" w:rsidP="00B22A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Утвердить план мероприятия по утверждению кражи скота на территории сельского поселения сумон Чыра</w:t>
      </w:r>
      <w:r w:rsidR="00164135">
        <w:rPr>
          <w:rFonts w:ascii="Times New Roman" w:eastAsia="Calibri" w:hAnsi="Times New Roman" w:cs="Times New Roman"/>
          <w:sz w:val="28"/>
          <w:szCs w:val="28"/>
        </w:rPr>
        <w:t>а-Бажынский на 2019 год (приложение №1</w:t>
      </w:r>
      <w:r w:rsidRPr="00B22AE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22AE3" w:rsidRPr="00B22AE3" w:rsidRDefault="00B22AE3" w:rsidP="00B22AE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Утвердить состав комиссии по предупреждению кражи скота сельского поселения сумон Чыраа-Бажынский.</w:t>
      </w:r>
    </w:p>
    <w:p w:rsidR="00B22AE3" w:rsidRPr="00B22AE3" w:rsidRDefault="00B22AE3" w:rsidP="00B22AE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Рекомендовать председателям </w:t>
      </w:r>
      <w:proofErr w:type="spellStart"/>
      <w:r w:rsidRPr="00B22AE3">
        <w:rPr>
          <w:rFonts w:ascii="Times New Roman" w:eastAsia="Calibri" w:hAnsi="Times New Roman" w:cs="Times New Roman"/>
          <w:sz w:val="28"/>
          <w:szCs w:val="28"/>
        </w:rPr>
        <w:t>арбанов</w:t>
      </w:r>
      <w:proofErr w:type="spellEnd"/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 и частным лицам проводить тарирование скота и паспортизации.</w:t>
      </w:r>
    </w:p>
    <w:p w:rsidR="00B22AE3" w:rsidRPr="00B22AE3" w:rsidRDefault="00B22AE3" w:rsidP="00B22AE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председателя администрации по социальной политике </w:t>
      </w:r>
      <w:proofErr w:type="spellStart"/>
      <w:r w:rsidRPr="00B22AE3">
        <w:rPr>
          <w:rFonts w:ascii="Times New Roman" w:eastAsia="Calibri" w:hAnsi="Times New Roman" w:cs="Times New Roman"/>
          <w:sz w:val="28"/>
          <w:szCs w:val="28"/>
        </w:rPr>
        <w:t>Сарыглар</w:t>
      </w:r>
      <w:proofErr w:type="spellEnd"/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 Ч.И.</w:t>
      </w: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администрации </w:t>
      </w: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 xml:space="preserve">Дзун-Хемчикского кожууна                                                         </w:t>
      </w:r>
      <w:proofErr w:type="spellStart"/>
      <w:r w:rsidRPr="00B22AE3">
        <w:rPr>
          <w:rFonts w:ascii="Times New Roman" w:eastAsia="Calibri" w:hAnsi="Times New Roman" w:cs="Times New Roman"/>
          <w:b/>
          <w:sz w:val="28"/>
          <w:szCs w:val="28"/>
        </w:rPr>
        <w:t>З.Лопсан</w:t>
      </w:r>
      <w:proofErr w:type="spellEnd"/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22AE3">
        <w:rPr>
          <w:rFonts w:ascii="Times New Roman" w:hAnsi="Times New Roman" w:cs="Times New Roman"/>
          <w:sz w:val="24"/>
          <w:szCs w:val="24"/>
        </w:rPr>
        <w:t>Приложение №1 к Постановлению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22AE3">
        <w:rPr>
          <w:rFonts w:ascii="Times New Roman" w:hAnsi="Times New Roman" w:cs="Times New Roman"/>
          <w:sz w:val="24"/>
          <w:szCs w:val="24"/>
        </w:rPr>
        <w:t>Председателя администрации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22AE3">
        <w:rPr>
          <w:rFonts w:ascii="Times New Roman" w:hAnsi="Times New Roman" w:cs="Times New Roman"/>
          <w:sz w:val="24"/>
          <w:szCs w:val="24"/>
        </w:rPr>
        <w:t xml:space="preserve">сельского поселения сумон 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22AE3">
        <w:rPr>
          <w:rFonts w:ascii="Times New Roman" w:hAnsi="Times New Roman" w:cs="Times New Roman"/>
          <w:sz w:val="24"/>
          <w:szCs w:val="24"/>
        </w:rPr>
        <w:t xml:space="preserve">Чыраа-Бажынский 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22AE3">
        <w:rPr>
          <w:rFonts w:ascii="Times New Roman" w:hAnsi="Times New Roman" w:cs="Times New Roman"/>
          <w:sz w:val="24"/>
          <w:szCs w:val="24"/>
        </w:rPr>
        <w:t xml:space="preserve">от «07» </w:t>
      </w:r>
      <w:proofErr w:type="gramStart"/>
      <w:r w:rsidRPr="00B22AE3">
        <w:rPr>
          <w:rFonts w:ascii="Times New Roman" w:hAnsi="Times New Roman" w:cs="Times New Roman"/>
          <w:sz w:val="24"/>
          <w:szCs w:val="24"/>
        </w:rPr>
        <w:t>марта  2019</w:t>
      </w:r>
      <w:proofErr w:type="gramEnd"/>
      <w:r w:rsidRPr="00B22AE3">
        <w:rPr>
          <w:rFonts w:ascii="Times New Roman" w:hAnsi="Times New Roman" w:cs="Times New Roman"/>
          <w:sz w:val="24"/>
          <w:szCs w:val="24"/>
        </w:rPr>
        <w:t xml:space="preserve"> г. № 10</w:t>
      </w:r>
    </w:p>
    <w:p w:rsidR="00B22AE3" w:rsidRPr="00B22AE3" w:rsidRDefault="00B22AE3" w:rsidP="00B22AE3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>План мероприятии</w:t>
      </w:r>
    </w:p>
    <w:p w:rsidR="00B22AE3" w:rsidRPr="00B22AE3" w:rsidRDefault="00B22AE3" w:rsidP="00B22AE3">
      <w:pPr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комиссии по предупреждению кражи скота на территории </w:t>
      </w:r>
    </w:p>
    <w:p w:rsidR="00B22AE3" w:rsidRPr="00B22AE3" w:rsidRDefault="00B22AE3" w:rsidP="00B22AE3">
      <w:pPr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СПС Чыраа-Бажынский</w:t>
      </w:r>
    </w:p>
    <w:tbl>
      <w:tblPr>
        <w:tblStyle w:val="a6"/>
        <w:tblW w:w="0" w:type="auto"/>
        <w:tblInd w:w="432" w:type="dxa"/>
        <w:tblLook w:val="04A0" w:firstRow="1" w:lastRow="0" w:firstColumn="1" w:lastColumn="0" w:noHBand="0" w:noVBand="1"/>
      </w:tblPr>
      <w:tblGrid>
        <w:gridCol w:w="839"/>
        <w:gridCol w:w="3617"/>
        <w:gridCol w:w="2228"/>
        <w:gridCol w:w="2229"/>
      </w:tblGrid>
      <w:tr w:rsidR="00B22AE3" w:rsidRPr="00B22AE3" w:rsidTr="00B22AE3">
        <w:tc>
          <w:tcPr>
            <w:tcW w:w="83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7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8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22AE3" w:rsidRPr="00B22AE3" w:rsidTr="00B22AE3">
        <w:tc>
          <w:tcPr>
            <w:tcW w:w="83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:rsidR="00B22AE3" w:rsidRPr="00B22AE3" w:rsidRDefault="00B22AE3" w:rsidP="00B22A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совместные рейды и заслоны МВД Дзун-Хемчикского кожууна</w:t>
            </w:r>
          </w:p>
        </w:tc>
        <w:tc>
          <w:tcPr>
            <w:tcW w:w="2228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Март -Май</w:t>
            </w:r>
          </w:p>
        </w:tc>
        <w:tc>
          <w:tcPr>
            <w:tcW w:w="222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Сат</w:t>
            </w:r>
            <w:proofErr w:type="spellEnd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B22AE3" w:rsidRPr="00B22AE3" w:rsidTr="00B22AE3">
        <w:tc>
          <w:tcPr>
            <w:tcW w:w="83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:rsidR="00B22AE3" w:rsidRPr="00B22AE3" w:rsidRDefault="00B22AE3" w:rsidP="00B22A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паспортизации и тарировании лошадей</w:t>
            </w:r>
          </w:p>
        </w:tc>
        <w:tc>
          <w:tcPr>
            <w:tcW w:w="2228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До мая</w:t>
            </w:r>
          </w:p>
        </w:tc>
        <w:tc>
          <w:tcPr>
            <w:tcW w:w="222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Ч.И.</w:t>
            </w:r>
          </w:p>
        </w:tc>
      </w:tr>
      <w:tr w:rsidR="00B22AE3" w:rsidRPr="00B22AE3" w:rsidTr="00B22AE3">
        <w:tc>
          <w:tcPr>
            <w:tcW w:w="83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7" w:type="dxa"/>
          </w:tcPr>
          <w:p w:rsidR="00B22AE3" w:rsidRPr="00B22AE3" w:rsidRDefault="00B22AE3" w:rsidP="00B22A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Осуществить перерасчет скота на территории поселения</w:t>
            </w:r>
          </w:p>
        </w:tc>
        <w:tc>
          <w:tcPr>
            <w:tcW w:w="2228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У.А.</w:t>
            </w:r>
          </w:p>
        </w:tc>
      </w:tr>
      <w:tr w:rsidR="00B22AE3" w:rsidRPr="00B22AE3" w:rsidTr="00B22AE3">
        <w:tc>
          <w:tcPr>
            <w:tcW w:w="83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:rsidR="00B22AE3" w:rsidRPr="00B22AE3" w:rsidRDefault="00B22AE3" w:rsidP="00B22A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Организовать обязательную охрану скота поселения при выпасе и организовать ночные дежурства по </w:t>
            </w:r>
            <w:proofErr w:type="spellStart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арбанам</w:t>
            </w:r>
            <w:proofErr w:type="spellEnd"/>
          </w:p>
        </w:tc>
        <w:tc>
          <w:tcPr>
            <w:tcW w:w="2228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Участвковый</w:t>
            </w:r>
            <w:proofErr w:type="spellEnd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инспектор</w:t>
            </w:r>
          </w:p>
        </w:tc>
      </w:tr>
      <w:tr w:rsidR="00B22AE3" w:rsidRPr="00B22AE3" w:rsidTr="00B22AE3">
        <w:tc>
          <w:tcPr>
            <w:tcW w:w="83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7" w:type="dxa"/>
          </w:tcPr>
          <w:p w:rsidR="00B22AE3" w:rsidRPr="00B22AE3" w:rsidRDefault="00B22AE3" w:rsidP="00B22A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Организовать сход граждан по вопросам тарирования КРС и индивидуального номера скота по </w:t>
            </w:r>
            <w:proofErr w:type="spellStart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арбаном</w:t>
            </w:r>
            <w:proofErr w:type="spellEnd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22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Ч.И.</w:t>
            </w:r>
          </w:p>
        </w:tc>
      </w:tr>
      <w:tr w:rsidR="00B22AE3" w:rsidRPr="00B22AE3" w:rsidTr="00B22AE3">
        <w:trPr>
          <w:trHeight w:val="1739"/>
        </w:trPr>
        <w:tc>
          <w:tcPr>
            <w:tcW w:w="83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7" w:type="dxa"/>
          </w:tcPr>
          <w:p w:rsidR="00B22AE3" w:rsidRPr="00B22AE3" w:rsidRDefault="00B22AE3" w:rsidP="00B22A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план-схему расстановки мест выпаса скота с указанием полных  данных лиц, ответственных за сохранность и утерю скота</w:t>
            </w:r>
          </w:p>
        </w:tc>
        <w:tc>
          <w:tcPr>
            <w:tcW w:w="2228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9" w:type="dxa"/>
          </w:tcPr>
          <w:p w:rsidR="00B22AE3" w:rsidRPr="00B22AE3" w:rsidRDefault="00B22AE3" w:rsidP="00B22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B2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Ч.И.</w:t>
            </w:r>
          </w:p>
        </w:tc>
      </w:tr>
    </w:tbl>
    <w:p w:rsidR="00B22AE3" w:rsidRPr="00B22AE3" w:rsidRDefault="00B22AE3" w:rsidP="00B22AE3">
      <w:pPr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22AE3">
        <w:rPr>
          <w:rFonts w:ascii="Times New Roman" w:hAnsi="Times New Roman" w:cs="Times New Roman"/>
          <w:sz w:val="24"/>
          <w:szCs w:val="24"/>
        </w:rPr>
        <w:t>Утвержден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22AE3">
        <w:rPr>
          <w:rFonts w:ascii="Times New Roman" w:hAnsi="Times New Roman" w:cs="Times New Roman"/>
          <w:sz w:val="24"/>
          <w:szCs w:val="24"/>
        </w:rPr>
        <w:t>председателем администрации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22AE3">
        <w:rPr>
          <w:rFonts w:ascii="Times New Roman" w:hAnsi="Times New Roman" w:cs="Times New Roman"/>
          <w:sz w:val="24"/>
          <w:szCs w:val="24"/>
        </w:rPr>
        <w:t xml:space="preserve">сельского поселения сумон 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22AE3">
        <w:rPr>
          <w:rFonts w:ascii="Times New Roman" w:hAnsi="Times New Roman" w:cs="Times New Roman"/>
          <w:sz w:val="24"/>
          <w:szCs w:val="24"/>
        </w:rPr>
        <w:t xml:space="preserve">Чыраа-Бажынский </w:t>
      </w:r>
    </w:p>
    <w:p w:rsidR="00B22AE3" w:rsidRPr="00B22AE3" w:rsidRDefault="00B22AE3" w:rsidP="00B22A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22AE3">
        <w:rPr>
          <w:rFonts w:ascii="Times New Roman" w:hAnsi="Times New Roman" w:cs="Times New Roman"/>
          <w:sz w:val="24"/>
          <w:szCs w:val="24"/>
        </w:rPr>
        <w:lastRenderedPageBreak/>
        <w:t xml:space="preserve">от «07» </w:t>
      </w:r>
      <w:proofErr w:type="gramStart"/>
      <w:r w:rsidRPr="00B22AE3">
        <w:rPr>
          <w:rFonts w:ascii="Times New Roman" w:hAnsi="Times New Roman" w:cs="Times New Roman"/>
          <w:sz w:val="24"/>
          <w:szCs w:val="24"/>
        </w:rPr>
        <w:t>марта  2019</w:t>
      </w:r>
      <w:proofErr w:type="gramEnd"/>
      <w:r w:rsidRPr="00B22AE3">
        <w:rPr>
          <w:rFonts w:ascii="Times New Roman" w:hAnsi="Times New Roman" w:cs="Times New Roman"/>
          <w:sz w:val="24"/>
          <w:szCs w:val="24"/>
        </w:rPr>
        <w:t xml:space="preserve"> г. № 10</w:t>
      </w: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AE3">
        <w:rPr>
          <w:rFonts w:ascii="Times New Roman" w:eastAsia="Calibri" w:hAnsi="Times New Roman" w:cs="Times New Roman"/>
          <w:b/>
          <w:sz w:val="24"/>
          <w:szCs w:val="24"/>
        </w:rPr>
        <w:t>Состав комиссии по предупреждению кражи скота на территории сельского поселения сумон Чыраа-Бажынский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B22AE3" w:rsidRPr="00B22AE3" w:rsidTr="00B22AE3">
        <w:tc>
          <w:tcPr>
            <w:tcW w:w="704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22AE3" w:rsidRPr="00B22AE3" w:rsidTr="00B22AE3">
        <w:tc>
          <w:tcPr>
            <w:tcW w:w="704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Лопсан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Зоя </w:t>
            </w: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Шоюн-ооловна</w:t>
            </w:r>
            <w:proofErr w:type="spellEnd"/>
          </w:p>
        </w:tc>
        <w:tc>
          <w:tcPr>
            <w:tcW w:w="3115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администрации СПС Чыраа-Бажынский</w:t>
            </w:r>
          </w:p>
        </w:tc>
      </w:tr>
      <w:tr w:rsidR="00B22AE3" w:rsidRPr="00B22AE3" w:rsidTr="00B22AE3">
        <w:tc>
          <w:tcPr>
            <w:tcW w:w="704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Сарыглар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Чойганмаа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Ильинична</w:t>
            </w:r>
          </w:p>
        </w:tc>
        <w:tc>
          <w:tcPr>
            <w:tcW w:w="3115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председатель администрации по социальной политике</w:t>
            </w:r>
          </w:p>
        </w:tc>
      </w:tr>
      <w:tr w:rsidR="00B22AE3" w:rsidRPr="00B22AE3" w:rsidTr="00B22AE3">
        <w:tc>
          <w:tcPr>
            <w:tcW w:w="704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Монгуш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Марат </w:t>
            </w: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Седен-оолович</w:t>
            </w:r>
            <w:proofErr w:type="spellEnd"/>
          </w:p>
        </w:tc>
        <w:tc>
          <w:tcPr>
            <w:tcW w:w="3115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Лесник СПС Чыраа-Бажынский </w:t>
            </w:r>
          </w:p>
        </w:tc>
      </w:tr>
      <w:tr w:rsidR="00B22AE3" w:rsidRPr="00B22AE3" w:rsidTr="00B22AE3">
        <w:tc>
          <w:tcPr>
            <w:tcW w:w="704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Ондар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Херел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Хеймер-оолович</w:t>
            </w:r>
            <w:proofErr w:type="spellEnd"/>
          </w:p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Помощник лесника</w:t>
            </w:r>
          </w:p>
        </w:tc>
      </w:tr>
      <w:tr w:rsidR="00B22AE3" w:rsidRPr="00B22AE3" w:rsidTr="00B22AE3">
        <w:trPr>
          <w:trHeight w:val="468"/>
        </w:trPr>
        <w:tc>
          <w:tcPr>
            <w:tcW w:w="704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Донгак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Онер-</w:t>
            </w: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оол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Мончук-Холович</w:t>
            </w:r>
            <w:proofErr w:type="spellEnd"/>
          </w:p>
        </w:tc>
        <w:tc>
          <w:tcPr>
            <w:tcW w:w="3115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Пенсионер</w:t>
            </w:r>
          </w:p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AE3" w:rsidRPr="00B22AE3" w:rsidTr="00B22AE3">
        <w:trPr>
          <w:trHeight w:val="429"/>
        </w:trPr>
        <w:tc>
          <w:tcPr>
            <w:tcW w:w="704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Куулар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Орлан-</w:t>
            </w: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оол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Хокпалдаевич</w:t>
            </w:r>
            <w:proofErr w:type="spellEnd"/>
          </w:p>
        </w:tc>
        <w:tc>
          <w:tcPr>
            <w:tcW w:w="3115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Сторож администрации</w:t>
            </w:r>
          </w:p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AE3" w:rsidRPr="00B22AE3" w:rsidTr="00B22AE3">
        <w:trPr>
          <w:trHeight w:val="477"/>
        </w:trPr>
        <w:tc>
          <w:tcPr>
            <w:tcW w:w="704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Куулар</w:t>
            </w:r>
            <w:proofErr w:type="spellEnd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Буян </w:t>
            </w:r>
            <w:proofErr w:type="spellStart"/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Каадыр-оолович</w:t>
            </w:r>
            <w:proofErr w:type="spellEnd"/>
          </w:p>
        </w:tc>
        <w:tc>
          <w:tcPr>
            <w:tcW w:w="3115" w:type="dxa"/>
          </w:tcPr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Водитель администрации</w:t>
            </w:r>
          </w:p>
          <w:p w:rsidR="00B22AE3" w:rsidRPr="00B22AE3" w:rsidRDefault="00B22AE3" w:rsidP="00B22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B22AE3">
        <w:rPr>
          <w:rFonts w:ascii="Times New Roman" w:eastAsia="Calibri" w:hAnsi="Times New Roman" w:cs="Times New Roman"/>
          <w:b/>
        </w:rPr>
        <w:object w:dxaOrig="1320" w:dyaOrig="1305">
          <v:shape id="_x0000_i1036" type="#_x0000_t75" style="width:66pt;height:66pt" o:ole="" fillcolor="window">
            <v:imagedata r:id="rId5" o:title=""/>
          </v:shape>
          <o:OLEObject Type="Embed" ProgID="PBrush" ShapeID="_x0000_i1036" DrawAspect="Content" ObjectID="_1623226959" r:id="rId18"/>
        </w:object>
      </w: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 xml:space="preserve"> ДЗУН-ХЕМЧИКСКИЙ КОЖУУН РЕСПУБЛИКИ ТЫВА</w:t>
      </w:r>
    </w:p>
    <w:p w:rsidR="00B22AE3" w:rsidRPr="00B22AE3" w:rsidRDefault="00B22AE3" w:rsidP="00B22AE3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120" w:line="276" w:lineRule="auto"/>
        <w:jc w:val="center"/>
        <w:rPr>
          <w:rFonts w:ascii="Calibri" w:eastAsia="Calibri" w:hAnsi="Calibri" w:cs="Times New Roman"/>
          <w:sz w:val="2"/>
          <w:szCs w:val="2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05 марта 2010г.  № 9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E3">
        <w:rPr>
          <w:rFonts w:ascii="Times New Roman" w:eastAsia="Calibri" w:hAnsi="Times New Roman" w:cs="Times New Roman"/>
        </w:rPr>
        <w:t>ЧЫРАА-БАЖЫ</w:t>
      </w:r>
    </w:p>
    <w:p w:rsidR="00B22AE3" w:rsidRPr="00B22AE3" w:rsidRDefault="00B22AE3" w:rsidP="00B22AE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right="62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>Об утверждении плана мероприятий по реализации Послания Главы Республики Тыва Верховному Хуралу (парламенту) Республики Тыва о положении дел в республике и внутренней политике на 2019 год</w:t>
      </w:r>
      <w:r w:rsidRPr="00B22AE3">
        <w:rPr>
          <w:rFonts w:ascii="Calibri" w:eastAsia="Calibri" w:hAnsi="Calibri" w:cs="Times New Roman"/>
          <w:b/>
        </w:rPr>
        <w:t xml:space="preserve"> «</w:t>
      </w:r>
      <w:r w:rsidRPr="00B22AE3">
        <w:rPr>
          <w:rFonts w:ascii="Times New Roman" w:eastAsia="Calibri" w:hAnsi="Times New Roman" w:cs="Times New Roman"/>
          <w:b/>
          <w:sz w:val="28"/>
          <w:szCs w:val="28"/>
        </w:rPr>
        <w:t>2019 год – старт на пути к достижению национальных целей» от 24 декабря 2018 г.</w:t>
      </w:r>
    </w:p>
    <w:p w:rsidR="00B22AE3" w:rsidRPr="00B22AE3" w:rsidRDefault="00B22AE3" w:rsidP="00B22AE3">
      <w:pPr>
        <w:spacing w:before="240"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Во исполнение Конституции Республики Тыва, конституционных законов Республики Тыва от 04 января 2003 г. № 97 ВХ-1 « О статусе Главы – Председателя Правительства Республики Тыва», от 31 декабря 2003 г. № 95 ВХ-1 «О Правительстве Республики Тыва» Правительство Республики Тыва, постановления Правительства Республики Тыва от 08 февраля 2019 года № 71 «Об утверждении плана мероприятий по реализации Послания Главы Республики Тыва Верховному Хуралу (парламенту) Республики Тыва о положении дел в республике и внутренней политике на 2019 год</w:t>
      </w:r>
      <w:r w:rsidRPr="00B22AE3">
        <w:rPr>
          <w:rFonts w:ascii="Calibri" w:eastAsia="Calibri" w:hAnsi="Calibri" w:cs="Times New Roman"/>
        </w:rPr>
        <w:t xml:space="preserve"> </w:t>
      </w:r>
      <w:r w:rsidRPr="00B22AE3">
        <w:rPr>
          <w:rFonts w:ascii="Times New Roman" w:eastAsia="Calibri" w:hAnsi="Times New Roman" w:cs="Times New Roman"/>
          <w:sz w:val="28"/>
          <w:szCs w:val="28"/>
        </w:rPr>
        <w:t>«2019 год – старт на пути к достижению национальны</w:t>
      </w:r>
      <w:r w:rsidR="00164135">
        <w:rPr>
          <w:rFonts w:ascii="Times New Roman" w:eastAsia="Calibri" w:hAnsi="Times New Roman" w:cs="Times New Roman"/>
          <w:sz w:val="28"/>
          <w:szCs w:val="28"/>
        </w:rPr>
        <w:t>х целей» от 24 декабря 2018 г, А</w:t>
      </w:r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дминистрация сельского поселения сумон Чыраа-Бажынский Дзун-Хемчикского кожууна Республики Тыва </w:t>
      </w:r>
      <w:r w:rsidRPr="00B22AE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22AE3" w:rsidRPr="00B22AE3" w:rsidRDefault="00B22AE3" w:rsidP="00B22AE3">
      <w:pPr>
        <w:spacing w:before="240"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1.Утвердить прилагаемый план мероприятий по реализации Послания Главы Республики Тыва Верховному Хуралу (парламенту) Республики Тыва о положении дел в республике и внутренней политике на 2019 год «2019 год – старт на пути к достижению национальных целей» от 24 декабря 2018 г. (далее – план мероприятий, согласно по плану кожууна).</w:t>
      </w: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lastRenderedPageBreak/>
        <w:t>2.Заместителю председателя администрации по социальной политике сельского поселения сумон Чыраа-Бажынский (</w:t>
      </w:r>
      <w:proofErr w:type="spellStart"/>
      <w:r w:rsidRPr="00B22AE3">
        <w:rPr>
          <w:rFonts w:ascii="Times New Roman" w:eastAsia="Calibri" w:hAnsi="Times New Roman" w:cs="Times New Roman"/>
          <w:sz w:val="28"/>
          <w:szCs w:val="28"/>
        </w:rPr>
        <w:t>Сарыглар</w:t>
      </w:r>
      <w:proofErr w:type="spellEnd"/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 Ч.И.): </w:t>
      </w: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- до 15 марта разработать отраслевые «дорожные карты» по реализации плана мероприятий, и закрепить нормативными правовыми актами за реализацию каждого пункта «дорожной карты»;</w:t>
      </w: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-  обеспечить реализацию плана мероприятий по направлениям и до 10 числа ежемесячное и ежеквартальное рассмотрение их исполнения на совещаниях, заседаниях администрации </w:t>
      </w:r>
      <w:proofErr w:type="spellStart"/>
      <w:r w:rsidRPr="00B22AE3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Pr="00B22AE3">
        <w:rPr>
          <w:rFonts w:ascii="Times New Roman" w:eastAsia="Calibri" w:hAnsi="Times New Roman" w:cs="Times New Roman"/>
          <w:sz w:val="28"/>
          <w:szCs w:val="28"/>
        </w:rPr>
        <w:t>,</w:t>
      </w:r>
      <w:r w:rsidRPr="00B22A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01 декабря 2019 г. обеспечить представление докладов о предварительном исполнении, а до 20 января 2020 г. – об итогах исполнения плана мероприятий.</w:t>
      </w: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3.Специалисту администрации сельского поселения сумон Чыраа-Бажынский (</w:t>
      </w:r>
      <w:proofErr w:type="spellStart"/>
      <w:r w:rsidRPr="00B22AE3">
        <w:rPr>
          <w:rFonts w:ascii="Times New Roman" w:eastAsia="Calibri" w:hAnsi="Times New Roman" w:cs="Times New Roman"/>
          <w:sz w:val="28"/>
          <w:szCs w:val="28"/>
        </w:rPr>
        <w:t>Ховалыг</w:t>
      </w:r>
      <w:proofErr w:type="spellEnd"/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 У.А.)</w:t>
      </w: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- до 01 марта 2019 года внести изменения в Примерный и Календарный планы работы администрации сельского поселения сумон Чыраа-Бажынский Дзун-Хемчикского кожууна Республики Тыва на 2019 год с учетом утвержденного плана мероприятий;</w:t>
      </w: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>- ежеквартально до 10 числа представлять в Контрольное управление Главы Республики Тыва информацию о выполнении настоящего постановления.</w:t>
      </w: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4.Рекомендовать образовательным </w:t>
      </w:r>
      <w:proofErr w:type="gramStart"/>
      <w:r w:rsidRPr="00B22AE3">
        <w:rPr>
          <w:rFonts w:ascii="Times New Roman" w:eastAsia="Calibri" w:hAnsi="Times New Roman" w:cs="Times New Roman"/>
          <w:sz w:val="28"/>
          <w:szCs w:val="28"/>
        </w:rPr>
        <w:t>организациям,  общественным</w:t>
      </w:r>
      <w:proofErr w:type="gramEnd"/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 организациям по направлениям деятельности принять активное участие в реализации утвержденного настоящим постановлением плана мероприятий.</w:t>
      </w: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5.Контроль за исполнением настоящего постановления возложить </w:t>
      </w:r>
      <w:proofErr w:type="gramStart"/>
      <w:r w:rsidRPr="00B22AE3">
        <w:rPr>
          <w:rFonts w:ascii="Times New Roman" w:eastAsia="Calibri" w:hAnsi="Times New Roman" w:cs="Times New Roman"/>
          <w:sz w:val="28"/>
          <w:szCs w:val="28"/>
        </w:rPr>
        <w:t>на заместителю</w:t>
      </w:r>
      <w:proofErr w:type="gramEnd"/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 председателя администрации по социальной политике </w:t>
      </w:r>
      <w:proofErr w:type="spellStart"/>
      <w:r w:rsidRPr="00B22AE3">
        <w:rPr>
          <w:rFonts w:ascii="Times New Roman" w:eastAsia="Calibri" w:hAnsi="Times New Roman" w:cs="Times New Roman"/>
          <w:sz w:val="28"/>
          <w:szCs w:val="28"/>
        </w:rPr>
        <w:t>Сарыглар</w:t>
      </w:r>
      <w:proofErr w:type="spellEnd"/>
      <w:r w:rsidRPr="00B22AE3">
        <w:rPr>
          <w:rFonts w:ascii="Times New Roman" w:eastAsia="Calibri" w:hAnsi="Times New Roman" w:cs="Times New Roman"/>
          <w:sz w:val="28"/>
          <w:szCs w:val="28"/>
        </w:rPr>
        <w:t xml:space="preserve"> Ч.И.</w:t>
      </w:r>
    </w:p>
    <w:p w:rsidR="00B22AE3" w:rsidRPr="00B22AE3" w:rsidRDefault="00B22AE3" w:rsidP="00B22AE3">
      <w:pPr>
        <w:spacing w:before="240"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before="240"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>Председатель администрации</w:t>
      </w: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2AE3">
        <w:rPr>
          <w:rFonts w:ascii="Times New Roman" w:eastAsia="Calibri" w:hAnsi="Times New Roman" w:cs="Times New Roman"/>
          <w:b/>
          <w:sz w:val="28"/>
          <w:szCs w:val="28"/>
        </w:rPr>
        <w:t xml:space="preserve">Дзун-Хемчикского кожууна                                                           </w:t>
      </w:r>
      <w:proofErr w:type="spellStart"/>
      <w:r w:rsidRPr="00B22AE3">
        <w:rPr>
          <w:rFonts w:ascii="Times New Roman" w:eastAsia="Calibri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eastAsia="Calibri" w:hAnsi="Times New Roman" w:cs="Times New Roman"/>
          <w:b/>
          <w:sz w:val="28"/>
          <w:szCs w:val="28"/>
        </w:rPr>
        <w:t xml:space="preserve"> З.Ш.</w:t>
      </w:r>
    </w:p>
    <w:p w:rsidR="00B22AE3" w:rsidRPr="00B22AE3" w:rsidRDefault="00B22AE3" w:rsidP="00B22AE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AE3" w:rsidRPr="00B22AE3" w:rsidRDefault="00B22AE3" w:rsidP="00B22AE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AE3" w:rsidRPr="00B22AE3" w:rsidRDefault="00B22AE3" w:rsidP="00B22AE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AE3" w:rsidRPr="00B22AE3" w:rsidRDefault="00B22AE3" w:rsidP="00B22AE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AE3" w:rsidRPr="00B22AE3" w:rsidRDefault="00B22AE3" w:rsidP="00B22AE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AE3" w:rsidRPr="00B22AE3" w:rsidRDefault="00B22AE3" w:rsidP="00B22AE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AE3" w:rsidRPr="00B22AE3" w:rsidRDefault="00B22AE3" w:rsidP="00B22AE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object w:dxaOrig="1291" w:dyaOrig="1140">
          <v:shape id="_x0000_i1037" type="#_x0000_t75" style="width:66pt;height:54pt" o:ole="" fillcolor="window">
            <v:imagedata r:id="rId19" o:title=""/>
          </v:shape>
          <o:OLEObject Type="Embed" ProgID="Word.Picture.8" ShapeID="_x0000_i1037" DrawAspect="Content" ObjectID="_1623226960" r:id="rId20"/>
        </w:objec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февраля 2019 г.  № 8</w:t>
      </w:r>
    </w:p>
    <w:p w:rsidR="00B22AE3" w:rsidRPr="00B22AE3" w:rsidRDefault="00B22AE3" w:rsidP="00B22A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ЧЫРАА-БАЖЫ  </w:t>
      </w:r>
    </w:p>
    <w:p w:rsidR="00B22AE3" w:rsidRPr="00B22AE3" w:rsidRDefault="00B22AE3" w:rsidP="00B22A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141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ab/>
      </w:r>
    </w:p>
    <w:p w:rsidR="00B22AE3" w:rsidRPr="00B22AE3" w:rsidRDefault="00B22AE3" w:rsidP="00B22A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141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О профилактической работе по предупреждению распространения ОРВИ и гриппа в сельском поселении сумон Чыраа-Бажынский</w:t>
      </w:r>
    </w:p>
    <w:p w:rsidR="00B22AE3" w:rsidRPr="00B22AE3" w:rsidRDefault="00B22AE3" w:rsidP="00B22A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141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B22AE3" w:rsidRDefault="00B22AE3" w:rsidP="00B22A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141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Во исполнение решения протокола аппаратного совещания у Первого заместителя Председателя </w:t>
      </w:r>
      <w:proofErr w:type="gramStart"/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Правительства  Республики</w:t>
      </w:r>
      <w:proofErr w:type="gramEnd"/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Тыва </w:t>
      </w:r>
      <w:proofErr w:type="spellStart"/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Брокерта</w:t>
      </w:r>
      <w:proofErr w:type="spellEnd"/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А.В.  №6 от 11.02 2019г. и протокольного </w:t>
      </w:r>
      <w:proofErr w:type="gramStart"/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решения  заседания</w:t>
      </w:r>
      <w:proofErr w:type="gramEnd"/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санитарно-противоэпидемической комиссии (СПЭК) администрации Дзун-Хемчикского  кожуу</w:t>
      </w:r>
      <w:r w:rsidR="0016413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на  № 1 от  13 февраля 2019г., А</w:t>
      </w:r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дминистрация сельского</w:t>
      </w:r>
      <w:r w:rsidR="0016413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поселения сумон </w:t>
      </w:r>
      <w:proofErr w:type="spellStart"/>
      <w:r w:rsidR="0016413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Чыраа</w:t>
      </w:r>
      <w:proofErr w:type="spellEnd"/>
      <w:r w:rsidR="0016413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="0016413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Бажынс</w:t>
      </w:r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кий</w:t>
      </w:r>
      <w:proofErr w:type="spellEnd"/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</w:t>
      </w:r>
      <w:r w:rsidRPr="00B22AE3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постановляет:</w:t>
      </w:r>
    </w:p>
    <w:p w:rsidR="00164135" w:rsidRPr="00B22AE3" w:rsidRDefault="00164135" w:rsidP="00B22A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141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1.</w:t>
      </w:r>
      <w:r w:rsidRPr="00B22AE3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 и учреждений:</w:t>
      </w:r>
    </w:p>
    <w:p w:rsidR="00B22AE3" w:rsidRPr="00B22AE3" w:rsidRDefault="00B22AE3" w:rsidP="00B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оказать всестороннюю поддержку медицинским работникам при проведении профилактической работы по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 распространения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ОРВИ и гриппа среди населения, особенно среди неорганизованных детей; </w:t>
      </w:r>
    </w:p>
    <w:p w:rsidR="00B22AE3" w:rsidRPr="00B22AE3" w:rsidRDefault="00B22AE3" w:rsidP="00B22A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- обеспечить масочный режим в образовательных организациях, общественных мероприятиях и общественных местах, а также в торговых точках;</w:t>
      </w:r>
    </w:p>
    <w:p w:rsidR="00B22AE3" w:rsidRPr="00B22AE3" w:rsidRDefault="00B22AE3" w:rsidP="00B22A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- повысить роль Совета Ж</w:t>
      </w:r>
      <w:r w:rsidR="0016413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енщин, Совета </w:t>
      </w:r>
      <w:proofErr w:type="gramStart"/>
      <w:r w:rsidR="0016413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Отцов</w:t>
      </w:r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в</w:t>
      </w:r>
      <w:proofErr w:type="gramEnd"/>
      <w:r w:rsidRPr="00B22AE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организации профилактических мероприятий по ОРВИ и гриппу.</w:t>
      </w:r>
    </w:p>
    <w:p w:rsidR="00B22AE3" w:rsidRPr="00B22AE3" w:rsidRDefault="00B22AE3" w:rsidP="00B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Врач –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терапевту  врачебной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амбулатории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Ч.А. до 28.02.2019 г.:</w:t>
      </w:r>
    </w:p>
    <w:p w:rsidR="00B22AE3" w:rsidRPr="00B22AE3" w:rsidRDefault="00B22AE3" w:rsidP="00B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расширить охват населения в профилактических мероприятиях и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 уровень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информированности о профилактике ОРВИ и гриппа через социальные сети интернета;</w:t>
      </w:r>
    </w:p>
    <w:p w:rsidR="00B22AE3" w:rsidRPr="00B22AE3" w:rsidRDefault="00B22AE3" w:rsidP="00B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организовать работу кабинета медицинской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 по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оптимизацию плана профилактических мероприятий по пропаганде здорового образа жизни в трудовых коллективах, образовательных организациях и учреждениях ;</w:t>
      </w:r>
    </w:p>
    <w:p w:rsidR="00B22AE3" w:rsidRPr="00B22AE3" w:rsidRDefault="00B22AE3" w:rsidP="00B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активно взаимодействовать с социальным работником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усиления  совместной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профилактической работы   с социальной   службой  администрации кожууна;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активировать санитарно-просветительную работу среди населения по вопросам профилактики ОРВИ и гриппа во всех организациях и учреждениях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образовательных организациях провести лекции и беседы;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выпуск наглядных агитаций (в виде памяток, буклетов, брошюр) по профилактике ОРВИ и гриппа.</w:t>
      </w:r>
    </w:p>
    <w:p w:rsidR="00B22AE3" w:rsidRPr="00B22AE3" w:rsidRDefault="00B22AE3" w:rsidP="00B22A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 данного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возложить на  заместителя  председателя  администрации    по  социальной  политике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Ч.И.</w:t>
      </w:r>
    </w:p>
    <w:p w:rsidR="00B22AE3" w:rsidRPr="00B22AE3" w:rsidRDefault="00B22AE3" w:rsidP="00B22A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сельского поселения </w:t>
      </w:r>
    </w:p>
    <w:p w:rsidR="00B22AE3" w:rsidRPr="00B22AE3" w:rsidRDefault="00B22AE3" w:rsidP="00B22A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сумон Чыраа-Бажынский </w:t>
      </w:r>
    </w:p>
    <w:p w:rsidR="00B22AE3" w:rsidRPr="00B22AE3" w:rsidRDefault="00B22AE3" w:rsidP="00B22A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Дзун-Хемчикского кожууна     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Лопсан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З.Ш.</w:t>
      </w:r>
    </w:p>
    <w:p w:rsidR="00B22AE3" w:rsidRPr="00B22AE3" w:rsidRDefault="00B22AE3" w:rsidP="00B22AE3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object w:dxaOrig="1291" w:dyaOrig="1140">
          <v:shape id="_x0000_i1038" type="#_x0000_t75" style="width:66pt;height:54pt" o:ole="" fillcolor="window">
            <v:imagedata r:id="rId19" o:title=""/>
          </v:shape>
          <o:OLEObject Type="Embed" ProgID="Word.Picture.8" ShapeID="_x0000_i1038" DrawAspect="Content" ObjectID="_1623226961" r:id="rId21"/>
        </w:objec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февраля 2019 г.  № 7</w:t>
      </w:r>
    </w:p>
    <w:p w:rsidR="00B22AE3" w:rsidRPr="00B22AE3" w:rsidRDefault="00B22AE3" w:rsidP="00B22A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ЧЫРАА-БАЖЫ 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 подготовке кандидатов, поступающих в 2019 году в ФГКОУ «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Кызылское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президентское кадетское училище»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Default="00B22AE3" w:rsidP="00B22AE3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подготовки учащихся общеобразовательных организаций Дзун-Хемчикского кожууна, относящихся к категориям детей-сирот и детей, оставшихся без попечения родителей, детей из многодетных и малообеспеченных, а также детей, находящихся в трудной жизненной ситуации, желающих поступать в ФГКОУ «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Кызылское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164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зидентское кадетское училище», А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сельского поселения сумон Чыраа-Бажынский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64135" w:rsidRPr="00B22AE3" w:rsidRDefault="00164135" w:rsidP="00B22AE3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рабочую группу по обеспечению подготовки кандидатов, поступающих в ФГКУОУ «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Кызылское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президентское кадетское училище» в 2019 году.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прилагаемые: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рабочей группы по обеспечению подготовки кандидатов, поступающих в ФГКОУ «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Кызылское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президентское кадетское училище» в 2019 году;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учащихся МБОУ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Чыраа-Бажынской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  к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детей-сирот и детей, оставшихся без попечения родителей, детей из многодетных и малообеспеченных, а также детей, находящихся в трудной жизненной ситуации, желающих поступить в ФГКОУ «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Кызылское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президентское кадетское училище»;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подготовке кандидатов, поступающих в ФГКОУ «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Кызылское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президентское училище в 2019 году,</w:t>
      </w:r>
    </w:p>
    <w:p w:rsidR="00B22AE3" w:rsidRPr="00B22AE3" w:rsidRDefault="00164135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22AE3"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gramStart"/>
      <w:r w:rsidR="00B22AE3"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 данного</w:t>
      </w:r>
      <w:proofErr w:type="gramEnd"/>
      <w:r w:rsidR="00B22AE3"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возложить на  заместителя  председателя  администрации    по  социальной  политике </w:t>
      </w:r>
      <w:proofErr w:type="spellStart"/>
      <w:r w:rsidR="00B22AE3"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  <w:r w:rsidR="00B22AE3"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Ч.И.</w:t>
      </w:r>
    </w:p>
    <w:p w:rsidR="00B22AE3" w:rsidRPr="00B22AE3" w:rsidRDefault="00B22AE3" w:rsidP="00B22A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B22AE3" w:rsidRPr="00B22AE3" w:rsidRDefault="00B22AE3" w:rsidP="00B22A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B22AE3" w:rsidRPr="00B22AE3" w:rsidRDefault="00B22AE3" w:rsidP="00B22A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сумон Чыраа-Бажынский </w:t>
      </w:r>
    </w:p>
    <w:p w:rsidR="00B22AE3" w:rsidRPr="00B22AE3" w:rsidRDefault="00B22AE3" w:rsidP="00B22A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Дзун-Хемчикского кожууна     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Лопсан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З.Ш.</w:t>
      </w:r>
    </w:p>
    <w:p w:rsidR="00B22AE3" w:rsidRPr="00B22AE3" w:rsidRDefault="00B22AE3" w:rsidP="00B22AE3">
      <w:pPr>
        <w:tabs>
          <w:tab w:val="left" w:pos="4200"/>
        </w:tabs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object w:dxaOrig="1291" w:dyaOrig="1140">
          <v:shape id="_x0000_i1039" type="#_x0000_t75" style="width:66pt;height:54pt" o:ole="" fillcolor="window">
            <v:imagedata r:id="rId19" o:title=""/>
          </v:shape>
          <o:OLEObject Type="Embed" ProgID="Word.Picture.8" ShapeID="_x0000_i1039" DrawAspect="Content" ObjectID="_1623226962" r:id="rId22"/>
        </w:objec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февраля 2019 г.  № 6</w:t>
      </w:r>
    </w:p>
    <w:p w:rsidR="00B22AE3" w:rsidRPr="00B22AE3" w:rsidRDefault="00B22AE3" w:rsidP="00B22A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ЧЫРАА-БАЖЫ 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B22AE3" w:rsidRPr="00B22AE3" w:rsidRDefault="00B22AE3" w:rsidP="00B22AE3">
      <w:pPr>
        <w:tabs>
          <w:tab w:val="left" w:pos="42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с учета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На основании заявления индивидуального предпринимателя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Сат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С.Д. от 02.10.2011 г д</w:t>
      </w:r>
      <w:r w:rsidR="001641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ействующая на основании </w:t>
      </w:r>
      <w:proofErr w:type="gramStart"/>
      <w:r w:rsidR="001641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акта,  А</w:t>
      </w: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дминистрация</w:t>
      </w:r>
      <w:proofErr w:type="gram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сумон Чыраа-Бажынский Дзун-Хемчикского кожууна Республики Тыва </w:t>
      </w: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постановляет: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Снять с учета одноэтажное нежилое здание с общей площадью 96,0 кв. м, находящиеся по адресу: Российской </w:t>
      </w:r>
      <w:proofErr w:type="gram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Федерации,  Республика</w:t>
      </w:r>
      <w:proofErr w:type="gram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Тыва, </w:t>
      </w: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Дзун-Хемчикский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кожуун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с.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Чыраа-Бажы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ул.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Санчыжап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д. 14, зарегистрированное в Управлении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  Республике Тыва за № 17:03:0801021:206 от 08.02.2016 г, администрацией сельского поселения сумон Чыраа-Бажынский Дзун-Хемчикского кожууна Республики Тыва.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Назначение – нежилое здание.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Контроль за исполнением настоящего постановления возложить на </w:t>
      </w:r>
      <w:proofErr w:type="gram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заместителя  председателя</w:t>
      </w:r>
      <w:proofErr w:type="gram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администрации по социальной политике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Сарыглар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Ч.И.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администрации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сумон Чыраа-Бажынский                                                           </w:t>
      </w:r>
    </w:p>
    <w:p w:rsidR="00B22AE3" w:rsidRPr="00B22AE3" w:rsidRDefault="00B22AE3" w:rsidP="00B22AE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Дзун-Хемчикского кожууна     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Лопсан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</w:t>
      </w:r>
    </w:p>
    <w:p w:rsidR="00B22AE3" w:rsidRPr="00B22AE3" w:rsidRDefault="00B22AE3" w:rsidP="00B22A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252B833" wp14:editId="6A71728A">
            <wp:extent cx="845820" cy="708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 2019 г.  № 5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адреса земельному участку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22A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</w:t>
      </w:r>
      <w:r w:rsidR="0016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ения и аннулирования адресов», А</w:t>
      </w:r>
      <w:r w:rsidRPr="00B22A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дминистрация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сумон Чыраа-Бажынский  Дзун-Хемчикского  кожууна 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1.Земельному участку расположенному по адресу: Республика Тыва, Дзун-Хемчикский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сумон Чыраа-Бажынский, улица Ленина 1 В, (категория земель – земли населенных пунктов, разрешенное использование – для индивидуального жилищного строительства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присвоить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адрес:  Республика Тыва, </w:t>
      </w:r>
      <w:r w:rsidR="0016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Дзун-Хемчикский </w:t>
      </w:r>
      <w:proofErr w:type="spellStart"/>
      <w:r w:rsidR="00164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16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164135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Чыраа-Бажы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Ленина 1 В.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2.Контроль за исполнением настоящего распоряжения оставляю за собой.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подписания.</w:t>
      </w:r>
    </w:p>
    <w:p w:rsidR="00B22AE3" w:rsidRPr="00B22AE3" w:rsidRDefault="00B22AE3" w:rsidP="00B22AE3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Председатель сельского 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поселения сумон Чыраа-Бажынский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Дзун-Хемчикского кожууна                                                           </w:t>
      </w:r>
      <w:proofErr w:type="spellStart"/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Лопсан</w:t>
      </w:r>
      <w:proofErr w:type="spellEnd"/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З.Ш.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6560" w:dyaOrig="15855">
          <v:shape id="_x0000_i1040" type="#_x0000_t75" style="width:66pt;height:60pt" o:ole="" fillcolor="window">
            <v:imagedata r:id="rId5" o:title=""/>
          </v:shape>
          <o:OLEObject Type="Embed" ProgID="PBrush" ShapeID="_x0000_i1040" DrawAspect="Content" ObjectID="_1623226963" r:id="rId23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  ЧЫРАА</w:t>
      </w:r>
      <w:proofErr w:type="gram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 2019 г.  № 4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схода граждан сельского поселения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 Чыраа-Бажынский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Calibri" w:eastAsia="Times New Roman" w:hAnsi="Calibri" w:cs="Times New Roman"/>
          <w:lang w:eastAsia="ru-RU"/>
        </w:rPr>
        <w:t xml:space="preserve">        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осуществление местного самоуправления, в соответствии со статьей 27.1. Федерального закона от 06.10.2003 № 131 – ФЗ «Об общих принципах организации местного самоуправления в Российской Федерации» статьей 12.1. </w:t>
      </w:r>
      <w:proofErr w:type="gramStart"/>
      <w:r w:rsidR="00CE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16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r w:rsidR="0016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сумон Чыраа-Бажынский </w:t>
      </w:r>
      <w:r w:rsidR="00CE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4135" w:rsidRPr="00B22AE3" w:rsidRDefault="00164135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по инициативе председателя администрации сельского поселения сумон Чыраа-Бажынский сход граждан по вопросу: «Об отчете деятельности администрации сельского поселения сумон Чыраа-Бажынский в разрезе организаций и учреждений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2.Определить: 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1.Дату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схода граждан – 09.02.2019г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2.Время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схода граждан – 11 час 00 мин.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3.Место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схода граждан – СДК имени «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Хорагай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4135" w:rsidRDefault="00164135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2.Заместителю председателя администрации по социальной политике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Ч.И. осуществить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благовременно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оповещение жителей о времени и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схода граждан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ознакомление с информацией.</w:t>
      </w:r>
    </w:p>
    <w:p w:rsidR="00164135" w:rsidRDefault="00164135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администрации 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сумон Чыраа-Бажынский                                                           </w:t>
      </w:r>
    </w:p>
    <w:p w:rsidR="00B22AE3" w:rsidRP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Дзун-Хемчикского кожууна     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Лопсан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З.Ш.</w:t>
      </w:r>
    </w:p>
    <w:p w:rsidR="00B22AE3" w:rsidRPr="00B22AE3" w:rsidRDefault="00B22AE3" w:rsidP="00B22AE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object w:dxaOrig="1291" w:dyaOrig="1140">
          <v:shape id="_x0000_i1041" type="#_x0000_t75" style="width:66pt;height:54pt" o:ole="" fillcolor="window">
            <v:imagedata r:id="rId19" o:title=""/>
          </v:shape>
          <o:OLEObject Type="Embed" ProgID="Word.Picture.8" ShapeID="_x0000_i1041" DrawAspect="Content" ObjectID="_1623226964" r:id="rId24"/>
        </w:objec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 января 2019 г.   № 3</w:t>
      </w:r>
    </w:p>
    <w:p w:rsidR="00B22AE3" w:rsidRPr="00B22AE3" w:rsidRDefault="00B22AE3" w:rsidP="00B22A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 xml:space="preserve">ЧЫРАА-БАЖЫ 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B22AE3" w:rsidRPr="00B22AE3" w:rsidRDefault="00B22AE3" w:rsidP="00B22AE3">
      <w:pPr>
        <w:tabs>
          <w:tab w:val="left" w:pos="42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прекращении права на нежилое здание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В соответствии п.2 ст. 296 Гражданского кодекса Российской федерации № 51 – ФЗ от 30.01.1994 г. и на основании заявления индивидуального предпринимателя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Сат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С.Д. от 02.10.2011 г де</w:t>
      </w:r>
      <w:r w:rsidR="001641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йствующая на основании </w:t>
      </w:r>
      <w:proofErr w:type="gramStart"/>
      <w:r w:rsidR="001641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акта,  А</w:t>
      </w: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дминистрация</w:t>
      </w:r>
      <w:proofErr w:type="gram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сумон Чыраа-Бажынский Дзун-Хемчикского кожууна Республики Тыва </w:t>
      </w:r>
      <w:r w:rsidRPr="00B22A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постановляет: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Прекратить право оперативного управления на одноэтажное нежилое здание с общей </w:t>
      </w:r>
      <w:proofErr w:type="gram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площадью  96</w:t>
      </w:r>
      <w:proofErr w:type="gram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,0 кв. м., находящиеся по адресу: Республики Тыва, Дзун-Хемчикский район, с.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Чыраа-Бажы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л.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Санчыжап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д. 14, зарегистрированное в Управлении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 Республики Тыва за № 17:03:0801021:206 от 08.02.2016 г,  администрацией сельского поселения сумон Чыраа-Бажынский Дзун-Хемчикского кожууна Республики Тыва. 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Назначение – нежилое здание.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Контроль за исполнением настоящего постановления возложить на </w:t>
      </w:r>
      <w:proofErr w:type="gram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заместителя  председателя</w:t>
      </w:r>
      <w:proofErr w:type="gram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администрации по социальной политике </w:t>
      </w:r>
      <w:proofErr w:type="spellStart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Сарыглар</w:t>
      </w:r>
      <w:proofErr w:type="spellEnd"/>
      <w:r w:rsidRPr="00B22A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Ч.И.</w:t>
      </w: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tabs>
          <w:tab w:val="left" w:pos="42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widowControl w:val="0"/>
        <w:tabs>
          <w:tab w:val="left" w:pos="4200"/>
        </w:tabs>
        <w:spacing w:after="0" w:line="240" w:lineRule="auto"/>
        <w:ind w:left="142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2AE3" w:rsidRPr="00B22AE3" w:rsidRDefault="00B22AE3" w:rsidP="00B22AE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администрации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B22AE3" w:rsidRPr="00B22AE3" w:rsidRDefault="00B22AE3" w:rsidP="00B22AE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сумон Чыраа-Бажынский                                                           </w:t>
      </w:r>
    </w:p>
    <w:p w:rsidR="00B22AE3" w:rsidRPr="00B22AE3" w:rsidRDefault="00B22AE3" w:rsidP="00B22A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Дзун-Хемчикского кожууна                                                   </w:t>
      </w:r>
      <w:proofErr w:type="spell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Лопсан</w:t>
      </w:r>
      <w:proofErr w:type="spell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З.Ш.</w:t>
      </w:r>
    </w:p>
    <w:p w:rsidR="00B22AE3" w:rsidRPr="00B22AE3" w:rsidRDefault="00B22AE3" w:rsidP="00B22AE3"/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6560" w:dyaOrig="15855">
          <v:shape id="_x0000_i1042" type="#_x0000_t75" style="width:66pt;height:60pt" o:ole="" fillcolor="window">
            <v:imagedata r:id="rId5" o:title=""/>
          </v:shape>
          <o:OLEObject Type="Embed" ProgID="PBrush" ShapeID="_x0000_i1042" DrawAspect="Content" ObjectID="_1623226965" r:id="rId25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  ЧЫРАА</w:t>
      </w:r>
      <w:proofErr w:type="gram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2019 г.  № 2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посещения школ детьми в периоды аномально низких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температурах воздуха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         В целях обеспечения безопасности детей, в периоды резкого похолодания, руководствуясь ст. 23, </w:t>
      </w:r>
      <w:proofErr w:type="gramStart"/>
      <w:r w:rsidR="00CE66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64135">
        <w:rPr>
          <w:rFonts w:ascii="Times New Roman" w:hAnsi="Times New Roman" w:cs="Times New Roman"/>
          <w:sz w:val="28"/>
          <w:szCs w:val="28"/>
        </w:rPr>
        <w:t xml:space="preserve"> Уставом</w:t>
      </w:r>
      <w:proofErr w:type="gramEnd"/>
      <w:r w:rsidRPr="00B22AE3">
        <w:rPr>
          <w:rFonts w:ascii="Times New Roman" w:hAnsi="Times New Roman" w:cs="Times New Roman"/>
          <w:sz w:val="28"/>
          <w:szCs w:val="28"/>
        </w:rPr>
        <w:t xml:space="preserve"> </w:t>
      </w:r>
      <w:r w:rsidR="00164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22AE3">
        <w:rPr>
          <w:rFonts w:ascii="Times New Roman" w:hAnsi="Times New Roman" w:cs="Times New Roman"/>
          <w:sz w:val="28"/>
          <w:szCs w:val="28"/>
        </w:rPr>
        <w:t>сельского п</w:t>
      </w:r>
      <w:r w:rsidR="00164135">
        <w:rPr>
          <w:rFonts w:ascii="Times New Roman" w:hAnsi="Times New Roman" w:cs="Times New Roman"/>
          <w:sz w:val="28"/>
          <w:szCs w:val="28"/>
        </w:rPr>
        <w:t xml:space="preserve">оселения сумон Чыраа-Бажынский </w:t>
      </w:r>
      <w:r w:rsidR="00CE66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22A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1.Рекомендовать директору МБОУ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Чыраа-Бажынской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Э.О.) в зимний период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изменить режим посещения школ учащимся с 1 по 4 классы, при температуре воздуха – 40º С, ниже - 43º С, запретить посещение школ учащимся с 1 по 11 классы.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постановления возложить на директора МБОУ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Чыраа-Бажынской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Э.О.).</w:t>
      </w:r>
    </w:p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Председатель администрации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                                                         </w:t>
      </w:r>
      <w:proofErr w:type="spellStart"/>
      <w:r w:rsidRPr="00B22AE3">
        <w:rPr>
          <w:rFonts w:ascii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З.Ш.</w:t>
      </w:r>
    </w:p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6560" w:dyaOrig="15855">
          <v:shape id="_x0000_i1043" type="#_x0000_t75" style="width:66pt;height:60pt" o:ole="" fillcolor="window">
            <v:imagedata r:id="rId5" o:title=""/>
          </v:shape>
          <o:OLEObject Type="Embed" ProgID="PBrush" ShapeID="_x0000_i1043" DrawAspect="Content" ObjectID="_1623226966" r:id="rId26"/>
        </w:objec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  ЧЫРАА</w:t>
      </w:r>
      <w:proofErr w:type="gramEnd"/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-БАЖЫНСКИЙ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 РЕСПУБЛИКИ ТЫВА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2019 г.  № 1</w:t>
      </w:r>
    </w:p>
    <w:p w:rsidR="00B22AE3" w:rsidRPr="00B22AE3" w:rsidRDefault="00B22AE3" w:rsidP="00B2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AE3">
        <w:rPr>
          <w:rFonts w:ascii="Times New Roman" w:eastAsia="Times New Roman" w:hAnsi="Times New Roman" w:cs="Times New Roman"/>
          <w:lang w:eastAsia="ru-RU"/>
        </w:rPr>
        <w:t>ЧЫРАА-БАЖЫ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О реализации национальных проектов на территории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сельского поселения сумон Чыраа-Бажынский 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B22AE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Дзун-Хемчикского кожууна на 2019 год</w:t>
      </w:r>
    </w:p>
    <w:p w:rsidR="00B22AE3" w:rsidRPr="00B22AE3" w:rsidRDefault="00B22AE3" w:rsidP="00B2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B22AE3" w:rsidRPr="00B22AE3" w:rsidRDefault="00B22AE3" w:rsidP="00B22AE3">
      <w:pPr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         Во исполнение Указа президента российской Федерации В. Путина от «07» мая 2018 года № 204 «О национальных целях и стратегических задачах развития Российской Федерации на период до 20</w:t>
      </w:r>
      <w:r w:rsidR="00CE6645">
        <w:rPr>
          <w:rFonts w:ascii="Times New Roman" w:hAnsi="Times New Roman" w:cs="Times New Roman"/>
          <w:sz w:val="28"/>
          <w:szCs w:val="28"/>
        </w:rPr>
        <w:t>14 года», А</w:t>
      </w:r>
      <w:r w:rsidRPr="00B22AE3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сумон Чыраа-Бажынский </w:t>
      </w:r>
      <w:r w:rsidRPr="00B22AE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22AE3" w:rsidRPr="00B22AE3" w:rsidRDefault="00B22AE3" w:rsidP="00B22AE3">
      <w:pPr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>1.Участвовать и включить в план работы на 2019г мероприятия по ходу реализации национальных проектов, реализуемые на территории сельского поселения сумон Чыраа-Бажынский.</w:t>
      </w:r>
    </w:p>
    <w:p w:rsidR="00B22AE3" w:rsidRPr="00B22AE3" w:rsidRDefault="00B22AE3" w:rsidP="00B22AE3">
      <w:pPr>
        <w:jc w:val="both"/>
        <w:rPr>
          <w:rFonts w:ascii="Times New Roman" w:hAnsi="Times New Roman" w:cs="Times New Roman"/>
          <w:sz w:val="28"/>
          <w:szCs w:val="28"/>
        </w:rPr>
      </w:pPr>
      <w:r w:rsidRPr="00B22AE3">
        <w:rPr>
          <w:rFonts w:ascii="Times New Roman" w:hAnsi="Times New Roman" w:cs="Times New Roman"/>
          <w:sz w:val="28"/>
          <w:szCs w:val="28"/>
        </w:rPr>
        <w:t xml:space="preserve">2.Контроль над исполнением настоящего постановления возложить на заместителя председателя администрации по социальной политике </w:t>
      </w:r>
      <w:proofErr w:type="spellStart"/>
      <w:r w:rsidRPr="00B22AE3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B22AE3">
        <w:rPr>
          <w:rFonts w:ascii="Times New Roman" w:hAnsi="Times New Roman" w:cs="Times New Roman"/>
          <w:sz w:val="28"/>
          <w:szCs w:val="28"/>
        </w:rPr>
        <w:t xml:space="preserve"> Ч.И.</w:t>
      </w:r>
    </w:p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Председатель администрации 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>сельского поселения сумон Чыраа-Бажынский</w:t>
      </w:r>
    </w:p>
    <w:p w:rsidR="00B22AE3" w:rsidRPr="00B22AE3" w:rsidRDefault="00B22AE3" w:rsidP="00B2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E3"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                                                         </w:t>
      </w:r>
      <w:proofErr w:type="spellStart"/>
      <w:r w:rsidRPr="00B22AE3">
        <w:rPr>
          <w:rFonts w:ascii="Times New Roman" w:hAnsi="Times New Roman" w:cs="Times New Roman"/>
          <w:b/>
          <w:sz w:val="28"/>
          <w:szCs w:val="28"/>
        </w:rPr>
        <w:t>Лопсан</w:t>
      </w:r>
      <w:proofErr w:type="spellEnd"/>
      <w:r w:rsidRPr="00B22AE3">
        <w:rPr>
          <w:rFonts w:ascii="Times New Roman" w:hAnsi="Times New Roman" w:cs="Times New Roman"/>
          <w:b/>
          <w:sz w:val="28"/>
          <w:szCs w:val="28"/>
        </w:rPr>
        <w:t xml:space="preserve"> З.Ш.</w:t>
      </w:r>
    </w:p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p w:rsidR="00B22AE3" w:rsidRPr="00B22AE3" w:rsidRDefault="00B22AE3" w:rsidP="00B22AE3"/>
    <w:sectPr w:rsidR="00B22AE3" w:rsidRPr="00B2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93912FD"/>
    <w:multiLevelType w:val="hybridMultilevel"/>
    <w:tmpl w:val="31D639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CC7"/>
    <w:multiLevelType w:val="hybridMultilevel"/>
    <w:tmpl w:val="04E2B750"/>
    <w:lvl w:ilvl="0" w:tplc="168409E6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B736E91"/>
    <w:multiLevelType w:val="hybridMultilevel"/>
    <w:tmpl w:val="E55E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6B9D"/>
    <w:multiLevelType w:val="hybridMultilevel"/>
    <w:tmpl w:val="AEAA4FD0"/>
    <w:lvl w:ilvl="0" w:tplc="A300A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37BC"/>
    <w:multiLevelType w:val="multilevel"/>
    <w:tmpl w:val="142E7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A81049"/>
    <w:multiLevelType w:val="hybridMultilevel"/>
    <w:tmpl w:val="382AF026"/>
    <w:lvl w:ilvl="0" w:tplc="23FA9C8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B23FEA"/>
    <w:multiLevelType w:val="multilevel"/>
    <w:tmpl w:val="FC7851D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8" w15:restartNumberingAfterBreak="0">
    <w:nsid w:val="1132654E"/>
    <w:multiLevelType w:val="multilevel"/>
    <w:tmpl w:val="6AE8AA4E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6B5A13"/>
    <w:multiLevelType w:val="hybridMultilevel"/>
    <w:tmpl w:val="5280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C4219"/>
    <w:multiLevelType w:val="hybridMultilevel"/>
    <w:tmpl w:val="5DB0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F18E6"/>
    <w:multiLevelType w:val="hybridMultilevel"/>
    <w:tmpl w:val="9E3875A8"/>
    <w:lvl w:ilvl="0" w:tplc="2D76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ED57E7"/>
    <w:multiLevelType w:val="hybridMultilevel"/>
    <w:tmpl w:val="C6E8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A6276"/>
    <w:multiLevelType w:val="hybridMultilevel"/>
    <w:tmpl w:val="5CFC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35598"/>
    <w:multiLevelType w:val="hybridMultilevel"/>
    <w:tmpl w:val="53E2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93B22"/>
    <w:multiLevelType w:val="hybridMultilevel"/>
    <w:tmpl w:val="47ACDD4C"/>
    <w:lvl w:ilvl="0" w:tplc="174034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0C37"/>
    <w:multiLevelType w:val="hybridMultilevel"/>
    <w:tmpl w:val="52CE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94FDF"/>
    <w:multiLevelType w:val="hybridMultilevel"/>
    <w:tmpl w:val="6136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135ED"/>
    <w:multiLevelType w:val="hybridMultilevel"/>
    <w:tmpl w:val="780C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B2F57"/>
    <w:multiLevelType w:val="multilevel"/>
    <w:tmpl w:val="CAB637C0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D111070"/>
    <w:multiLevelType w:val="multilevel"/>
    <w:tmpl w:val="B98EF6A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2FFE6269"/>
    <w:multiLevelType w:val="hybridMultilevel"/>
    <w:tmpl w:val="B450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8333C"/>
    <w:multiLevelType w:val="hybridMultilevel"/>
    <w:tmpl w:val="FC66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1661B"/>
    <w:multiLevelType w:val="hybridMultilevel"/>
    <w:tmpl w:val="9A98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A59FA"/>
    <w:multiLevelType w:val="hybridMultilevel"/>
    <w:tmpl w:val="3372E24E"/>
    <w:lvl w:ilvl="0" w:tplc="794827B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C71CAF"/>
    <w:multiLevelType w:val="multilevel"/>
    <w:tmpl w:val="1E82CAA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775113"/>
    <w:multiLevelType w:val="hybridMultilevel"/>
    <w:tmpl w:val="63289108"/>
    <w:lvl w:ilvl="0" w:tplc="7972A7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0784A"/>
    <w:multiLevelType w:val="hybridMultilevel"/>
    <w:tmpl w:val="53EE67A2"/>
    <w:lvl w:ilvl="0" w:tplc="E4AE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3110F"/>
    <w:multiLevelType w:val="multilevel"/>
    <w:tmpl w:val="53A40B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C97683B"/>
    <w:multiLevelType w:val="hybridMultilevel"/>
    <w:tmpl w:val="11BC9D10"/>
    <w:lvl w:ilvl="0" w:tplc="96CEEBA0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0" w15:restartNumberingAfterBreak="0">
    <w:nsid w:val="645A26A8"/>
    <w:multiLevelType w:val="hybridMultilevel"/>
    <w:tmpl w:val="F5D697E0"/>
    <w:lvl w:ilvl="0" w:tplc="5D0286A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 w15:restartNumberingAfterBreak="0">
    <w:nsid w:val="65121E51"/>
    <w:multiLevelType w:val="hybridMultilevel"/>
    <w:tmpl w:val="5C802B78"/>
    <w:lvl w:ilvl="0" w:tplc="57281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F00557"/>
    <w:multiLevelType w:val="hybridMultilevel"/>
    <w:tmpl w:val="E5AED926"/>
    <w:lvl w:ilvl="0" w:tplc="FE0A4E70">
      <w:start w:val="1"/>
      <w:numFmt w:val="decimal"/>
      <w:lvlText w:val="%1."/>
      <w:lvlJc w:val="left"/>
      <w:pPr>
        <w:ind w:left="810" w:hanging="39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AEB7D2D"/>
    <w:multiLevelType w:val="hybridMultilevel"/>
    <w:tmpl w:val="9CC4B600"/>
    <w:lvl w:ilvl="0" w:tplc="917CC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341B9"/>
    <w:multiLevelType w:val="multilevel"/>
    <w:tmpl w:val="4948A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6D4B2587"/>
    <w:multiLevelType w:val="hybridMultilevel"/>
    <w:tmpl w:val="B11C0D7C"/>
    <w:lvl w:ilvl="0" w:tplc="FE0A4E70">
      <w:start w:val="1"/>
      <w:numFmt w:val="decimal"/>
      <w:lvlText w:val="%1."/>
      <w:lvlJc w:val="left"/>
      <w:pPr>
        <w:ind w:left="810" w:hanging="39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E61453B"/>
    <w:multiLevelType w:val="hybridMultilevel"/>
    <w:tmpl w:val="FE442680"/>
    <w:lvl w:ilvl="0" w:tplc="4B964CF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 w15:restartNumberingAfterBreak="0">
    <w:nsid w:val="737B7EDB"/>
    <w:multiLevelType w:val="hybridMultilevel"/>
    <w:tmpl w:val="337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490"/>
    <w:multiLevelType w:val="hybridMultilevel"/>
    <w:tmpl w:val="7CFAFF7C"/>
    <w:lvl w:ilvl="0" w:tplc="8734493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95507B0"/>
    <w:multiLevelType w:val="hybridMultilevel"/>
    <w:tmpl w:val="5F64D4C8"/>
    <w:lvl w:ilvl="0" w:tplc="0FCECEA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890369"/>
    <w:multiLevelType w:val="hybridMultilevel"/>
    <w:tmpl w:val="FE36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50222"/>
    <w:multiLevelType w:val="hybridMultilevel"/>
    <w:tmpl w:val="283A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71054"/>
    <w:multiLevelType w:val="hybridMultilevel"/>
    <w:tmpl w:val="50261422"/>
    <w:lvl w:ilvl="0" w:tplc="E0C4482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12"/>
  </w:num>
  <w:num w:numId="5">
    <w:abstractNumId w:val="32"/>
  </w:num>
  <w:num w:numId="6">
    <w:abstractNumId w:val="31"/>
  </w:num>
  <w:num w:numId="7">
    <w:abstractNumId w:val="33"/>
  </w:num>
  <w:num w:numId="8">
    <w:abstractNumId w:val="9"/>
  </w:num>
  <w:num w:numId="9">
    <w:abstractNumId w:val="4"/>
  </w:num>
  <w:num w:numId="10">
    <w:abstractNumId w:val="34"/>
  </w:num>
  <w:num w:numId="11">
    <w:abstractNumId w:val="19"/>
  </w:num>
  <w:num w:numId="12">
    <w:abstractNumId w:val="15"/>
  </w:num>
  <w:num w:numId="13">
    <w:abstractNumId w:val="26"/>
  </w:num>
  <w:num w:numId="14">
    <w:abstractNumId w:val="38"/>
  </w:num>
  <w:num w:numId="15">
    <w:abstractNumId w:val="7"/>
  </w:num>
  <w:num w:numId="16">
    <w:abstractNumId w:val="5"/>
  </w:num>
  <w:num w:numId="17">
    <w:abstractNumId w:val="35"/>
  </w:num>
  <w:num w:numId="18">
    <w:abstractNumId w:val="16"/>
  </w:num>
  <w:num w:numId="19">
    <w:abstractNumId w:val="1"/>
  </w:num>
  <w:num w:numId="20">
    <w:abstractNumId w:val="13"/>
  </w:num>
  <w:num w:numId="21">
    <w:abstractNumId w:val="24"/>
  </w:num>
  <w:num w:numId="22">
    <w:abstractNumId w:val="25"/>
  </w:num>
  <w:num w:numId="23">
    <w:abstractNumId w:val="20"/>
  </w:num>
  <w:num w:numId="24">
    <w:abstractNumId w:val="8"/>
  </w:num>
  <w:num w:numId="25">
    <w:abstractNumId w:val="28"/>
  </w:num>
  <w:num w:numId="26">
    <w:abstractNumId w:val="29"/>
  </w:num>
  <w:num w:numId="27">
    <w:abstractNumId w:val="3"/>
  </w:num>
  <w:num w:numId="28">
    <w:abstractNumId w:val="3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7"/>
  </w:num>
  <w:num w:numId="33">
    <w:abstractNumId w:val="6"/>
  </w:num>
  <w:num w:numId="34">
    <w:abstractNumId w:val="36"/>
  </w:num>
  <w:num w:numId="35">
    <w:abstractNumId w:val="0"/>
  </w:num>
  <w:num w:numId="36">
    <w:abstractNumId w:val="40"/>
  </w:num>
  <w:num w:numId="37">
    <w:abstractNumId w:val="2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8"/>
  </w:num>
  <w:num w:numId="41">
    <w:abstractNumId w:val="21"/>
  </w:num>
  <w:num w:numId="42">
    <w:abstractNumId w:val="10"/>
  </w:num>
  <w:num w:numId="43">
    <w:abstractNumId w:val="30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24"/>
    <w:rsid w:val="001501A9"/>
    <w:rsid w:val="00164135"/>
    <w:rsid w:val="00435324"/>
    <w:rsid w:val="00AB2D8A"/>
    <w:rsid w:val="00B22AE3"/>
    <w:rsid w:val="00B50937"/>
    <w:rsid w:val="00BC18E5"/>
    <w:rsid w:val="00CB21D3"/>
    <w:rsid w:val="00CE6645"/>
    <w:rsid w:val="00E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17387"/>
  <w15:chartTrackingRefBased/>
  <w15:docId w15:val="{9A44C712-A2CE-4C49-BB54-E45DFAF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2A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A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A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A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A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2A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2A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22A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B22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AE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B2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2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???????"/>
    <w:rsid w:val="00B2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B22AE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22A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link w:val="20"/>
    <w:locked/>
    <w:rsid w:val="00B22A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AE3"/>
    <w:pPr>
      <w:widowControl w:val="0"/>
      <w:shd w:val="clear" w:color="auto" w:fill="FFFFFF"/>
      <w:spacing w:before="240" w:after="120" w:line="494" w:lineRule="exact"/>
      <w:jc w:val="center"/>
    </w:pPr>
    <w:rPr>
      <w:sz w:val="26"/>
      <w:szCs w:val="26"/>
    </w:rPr>
  </w:style>
  <w:style w:type="character" w:customStyle="1" w:styleId="4">
    <w:name w:val="Основной текст (4)_"/>
    <w:link w:val="40"/>
    <w:rsid w:val="00B22AE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AE3"/>
    <w:pPr>
      <w:widowControl w:val="0"/>
      <w:shd w:val="clear" w:color="auto" w:fill="FFFFFF"/>
      <w:spacing w:before="120" w:after="66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22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22AE3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B22A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22AE3"/>
  </w:style>
  <w:style w:type="paragraph" w:styleId="ad">
    <w:name w:val="header"/>
    <w:basedOn w:val="a"/>
    <w:link w:val="ae"/>
    <w:uiPriority w:val="99"/>
    <w:unhideWhenUsed/>
    <w:rsid w:val="00B2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AE3"/>
  </w:style>
  <w:style w:type="paragraph" w:styleId="af">
    <w:name w:val="footer"/>
    <w:basedOn w:val="a"/>
    <w:link w:val="af0"/>
    <w:uiPriority w:val="99"/>
    <w:unhideWhenUsed/>
    <w:rsid w:val="00B2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28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14324</Words>
  <Characters>81649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2019-06-28T03:02:00Z</dcterms:created>
  <dcterms:modified xsi:type="dcterms:W3CDTF">2019-06-28T08:35:00Z</dcterms:modified>
</cp:coreProperties>
</file>