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540329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D44C82">
        <w:rPr>
          <w:b w:val="0"/>
          <w:caps/>
          <w:sz w:val="28"/>
        </w:rPr>
        <w:t>Чыргакы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4467AD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A5927">
        <w:rPr>
          <w:sz w:val="28"/>
          <w:szCs w:val="28"/>
        </w:rPr>
        <w:t xml:space="preserve">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D44C82">
        <w:t>Чыргакы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r w:rsidR="00385015">
        <w:rPr>
          <w:b w:val="0"/>
          <w:sz w:val="28"/>
          <w:szCs w:val="28"/>
        </w:rPr>
        <w:t>нский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5E0C51">
        <w:rPr>
          <w:b w:val="0"/>
          <w:sz w:val="28"/>
          <w:szCs w:val="28"/>
        </w:rPr>
        <w:t>3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r w:rsidR="00385015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r w:rsidR="00385015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r w:rsidR="00385015">
        <w:rPr>
          <w:b w:val="0"/>
          <w:sz w:val="28"/>
          <w:szCs w:val="28"/>
        </w:rPr>
        <w:t>нский</w:t>
      </w:r>
      <w:proofErr w:type="spellEnd"/>
      <w:r w:rsidR="0050125C" w:rsidRPr="0050125C">
        <w:rPr>
          <w:b w:val="0"/>
          <w:sz w:val="28"/>
          <w:szCs w:val="28"/>
        </w:rPr>
        <w:t xml:space="preserve">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D44C82">
        <w:rPr>
          <w:b w:val="0"/>
          <w:sz w:val="28"/>
          <w:szCs w:val="28"/>
        </w:rPr>
        <w:t>Чыргакы</w:t>
      </w:r>
      <w:r w:rsidR="00385015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D44C82">
        <w:t xml:space="preserve">М.К. </w:t>
      </w:r>
      <w:proofErr w:type="spellStart"/>
      <w:r w:rsidR="00D44C82">
        <w:t>Донгак</w:t>
      </w:r>
      <w:proofErr w:type="spellEnd"/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4467AD">
        <w:rPr>
          <w:sz w:val="20"/>
          <w:szCs w:val="20"/>
        </w:rPr>
        <w:t>6</w:t>
      </w:r>
      <w:r w:rsidR="00EF2E7B">
        <w:rPr>
          <w:sz w:val="20"/>
          <w:szCs w:val="20"/>
        </w:rPr>
        <w:t>.</w:t>
      </w:r>
      <w:r w:rsidR="004467AD">
        <w:rPr>
          <w:sz w:val="20"/>
          <w:szCs w:val="20"/>
        </w:rPr>
        <w:t>10</w:t>
      </w:r>
      <w:r w:rsidR="00EF2E7B">
        <w:rPr>
          <w:sz w:val="20"/>
          <w:szCs w:val="20"/>
        </w:rPr>
        <w:t>.2023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ПОРЯДОК</w:t>
      </w: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 xml:space="preserve">проведения конкурса на замещение должности </w:t>
      </w: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4467AD">
        <w:rPr>
          <w:b/>
          <w:sz w:val="20"/>
          <w:szCs w:val="20"/>
        </w:rPr>
        <w:t>председателя  администрации</w:t>
      </w:r>
      <w:proofErr w:type="gramEnd"/>
      <w:r w:rsidRPr="004467AD">
        <w:rPr>
          <w:b/>
          <w:sz w:val="20"/>
          <w:szCs w:val="20"/>
        </w:rPr>
        <w:t xml:space="preserve"> </w:t>
      </w:r>
      <w:r w:rsidR="00414BB5" w:rsidRPr="004467AD">
        <w:rPr>
          <w:b/>
          <w:sz w:val="20"/>
          <w:szCs w:val="20"/>
        </w:rPr>
        <w:t xml:space="preserve">сельского поселения </w:t>
      </w:r>
      <w:proofErr w:type="spellStart"/>
      <w:r w:rsidR="00414BB5" w:rsidRPr="004467AD">
        <w:rPr>
          <w:b/>
          <w:sz w:val="20"/>
          <w:szCs w:val="20"/>
        </w:rPr>
        <w:t>сумон</w:t>
      </w:r>
      <w:r w:rsidR="00794B09" w:rsidRPr="004467AD">
        <w:rPr>
          <w:b/>
          <w:sz w:val="20"/>
          <w:szCs w:val="20"/>
        </w:rPr>
        <w:t>а</w:t>
      </w:r>
      <w:proofErr w:type="spellEnd"/>
      <w:r w:rsidR="00414BB5" w:rsidRPr="004467AD">
        <w:rPr>
          <w:b/>
          <w:sz w:val="20"/>
          <w:szCs w:val="20"/>
        </w:rPr>
        <w:t xml:space="preserve"> </w:t>
      </w:r>
      <w:proofErr w:type="spellStart"/>
      <w:r w:rsidR="00D44C82">
        <w:rPr>
          <w:b/>
          <w:sz w:val="20"/>
          <w:szCs w:val="20"/>
        </w:rPr>
        <w:t>Чыргакы</w:t>
      </w:r>
      <w:proofErr w:type="spellEnd"/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605981" w:rsidRPr="004467AD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0"/>
          <w:szCs w:val="20"/>
        </w:rPr>
      </w:pPr>
      <w:r w:rsidRPr="004467AD">
        <w:rPr>
          <w:sz w:val="20"/>
          <w:szCs w:val="20"/>
        </w:rPr>
        <w:t>Общие положения</w:t>
      </w:r>
    </w:p>
    <w:p w:rsidR="004467AD" w:rsidRPr="004467AD" w:rsidRDefault="004467AD" w:rsidP="004467AD">
      <w:pPr>
        <w:pStyle w:val="a3"/>
        <w:widowControl w:val="0"/>
        <w:autoSpaceDE w:val="0"/>
        <w:autoSpaceDN w:val="0"/>
        <w:rPr>
          <w:sz w:val="20"/>
          <w:szCs w:val="20"/>
        </w:rPr>
      </w:pP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1.1. Порядок проведения конкурса на замещение должности председателя  администрации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(далее - Порядок) разработан в соответствии с Федеральными </w:t>
      </w:r>
      <w:hyperlink r:id="rId10" w:history="1">
        <w:r w:rsidRPr="004467AD">
          <w:rPr>
            <w:sz w:val="20"/>
            <w:szCs w:val="20"/>
          </w:rPr>
          <w:t>законами</w:t>
        </w:r>
      </w:hyperlink>
      <w:r w:rsidRPr="004467AD">
        <w:rPr>
          <w:sz w:val="20"/>
          <w:szCs w:val="20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4467AD">
          <w:rPr>
            <w:sz w:val="20"/>
            <w:szCs w:val="20"/>
          </w:rPr>
          <w:t>Уставом</w:t>
        </w:r>
      </w:hyperlink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4467AD">
        <w:rPr>
          <w:sz w:val="20"/>
          <w:szCs w:val="20"/>
        </w:rPr>
        <w:t>председателя  администрации</w:t>
      </w:r>
      <w:proofErr w:type="gramEnd"/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(далее - конкурс), а также порядок формирования и полномочия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4467AD" w:rsidRPr="004467AD" w:rsidRDefault="004467AD" w:rsidP="004467AD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Порядок назначения конкурса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2.1. Конкурс объявляется решением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при наличии вакантной должности председателя администрации. 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В решении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указывается: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условия конкурса: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2) дата, время и место проведения конкурса;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общее число членов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4467AD">
        <w:rPr>
          <w:sz w:val="20"/>
          <w:szCs w:val="20"/>
        </w:rPr>
        <w:t>проект  контракта</w:t>
      </w:r>
      <w:proofErr w:type="gramEnd"/>
      <w:r w:rsidRPr="004467AD">
        <w:rPr>
          <w:sz w:val="20"/>
          <w:szCs w:val="20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4467AD" w:rsidRPr="004467AD" w:rsidRDefault="004467AD" w:rsidP="001311AB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Формирование и организация деятельности конкурсной комиссии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3.1</w:t>
      </w:r>
      <w:r w:rsidRPr="004467AD">
        <w:rPr>
          <w:b/>
          <w:sz w:val="20"/>
          <w:szCs w:val="20"/>
        </w:rPr>
        <w:t xml:space="preserve">. </w:t>
      </w:r>
      <w:r w:rsidRPr="004467AD">
        <w:rPr>
          <w:sz w:val="20"/>
          <w:szCs w:val="20"/>
        </w:rPr>
        <w:t xml:space="preserve">Общее число членов конкурсной комиссии устанавливается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Половина членов конкурсной комиссии назначается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, а половина – председателем администрации </w:t>
      </w:r>
      <w:proofErr w:type="spellStart"/>
      <w:r w:rsidRPr="004467AD">
        <w:rPr>
          <w:sz w:val="20"/>
          <w:szCs w:val="20"/>
        </w:rPr>
        <w:t>Дзун-Хемчикского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Pr="004467AD">
        <w:rPr>
          <w:sz w:val="20"/>
          <w:szCs w:val="20"/>
        </w:rPr>
        <w:t>кожууна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Членами конкурсной комиссии не могут быть назначены: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лица, не имеющие гражданства Российской Федерации;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супруги и близкие родственники кандидатов на должность председателя администрации;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5) лица, не достигшие возраста 18 лет.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После назначения на должность председателя администрации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полномочия конкурсной комиссии прекращаются.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3.3. Конкурсная комиссия осуществляет свои полномочия и принимает решения в коллегиальном порядке.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lastRenderedPageBreak/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22278E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Требования к кандидатам на должность председателя администрации</w:t>
      </w:r>
    </w:p>
    <w:p w:rsidR="004467AD" w:rsidRPr="004467AD" w:rsidRDefault="004467AD" w:rsidP="004467AD">
      <w:pPr>
        <w:ind w:firstLine="547"/>
        <w:jc w:val="both"/>
        <w:rPr>
          <w:sz w:val="20"/>
          <w:szCs w:val="20"/>
        </w:rPr>
      </w:pPr>
      <w:bookmarkStart w:id="0" w:name="P78"/>
      <w:bookmarkEnd w:id="0"/>
      <w:r w:rsidRPr="004467AD">
        <w:rPr>
          <w:sz w:val="20"/>
          <w:szCs w:val="20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4467AD">
        <w:rPr>
          <w:sz w:val="20"/>
          <w:szCs w:val="20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4467AD">
          <w:rPr>
            <w:sz w:val="20"/>
            <w:szCs w:val="20"/>
          </w:rPr>
          <w:t>законом</w:t>
        </w:r>
      </w:hyperlink>
      <w:r w:rsidRPr="004467AD">
        <w:rPr>
          <w:sz w:val="20"/>
          <w:szCs w:val="20"/>
        </w:rPr>
        <w:t xml:space="preserve"> от 2 марта 2007 года N 25-ФЗ «О муниципальной службе в Российской Федерации».</w:t>
      </w:r>
    </w:p>
    <w:p w:rsidR="004467AD" w:rsidRPr="004467AD" w:rsidRDefault="004467AD" w:rsidP="004467AD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Представление документов в конкурсную комиссию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2" w:name="P83"/>
      <w:bookmarkEnd w:id="2"/>
      <w:r w:rsidRPr="004467AD">
        <w:rPr>
          <w:sz w:val="20"/>
          <w:szCs w:val="20"/>
        </w:rPr>
        <w:t>5.1. Гражданин, изъявивший желание участвовать в конкурсе, представляет в конкурсную комиссию: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2) собственноручно заполненную и подписанную анкету по </w:t>
      </w:r>
      <w:hyperlink r:id="rId13" w:history="1">
        <w:r w:rsidRPr="004467AD">
          <w:rPr>
            <w:sz w:val="20"/>
            <w:szCs w:val="20"/>
          </w:rPr>
          <w:t>форме</w:t>
        </w:r>
      </w:hyperlink>
      <w:r w:rsidRPr="004467AD">
        <w:rPr>
          <w:sz w:val="20"/>
          <w:szCs w:val="20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паспорт;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4) трудовую книжку, за исключением случаев, когда трудовой договор (контракт) заключается впервые;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5) документ об образовании;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467AD" w:rsidRPr="004467AD" w:rsidRDefault="004467AD" w:rsidP="004467AD">
      <w:pPr>
        <w:ind w:firstLine="547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4467AD" w:rsidRPr="004467AD" w:rsidRDefault="004467AD" w:rsidP="004467AD">
      <w:pPr>
        <w:pStyle w:val="a4"/>
        <w:ind w:left="425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 xml:space="preserve">  12)  справку из ИЦ МВД РТ</w:t>
      </w:r>
      <w:r w:rsidRPr="004467AD">
        <w:rPr>
          <w:rFonts w:ascii="Times New Roman" w:hAnsi="Times New Roman"/>
          <w:sz w:val="20"/>
          <w:szCs w:val="20"/>
        </w:rPr>
        <w:t xml:space="preserve"> </w:t>
      </w: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>о наличии (отсутствии) судимости и (или)</w:t>
      </w:r>
    </w:p>
    <w:p w:rsidR="004467AD" w:rsidRPr="004467AD" w:rsidRDefault="004467AD" w:rsidP="004467AD">
      <w:pPr>
        <w:pStyle w:val="a4"/>
        <w:ind w:firstLine="0"/>
        <w:jc w:val="both"/>
        <w:rPr>
          <w:rFonts w:ascii="Times New Roman" w:hAnsi="Times New Roman"/>
          <w:b/>
          <w:sz w:val="20"/>
          <w:szCs w:val="20"/>
        </w:rPr>
      </w:pP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3" w:name="P91"/>
      <w:bookmarkEnd w:id="3"/>
      <w:r w:rsidRPr="004467AD">
        <w:rPr>
          <w:sz w:val="20"/>
          <w:szCs w:val="20"/>
        </w:rPr>
        <w:t xml:space="preserve">5.2. Указанные в </w:t>
      </w:r>
      <w:hyperlink w:anchor="P83" w:history="1">
        <w:r w:rsidRPr="004467AD">
          <w:rPr>
            <w:sz w:val="20"/>
            <w:szCs w:val="20"/>
          </w:rPr>
          <w:t>пункте 5.1</w:t>
        </w:r>
      </w:hyperlink>
      <w:r w:rsidRPr="004467AD">
        <w:rPr>
          <w:sz w:val="20"/>
          <w:szCs w:val="20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4467AD">
        <w:rPr>
          <w:sz w:val="20"/>
          <w:szCs w:val="20"/>
        </w:rPr>
        <w:t>заседания  о</w:t>
      </w:r>
      <w:proofErr w:type="gramEnd"/>
      <w:r w:rsidRPr="004467AD">
        <w:rPr>
          <w:sz w:val="20"/>
          <w:szCs w:val="20"/>
        </w:rPr>
        <w:t xml:space="preserve"> проведении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5.4. Подавая заявление, гражданин подтверждает свое согласие на обработку персональных данных.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4467AD" w:rsidRPr="004467AD" w:rsidRDefault="004467AD" w:rsidP="004467AD">
      <w:pPr>
        <w:pStyle w:val="a3"/>
        <w:widowControl w:val="0"/>
        <w:autoSpaceDE w:val="0"/>
        <w:autoSpaceDN w:val="0"/>
        <w:ind w:left="1365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6.Условия и порядок проведения конкурса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о продлении срока проведения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Указанное решение в течение одного дня направляется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, а также гражданину (при наличии такового), изъявившему желание участвовать в конкурсе.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4467AD">
          <w:rPr>
            <w:sz w:val="20"/>
            <w:szCs w:val="20"/>
          </w:rPr>
          <w:t>пункте 4.1</w:t>
        </w:r>
      </w:hyperlink>
      <w:r w:rsidRPr="004467AD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4467AD">
          <w:rPr>
            <w:sz w:val="20"/>
            <w:szCs w:val="20"/>
          </w:rPr>
          <w:t>пунктом 4.2</w:t>
        </w:r>
      </w:hyperlink>
      <w:r w:rsidRPr="004467AD">
        <w:rPr>
          <w:sz w:val="20"/>
          <w:szCs w:val="20"/>
        </w:rPr>
        <w:t xml:space="preserve"> настоящего Порядка.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6.5. Конкурс проводится в форме заседания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lastRenderedPageBreak/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4467AD">
        <w:rPr>
          <w:sz w:val="20"/>
          <w:szCs w:val="20"/>
        </w:rPr>
        <w:t>исключается  из</w:t>
      </w:r>
      <w:proofErr w:type="gramEnd"/>
      <w:r w:rsidRPr="004467AD">
        <w:rPr>
          <w:sz w:val="20"/>
          <w:szCs w:val="20"/>
        </w:rPr>
        <w:t xml:space="preserve"> состава участников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представленных в конкурсную комиссию документах;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для назначения на должность председателя администрации по каждому участнику в его отсутствие.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</w:t>
      </w:r>
      <w:r w:rsidR="00385015">
        <w:rPr>
          <w:sz w:val="20"/>
          <w:szCs w:val="20"/>
        </w:rPr>
        <w:t>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4467AD" w:rsidRPr="004467AD" w:rsidRDefault="004467AD" w:rsidP="004467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7. Порядок назначения кандидата</w:t>
      </w:r>
      <w:r>
        <w:rPr>
          <w:b/>
          <w:sz w:val="20"/>
          <w:szCs w:val="20"/>
        </w:rPr>
        <w:t xml:space="preserve"> </w:t>
      </w:r>
      <w:r w:rsidRPr="004467AD">
        <w:rPr>
          <w:b/>
          <w:sz w:val="20"/>
          <w:szCs w:val="20"/>
        </w:rPr>
        <w:t>на должность председателя администрации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7.1.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7.2. На заседании сессии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вправе присутствовать кандидаты и члены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, в соответствии с </w:t>
      </w:r>
      <w:hyperlink r:id="rId14" w:history="1">
        <w:r w:rsidRPr="004467AD">
          <w:rPr>
            <w:sz w:val="20"/>
            <w:szCs w:val="20"/>
          </w:rPr>
          <w:t>Уставом</w:t>
        </w:r>
      </w:hyperlink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7.6.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в зависимости от итогов принимает одно из следующих решений: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7.8. Решение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D44C82">
        <w:rPr>
          <w:sz w:val="20"/>
          <w:szCs w:val="20"/>
        </w:rPr>
        <w:t>Чыргакы</w:t>
      </w:r>
      <w:proofErr w:type="spellEnd"/>
      <w:r w:rsidRPr="004467AD">
        <w:rPr>
          <w:sz w:val="20"/>
          <w:szCs w:val="20"/>
        </w:rPr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4467AD" w:rsidRPr="004467AD" w:rsidRDefault="004467AD" w:rsidP="004467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sz w:val="20"/>
          <w:szCs w:val="20"/>
        </w:rPr>
        <w:t xml:space="preserve">8. </w:t>
      </w:r>
      <w:r w:rsidRPr="004467AD">
        <w:rPr>
          <w:b/>
          <w:sz w:val="20"/>
          <w:szCs w:val="20"/>
        </w:rPr>
        <w:t>Заключительные положения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79699F" w:rsidRDefault="004467AD" w:rsidP="000A592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79699F" w:rsidRDefault="0079699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699F" w:rsidRPr="0050125C" w:rsidRDefault="0079699F" w:rsidP="0079699F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 председателя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Pr="0050125C">
        <w:rPr>
          <w:sz w:val="28"/>
          <w:szCs w:val="28"/>
        </w:rPr>
        <w:t xml:space="preserve"> по контракту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</w:pPr>
    </w:p>
    <w:p w:rsidR="0079699F" w:rsidRPr="0050125C" w:rsidRDefault="0079699F" w:rsidP="0079699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D44C82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79699F" w:rsidRPr="0050125C" w:rsidRDefault="0079699F" w:rsidP="0079699F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4C82">
        <w:rPr>
          <w:sz w:val="28"/>
          <w:szCs w:val="28"/>
        </w:rPr>
        <w:t>Чыргакы</w:t>
      </w:r>
      <w:proofErr w:type="spellEnd"/>
      <w:r w:rsidRPr="0050125C">
        <w:rPr>
          <w:sz w:val="28"/>
          <w:szCs w:val="28"/>
        </w:rPr>
        <w:t xml:space="preserve"> от ______ 20</w:t>
      </w:r>
      <w:r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C82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C82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Устав) и осуществлению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C82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C82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1.2. В соответствии с Реестром должностей муниципальной службы в Республике Тыва должность Председателя адм</w:t>
      </w:r>
      <w:bookmarkStart w:id="4" w:name="_GoBack"/>
      <w:bookmarkEnd w:id="4"/>
      <w:r w:rsidRPr="0050125C">
        <w:rPr>
          <w:rFonts w:ascii="Times New Roman" w:hAnsi="Times New Roman" w:cs="Times New Roman"/>
          <w:sz w:val="28"/>
          <w:szCs w:val="28"/>
        </w:rPr>
        <w:t xml:space="preserve">инистрации относится к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акты Республики Тыва, Устав и иные муниципальные правовые акты и обеспечивать их исполнение;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 xml:space="preserve">1) ежегодный основной оплачиваемый отпуск с сохранением замещаемой должности муниципальной службы и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денежного  содержания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 продолжительностью __ календарных дней;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79699F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50125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0125C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79699F" w:rsidRPr="0050125C" w:rsidRDefault="0079699F" w:rsidP="0079699F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79699F" w:rsidRPr="0050125C" w:rsidRDefault="0079699F" w:rsidP="0079699F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699F" w:rsidRPr="0050125C" w:rsidRDefault="0079699F" w:rsidP="0079699F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0A5927" w:rsidRPr="004467AD" w:rsidRDefault="000A5927" w:rsidP="0079699F">
      <w:pPr>
        <w:ind w:firstLine="567"/>
        <w:jc w:val="right"/>
        <w:rPr>
          <w:sz w:val="20"/>
          <w:szCs w:val="20"/>
        </w:rPr>
      </w:pPr>
    </w:p>
    <w:sectPr w:rsidR="000A5927" w:rsidRPr="004467AD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A5927"/>
    <w:rsid w:val="00233F80"/>
    <w:rsid w:val="00327DF0"/>
    <w:rsid w:val="0037520B"/>
    <w:rsid w:val="00385015"/>
    <w:rsid w:val="00393D37"/>
    <w:rsid w:val="00414BB5"/>
    <w:rsid w:val="004467AD"/>
    <w:rsid w:val="004B2C2B"/>
    <w:rsid w:val="0050125C"/>
    <w:rsid w:val="005423CF"/>
    <w:rsid w:val="005E0C51"/>
    <w:rsid w:val="00605981"/>
    <w:rsid w:val="0062020B"/>
    <w:rsid w:val="006C2DAE"/>
    <w:rsid w:val="006D334E"/>
    <w:rsid w:val="006F7C85"/>
    <w:rsid w:val="00794B09"/>
    <w:rsid w:val="0079699F"/>
    <w:rsid w:val="007A03BA"/>
    <w:rsid w:val="007C0307"/>
    <w:rsid w:val="008003F2"/>
    <w:rsid w:val="0085068F"/>
    <w:rsid w:val="008644DF"/>
    <w:rsid w:val="008C2A27"/>
    <w:rsid w:val="008F5870"/>
    <w:rsid w:val="00921442"/>
    <w:rsid w:val="009A34B6"/>
    <w:rsid w:val="009C5491"/>
    <w:rsid w:val="00A10907"/>
    <w:rsid w:val="00AB5146"/>
    <w:rsid w:val="00C10426"/>
    <w:rsid w:val="00C95346"/>
    <w:rsid w:val="00CA0AF3"/>
    <w:rsid w:val="00CC1911"/>
    <w:rsid w:val="00CC1AB9"/>
    <w:rsid w:val="00D44C82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1367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47</cp:revision>
  <cp:lastPrinted>2023-10-05T10:11:00Z</cp:lastPrinted>
  <dcterms:created xsi:type="dcterms:W3CDTF">2016-11-12T07:00:00Z</dcterms:created>
  <dcterms:modified xsi:type="dcterms:W3CDTF">2023-10-11T07:39:00Z</dcterms:modified>
</cp:coreProperties>
</file>