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5D" w:rsidRDefault="007E575D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</w:p>
    <w:p w:rsidR="007E575D" w:rsidRDefault="007E575D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  <w:bookmarkStart w:id="0" w:name="_GoBack"/>
    </w:p>
    <w:p w:rsidR="007E575D" w:rsidRDefault="007E575D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</w:p>
    <w:p w:rsidR="007E575D" w:rsidRDefault="007E575D" w:rsidP="007E5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59.5pt" o:ole="" fillcolor="window">
            <v:imagedata r:id="rId5" o:title=""/>
          </v:shape>
          <o:OLEObject Type="Embed" ProgID="PBrush" ShapeID="_x0000_i1025" DrawAspect="Content" ObjectID="_1697009150" r:id="rId6"/>
        </w:object>
      </w:r>
    </w:p>
    <w:p w:rsidR="007E575D" w:rsidRPr="00F112B3" w:rsidRDefault="007E575D" w:rsidP="007E5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7E575D" w:rsidRPr="00F112B3" w:rsidRDefault="007E575D" w:rsidP="007E5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7E575D" w:rsidRDefault="007E575D" w:rsidP="007E5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7E575D" w:rsidRPr="00F112B3" w:rsidRDefault="007E575D" w:rsidP="007E5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7E575D" w:rsidRPr="00F112B3" w:rsidRDefault="007E575D" w:rsidP="007E57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7E575D" w:rsidRPr="00003A06" w:rsidTr="001700EF">
        <w:tc>
          <w:tcPr>
            <w:tcW w:w="3794" w:type="dxa"/>
            <w:shd w:val="clear" w:color="auto" w:fill="auto"/>
          </w:tcPr>
          <w:p w:rsidR="007E575D" w:rsidRPr="00003A06" w:rsidRDefault="007E575D" w:rsidP="001700E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2906" w:type="dxa"/>
            <w:shd w:val="clear" w:color="auto" w:fill="auto"/>
          </w:tcPr>
          <w:p w:rsidR="007E575D" w:rsidRPr="00003A06" w:rsidRDefault="007E575D" w:rsidP="001700E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7E575D" w:rsidRPr="00003A06" w:rsidRDefault="007E575D" w:rsidP="001700E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 w:rsidR="00D76375">
              <w:rPr>
                <w:rFonts w:ascii="Times New Roman" w:hAnsi="Times New Roman"/>
                <w:sz w:val="28"/>
                <w:szCs w:val="28"/>
              </w:rPr>
              <w:t xml:space="preserve"> 26</w:t>
            </w:r>
          </w:p>
        </w:tc>
      </w:tr>
      <w:bookmarkEnd w:id="0"/>
    </w:tbl>
    <w:p w:rsidR="007E575D" w:rsidRDefault="007E575D" w:rsidP="007E575D">
      <w:pPr>
        <w:jc w:val="center"/>
        <w:rPr>
          <w:b/>
          <w:sz w:val="28"/>
          <w:szCs w:val="28"/>
        </w:rPr>
      </w:pPr>
    </w:p>
    <w:p w:rsidR="007E575D" w:rsidRDefault="007E575D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</w:p>
    <w:p w:rsidR="00FF0A72" w:rsidRDefault="00FF0A72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«О ВИДАХ ПООЩРЕНИЯ МУНИЦИПАЛЬНОГО СЛУЖАЩЕГО АДМИНИСТРАЦИИ </w:t>
      </w:r>
      <w:r w:rsidR="00D76375">
        <w:rPr>
          <w:b/>
          <w:sz w:val="27"/>
          <w:szCs w:val="27"/>
        </w:rPr>
        <w:t>СЕЛЬСКОГО ПОСЕЛЕНИЯ СУМОН ЧЫРАА-БАЖЫНСКИЙ ДЗУН-ХЕМЧИКСКОГО</w:t>
      </w:r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КОЖУУН</w:t>
      </w:r>
      <w:r w:rsidR="00D76375">
        <w:rPr>
          <w:b/>
          <w:sz w:val="27"/>
          <w:szCs w:val="27"/>
        </w:rPr>
        <w:t xml:space="preserve">А </w:t>
      </w:r>
      <w:r>
        <w:rPr>
          <w:b/>
          <w:sz w:val="27"/>
          <w:szCs w:val="27"/>
        </w:rPr>
        <w:t xml:space="preserve"> РЕСПУБЛИКИ</w:t>
      </w:r>
      <w:proofErr w:type="gramEnd"/>
      <w:r>
        <w:rPr>
          <w:b/>
          <w:sz w:val="27"/>
          <w:szCs w:val="27"/>
        </w:rPr>
        <w:t xml:space="preserve"> ТЫВА</w:t>
      </w:r>
      <w:r w:rsidR="00D76375">
        <w:rPr>
          <w:b/>
          <w:sz w:val="27"/>
          <w:szCs w:val="27"/>
        </w:rPr>
        <w:t>.</w:t>
      </w:r>
    </w:p>
    <w:p w:rsidR="00FF0A72" w:rsidRDefault="00FF0A72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FF0A72" w:rsidRPr="002677AE" w:rsidRDefault="00FF0A72" w:rsidP="00FF0A72">
      <w:pPr>
        <w:pBdr>
          <w:top w:val="single" w:sz="4" w:space="1" w:color="auto"/>
        </w:pBdr>
        <w:tabs>
          <w:tab w:val="left" w:pos="255"/>
        </w:tabs>
        <w:jc w:val="both"/>
        <w:rPr>
          <w:sz w:val="28"/>
          <w:szCs w:val="28"/>
        </w:rPr>
      </w:pPr>
      <w:r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2677AE"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основании </w:t>
      </w:r>
      <w:r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ч. 1, ч.</w:t>
      </w:r>
      <w:r w:rsidRPr="002677AE"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2, ч. 3 ст. 6 Закона Республики Тыва от 25 апреля 2018 года № 368 </w:t>
      </w:r>
      <w:r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ЗРТ </w:t>
      </w:r>
      <w:r w:rsidRPr="002677AE"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 регулировании отдельных отношений в сфере муниципальной службы в Республике Тыва»</w:t>
      </w:r>
    </w:p>
    <w:p w:rsidR="00FF0A72" w:rsidRPr="00565FD0" w:rsidRDefault="00FF0A72" w:rsidP="00FF0A72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8"/>
          <w:szCs w:val="28"/>
        </w:rPr>
      </w:pPr>
    </w:p>
    <w:p w:rsidR="00FF0A72" w:rsidRDefault="00FF0A72" w:rsidP="00FF0A72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8"/>
          <w:szCs w:val="28"/>
        </w:rPr>
      </w:pPr>
      <w:r w:rsidRPr="00565FD0">
        <w:rPr>
          <w:b/>
          <w:sz w:val="28"/>
          <w:szCs w:val="28"/>
        </w:rPr>
        <w:t>ПОСТАНОВЛЯЕТ:</w:t>
      </w:r>
    </w:p>
    <w:p w:rsidR="00FF0A72" w:rsidRPr="00CC3F2B" w:rsidRDefault="00FF0A72" w:rsidP="00FF0A72">
      <w:pPr>
        <w:pBdr>
          <w:top w:val="single" w:sz="4" w:space="1" w:color="auto"/>
        </w:pBdr>
        <w:tabs>
          <w:tab w:val="left" w:pos="25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CC3F2B">
        <w:rPr>
          <w:sz w:val="28"/>
          <w:szCs w:val="28"/>
        </w:rPr>
        <w:t xml:space="preserve">За успешное исполнение муниципальным служащим Администрации </w:t>
      </w:r>
      <w:r w:rsidR="00D76375">
        <w:rPr>
          <w:sz w:val="28"/>
          <w:szCs w:val="28"/>
        </w:rPr>
        <w:t xml:space="preserve">сельского поселения сумон Чыраа-Бажынский </w:t>
      </w:r>
      <w:r w:rsidR="003A582A">
        <w:rPr>
          <w:sz w:val="28"/>
          <w:szCs w:val="28"/>
        </w:rPr>
        <w:t>Дзун-Хемчикского</w:t>
      </w:r>
      <w:r w:rsidRPr="00CC3F2B">
        <w:rPr>
          <w:sz w:val="28"/>
          <w:szCs w:val="28"/>
        </w:rPr>
        <w:t xml:space="preserve"> кожуун</w:t>
      </w:r>
      <w:r w:rsidR="003A582A">
        <w:rPr>
          <w:sz w:val="28"/>
          <w:szCs w:val="28"/>
        </w:rPr>
        <w:t>а</w:t>
      </w:r>
      <w:r w:rsidRPr="00CC3F2B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</w:t>
      </w:r>
      <w:r w:rsidRPr="00CC3F2B">
        <w:rPr>
          <w:sz w:val="28"/>
          <w:szCs w:val="28"/>
        </w:rPr>
        <w:t xml:space="preserve">должностных обязанностей, продолжительную и безупречную службу, выполнение </w:t>
      </w:r>
      <w:r>
        <w:rPr>
          <w:sz w:val="28"/>
          <w:szCs w:val="28"/>
        </w:rPr>
        <w:t>важных</w:t>
      </w:r>
      <w:r w:rsidRPr="00CC3F2B">
        <w:rPr>
          <w:sz w:val="28"/>
          <w:szCs w:val="28"/>
        </w:rPr>
        <w:t xml:space="preserve"> заданий особой сложности к нему применяются следующие поощрения:</w:t>
      </w:r>
    </w:p>
    <w:p w:rsidR="00FF0A72" w:rsidRPr="00CC3F2B" w:rsidRDefault="00FF0A72" w:rsidP="00FF0A72">
      <w:pPr>
        <w:pBdr>
          <w:top w:val="single" w:sz="4" w:space="1" w:color="auto"/>
        </w:pBdr>
        <w:tabs>
          <w:tab w:val="left" w:pos="2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3F2B">
        <w:rPr>
          <w:sz w:val="28"/>
          <w:szCs w:val="28"/>
        </w:rPr>
        <w:t>- объявление благодарности;</w:t>
      </w:r>
    </w:p>
    <w:p w:rsidR="00FF0A72" w:rsidRPr="00CC3F2B" w:rsidRDefault="00FF0A72" w:rsidP="00FF0A72">
      <w:pPr>
        <w:pStyle w:val="a3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>- денежное поощрение;</w:t>
      </w:r>
    </w:p>
    <w:p w:rsidR="00FF0A72" w:rsidRPr="00CC3F2B" w:rsidRDefault="00FF0A72" w:rsidP="00FF0A72">
      <w:pPr>
        <w:pStyle w:val="a3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FF0A72" w:rsidRPr="00CC3F2B" w:rsidRDefault="00FF0A72" w:rsidP="00FF0A72">
      <w:pPr>
        <w:pStyle w:val="a3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>- награждение почетной грамотой;</w:t>
      </w:r>
    </w:p>
    <w:p w:rsidR="00FF0A72" w:rsidRPr="00CC3F2B" w:rsidRDefault="00FF0A72" w:rsidP="00FF0A72">
      <w:pPr>
        <w:pStyle w:val="a3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 xml:space="preserve">- награждение орденами и медалями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C3F2B">
        <w:rPr>
          <w:rFonts w:ascii="Times New Roman" w:hAnsi="Times New Roman" w:cs="Times New Roman"/>
          <w:sz w:val="28"/>
          <w:szCs w:val="28"/>
        </w:rPr>
        <w:t xml:space="preserve">муниципального района «Дзун-Хемчикский </w:t>
      </w:r>
      <w:proofErr w:type="spellStart"/>
      <w:r w:rsidRPr="00CC3F2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3F2B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Pr="00CC3F2B">
        <w:rPr>
          <w:rFonts w:ascii="Times New Roman" w:hAnsi="Times New Roman" w:cs="Times New Roman"/>
          <w:sz w:val="28"/>
          <w:szCs w:val="28"/>
        </w:rPr>
        <w:t>, а также Республики Тыва;</w:t>
      </w:r>
    </w:p>
    <w:p w:rsidR="00FF0A72" w:rsidRPr="00CC3F2B" w:rsidRDefault="00FF0A72" w:rsidP="00FF0A72">
      <w:pPr>
        <w:pStyle w:val="a3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 почетных званий А</w:t>
      </w:r>
      <w:r w:rsidRPr="00CC3F2B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«Дзун-Хемчикский </w:t>
      </w:r>
      <w:proofErr w:type="spellStart"/>
      <w:r w:rsidRPr="00CC3F2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C3F2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FF0A72" w:rsidRPr="00CC3F2B" w:rsidRDefault="00FF0A72" w:rsidP="00FF0A72">
      <w:pPr>
        <w:pStyle w:val="a3"/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 xml:space="preserve">2. </w:t>
      </w:r>
      <w:r w:rsidRPr="00CC3F2B">
        <w:rPr>
          <w:rFonts w:ascii="Times New Roman" w:hAnsi="Times New Roman" w:cs="Times New Roman"/>
          <w:sz w:val="28"/>
          <w:szCs w:val="28"/>
        </w:rPr>
        <w:tab/>
        <w:t>Денежное поощрение муниципальным служащим</w:t>
      </w:r>
      <w:r w:rsidR="003A582A">
        <w:rPr>
          <w:rFonts w:ascii="Times New Roman" w:hAnsi="Times New Roman" w:cs="Times New Roman"/>
          <w:sz w:val="28"/>
          <w:szCs w:val="28"/>
        </w:rPr>
        <w:t xml:space="preserve"> </w:t>
      </w:r>
      <w:r w:rsidR="003A582A" w:rsidRPr="003A582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сумон Чыраа-Бажынский Дзун-Хемчикского кожууна Республики </w:t>
      </w:r>
      <w:proofErr w:type="gramStart"/>
      <w:r w:rsidR="003A582A" w:rsidRPr="003A582A">
        <w:rPr>
          <w:rFonts w:ascii="Times New Roman" w:hAnsi="Times New Roman" w:cs="Times New Roman"/>
          <w:sz w:val="28"/>
          <w:szCs w:val="28"/>
        </w:rPr>
        <w:t>Тыва</w:t>
      </w:r>
      <w:r w:rsidR="005355E6">
        <w:rPr>
          <w:rFonts w:ascii="Times New Roman" w:hAnsi="Times New Roman" w:cs="Times New Roman"/>
          <w:sz w:val="28"/>
          <w:szCs w:val="28"/>
        </w:rPr>
        <w:t xml:space="preserve"> </w:t>
      </w:r>
      <w:r w:rsidRPr="00CC3F2B"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proofErr w:type="gramEnd"/>
      <w:r w:rsidRPr="00CC3F2B">
        <w:rPr>
          <w:rFonts w:ascii="Times New Roman" w:hAnsi="Times New Roman" w:cs="Times New Roman"/>
          <w:sz w:val="28"/>
          <w:szCs w:val="28"/>
        </w:rPr>
        <w:t xml:space="preserve"> в виде премий по итогам работы за квартал и за год, а также вознаграждения в связи с юбилеем за выслугу ле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C3F2B">
        <w:rPr>
          <w:rFonts w:ascii="Times New Roman" w:hAnsi="Times New Roman" w:cs="Times New Roman"/>
          <w:sz w:val="28"/>
          <w:szCs w:val="28"/>
        </w:rPr>
        <w:t xml:space="preserve"> на муниципальной службе (за 15 лет службы, за 20 лет службы, за 25 лет службы), вознаграждения при выходе на пенсию по старости. Конкретный размер денежных поощрений и вознаграждений определяется уставом </w:t>
      </w:r>
      <w:r w:rsidR="003A582A" w:rsidRPr="003A582A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сумон Чыраа-Бажынский Дзун-Хемчикского кожууна Республики Тыва</w:t>
      </w:r>
      <w:r w:rsidR="005355E6">
        <w:rPr>
          <w:rFonts w:ascii="Times New Roman" w:hAnsi="Times New Roman" w:cs="Times New Roman"/>
          <w:sz w:val="28"/>
          <w:szCs w:val="28"/>
        </w:rPr>
        <w:t>.</w:t>
      </w:r>
      <w:r w:rsidRPr="00CC3F2B">
        <w:rPr>
          <w:rFonts w:ascii="Times New Roman" w:hAnsi="Times New Roman" w:cs="Times New Roman"/>
          <w:sz w:val="28"/>
          <w:szCs w:val="28"/>
        </w:rPr>
        <w:t xml:space="preserve"> В уставе </w:t>
      </w:r>
      <w:r w:rsidR="005355E6" w:rsidRPr="005355E6"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 Чыраа-Бажынский Дзун-Хемчикского кожууна Республики Тыва</w:t>
      </w:r>
      <w:r w:rsidRPr="00CC3F2B">
        <w:rPr>
          <w:rFonts w:ascii="Times New Roman" w:hAnsi="Times New Roman" w:cs="Times New Roman"/>
          <w:sz w:val="28"/>
          <w:szCs w:val="28"/>
        </w:rPr>
        <w:t xml:space="preserve"> могут быт установлены дополнительные меры поощрения муниципального служащего </w:t>
      </w:r>
      <w:r w:rsidR="003A582A" w:rsidRPr="003A582A"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 Чыраа-Бажынский Дзун-Хемчикского кожууна</w:t>
      </w:r>
      <w:r w:rsidR="003A582A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FF0A72" w:rsidRPr="00CC3F2B" w:rsidRDefault="00FF0A72" w:rsidP="00FF0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355E6">
        <w:rPr>
          <w:rFonts w:ascii="Times New Roman" w:hAnsi="Times New Roman" w:cs="Times New Roman"/>
          <w:sz w:val="28"/>
          <w:szCs w:val="28"/>
        </w:rPr>
        <w:t>зампредседателя администрации Сарыглар А.Х.</w:t>
      </w:r>
    </w:p>
    <w:p w:rsidR="00FF0A72" w:rsidRDefault="00FF0A72" w:rsidP="00FF0A72">
      <w:pPr>
        <w:jc w:val="both"/>
        <w:rPr>
          <w:b/>
          <w:sz w:val="28"/>
          <w:szCs w:val="28"/>
        </w:rPr>
      </w:pPr>
    </w:p>
    <w:p w:rsidR="00FF0A72" w:rsidRDefault="00FF0A72" w:rsidP="00FF0A72">
      <w:pPr>
        <w:jc w:val="both"/>
        <w:rPr>
          <w:b/>
          <w:sz w:val="28"/>
          <w:szCs w:val="28"/>
        </w:rPr>
      </w:pPr>
    </w:p>
    <w:p w:rsidR="00FF0A72" w:rsidRDefault="00FF0A72" w:rsidP="00FF0A72">
      <w:pPr>
        <w:jc w:val="both"/>
        <w:rPr>
          <w:b/>
          <w:sz w:val="28"/>
          <w:szCs w:val="28"/>
        </w:rPr>
      </w:pPr>
    </w:p>
    <w:p w:rsidR="00FF0A72" w:rsidRDefault="00FF0A72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администрации</w:t>
      </w:r>
    </w:p>
    <w:p w:rsidR="005355E6" w:rsidRDefault="005355E6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сумон</w:t>
      </w:r>
    </w:p>
    <w:p w:rsidR="005355E6" w:rsidRDefault="005355E6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Чыраа-Бажынский</w:t>
      </w:r>
    </w:p>
    <w:p w:rsidR="00FF0A72" w:rsidRDefault="00FF0A72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Дзун-Хемчикского кожууна                               </w:t>
      </w:r>
      <w:r w:rsidR="005355E6">
        <w:rPr>
          <w:b/>
          <w:sz w:val="28"/>
          <w:szCs w:val="28"/>
        </w:rPr>
        <w:t xml:space="preserve">                      </w:t>
      </w:r>
      <w:proofErr w:type="spellStart"/>
      <w:r w:rsidR="005355E6">
        <w:rPr>
          <w:b/>
          <w:sz w:val="28"/>
          <w:szCs w:val="28"/>
        </w:rPr>
        <w:t>Р.В.Ооржак</w:t>
      </w:r>
      <w:proofErr w:type="spellEnd"/>
    </w:p>
    <w:p w:rsidR="00FF0A72" w:rsidRDefault="00FF0A72" w:rsidP="00FF0A72">
      <w:pPr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F0A72" w:rsidRDefault="00FF0A72" w:rsidP="00FF0A72">
      <w:pPr>
        <w:spacing w:line="360" w:lineRule="auto"/>
        <w:ind w:firstLine="255"/>
        <w:jc w:val="both"/>
        <w:rPr>
          <w:rFonts w:asciiTheme="minorHAnsi" w:hAnsiTheme="minorHAnsi"/>
          <w:sz w:val="22"/>
          <w:szCs w:val="22"/>
        </w:rPr>
      </w:pPr>
    </w:p>
    <w:p w:rsidR="00FF0A72" w:rsidRDefault="00FF0A72" w:rsidP="00FF0A72">
      <w:pPr>
        <w:jc w:val="center"/>
        <w:rPr>
          <w:color w:val="0000FF"/>
          <w:sz w:val="28"/>
          <w:szCs w:val="28"/>
        </w:rPr>
      </w:pPr>
    </w:p>
    <w:p w:rsidR="00FF0A72" w:rsidRDefault="00FF0A72" w:rsidP="00FF0A72">
      <w:pPr>
        <w:jc w:val="center"/>
        <w:rPr>
          <w:color w:val="0000FF"/>
          <w:sz w:val="28"/>
          <w:szCs w:val="28"/>
        </w:rPr>
      </w:pPr>
    </w:p>
    <w:p w:rsidR="00FF0A72" w:rsidRDefault="00FF0A72" w:rsidP="00FF0A72">
      <w:pPr>
        <w:jc w:val="center"/>
        <w:rPr>
          <w:color w:val="0000FF"/>
          <w:sz w:val="28"/>
          <w:szCs w:val="28"/>
        </w:rPr>
      </w:pPr>
    </w:p>
    <w:p w:rsidR="00FF0A72" w:rsidRDefault="00FF0A72" w:rsidP="00FF0A72">
      <w:pPr>
        <w:jc w:val="center"/>
        <w:rPr>
          <w:color w:val="0000FF"/>
          <w:sz w:val="28"/>
          <w:szCs w:val="28"/>
        </w:rPr>
      </w:pPr>
    </w:p>
    <w:p w:rsidR="00FF0A72" w:rsidRDefault="00FF0A72" w:rsidP="00FF0A72">
      <w:pPr>
        <w:jc w:val="center"/>
        <w:rPr>
          <w:color w:val="0000FF"/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FF0A72" w:rsidRPr="00CC3F2B" w:rsidRDefault="00FF0A72" w:rsidP="00FF0A72">
      <w:pPr>
        <w:rPr>
          <w:sz w:val="28"/>
          <w:szCs w:val="28"/>
        </w:rPr>
      </w:pPr>
    </w:p>
    <w:p w:rsidR="003173F3" w:rsidRPr="00CC3F2B" w:rsidRDefault="003173F3" w:rsidP="00FF0A72">
      <w:pPr>
        <w:rPr>
          <w:sz w:val="28"/>
          <w:szCs w:val="28"/>
        </w:rPr>
      </w:pPr>
    </w:p>
    <w:p w:rsidR="00FF0A72" w:rsidRDefault="00FF0A72" w:rsidP="00FF0A72">
      <w:pPr>
        <w:rPr>
          <w:sz w:val="28"/>
          <w:szCs w:val="28"/>
        </w:rPr>
      </w:pPr>
    </w:p>
    <w:p w:rsidR="003173F3" w:rsidRDefault="003173F3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</w:p>
    <w:p w:rsidR="003173F3" w:rsidRDefault="003173F3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</w:p>
    <w:p w:rsidR="003173F3" w:rsidRDefault="003173F3" w:rsidP="003173F3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</w:p>
    <w:p w:rsidR="003173F3" w:rsidRDefault="003173F3" w:rsidP="0031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02B06">
        <w:rPr>
          <w:b/>
        </w:rPr>
        <w:object w:dxaOrig="16560" w:dyaOrig="15855">
          <v:shape id="_x0000_i1026" type="#_x0000_t75" style="width:69.5pt;height:59.5pt" o:ole="" fillcolor="window">
            <v:imagedata r:id="rId5" o:title=""/>
          </v:shape>
          <o:OLEObject Type="Embed" ProgID="PBrush" ShapeID="_x0000_i1026" DrawAspect="Content" ObjectID="_1697009151" r:id="rId7"/>
        </w:object>
      </w:r>
    </w:p>
    <w:p w:rsidR="003173F3" w:rsidRPr="00F112B3" w:rsidRDefault="003173F3" w:rsidP="0031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3173F3" w:rsidRPr="00F112B3" w:rsidRDefault="003173F3" w:rsidP="0031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СУМОН ЧЫРАА-БАЖЫНСКИЙ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3173F3" w:rsidRDefault="003173F3" w:rsidP="0031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3173F3" w:rsidRPr="00F112B3" w:rsidRDefault="003173F3" w:rsidP="0031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3173F3" w:rsidRPr="00F112B3" w:rsidRDefault="003173F3" w:rsidP="0031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3173F3" w:rsidRPr="00003A06" w:rsidTr="001700EF">
        <w:tc>
          <w:tcPr>
            <w:tcW w:w="3794" w:type="dxa"/>
            <w:shd w:val="clear" w:color="auto" w:fill="auto"/>
          </w:tcPr>
          <w:p w:rsidR="003173F3" w:rsidRPr="00003A06" w:rsidRDefault="003173F3" w:rsidP="001700E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2021 года</w:t>
            </w:r>
          </w:p>
        </w:tc>
        <w:tc>
          <w:tcPr>
            <w:tcW w:w="2906" w:type="dxa"/>
            <w:shd w:val="clear" w:color="auto" w:fill="auto"/>
          </w:tcPr>
          <w:p w:rsidR="003173F3" w:rsidRPr="00003A06" w:rsidRDefault="003173F3" w:rsidP="001700E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с.Чыраа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-Бажы</w:t>
            </w:r>
          </w:p>
        </w:tc>
        <w:tc>
          <w:tcPr>
            <w:tcW w:w="3191" w:type="dxa"/>
            <w:shd w:val="clear" w:color="auto" w:fill="auto"/>
          </w:tcPr>
          <w:p w:rsidR="003173F3" w:rsidRPr="00003A06" w:rsidRDefault="003173F3" w:rsidP="001700E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</w:tbl>
    <w:p w:rsidR="003173F3" w:rsidRDefault="003173F3" w:rsidP="003173F3">
      <w:pPr>
        <w:jc w:val="center"/>
        <w:rPr>
          <w:b/>
          <w:sz w:val="28"/>
          <w:szCs w:val="28"/>
        </w:rPr>
      </w:pPr>
    </w:p>
    <w:p w:rsidR="00FF0A72" w:rsidRDefault="003173F3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FF0A72">
        <w:rPr>
          <w:b/>
          <w:sz w:val="27"/>
          <w:szCs w:val="27"/>
        </w:rPr>
        <w:t xml:space="preserve">«Об утверждении порядка ведения реестра муниципальных служащих </w:t>
      </w:r>
      <w:r w:rsidR="00FF0A72" w:rsidRPr="007E704F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сельского поселения сумон Чыраа-Бажынский Дзун-Хемчикского</w:t>
      </w:r>
      <w:r w:rsidR="00FF0A72" w:rsidRPr="007E704F">
        <w:rPr>
          <w:b/>
          <w:sz w:val="28"/>
          <w:szCs w:val="28"/>
        </w:rPr>
        <w:t xml:space="preserve"> </w:t>
      </w:r>
      <w:proofErr w:type="gramStart"/>
      <w:r w:rsidR="00FF0A72" w:rsidRPr="007E704F">
        <w:rPr>
          <w:b/>
          <w:sz w:val="28"/>
          <w:szCs w:val="28"/>
        </w:rPr>
        <w:t>кожуун</w:t>
      </w:r>
      <w:r>
        <w:rPr>
          <w:b/>
          <w:sz w:val="28"/>
          <w:szCs w:val="28"/>
        </w:rPr>
        <w:t xml:space="preserve">а </w:t>
      </w:r>
      <w:r w:rsidR="00FF0A72" w:rsidRPr="007E704F">
        <w:rPr>
          <w:b/>
          <w:sz w:val="28"/>
          <w:szCs w:val="28"/>
        </w:rPr>
        <w:t xml:space="preserve"> Республики</w:t>
      </w:r>
      <w:proofErr w:type="gramEnd"/>
      <w:r w:rsidR="00FF0A72" w:rsidRPr="007E704F">
        <w:rPr>
          <w:b/>
          <w:sz w:val="28"/>
          <w:szCs w:val="28"/>
        </w:rPr>
        <w:t xml:space="preserve"> Тыва</w:t>
      </w:r>
      <w:r w:rsidR="00FF0A72">
        <w:rPr>
          <w:b/>
          <w:sz w:val="27"/>
          <w:szCs w:val="27"/>
        </w:rPr>
        <w:t>»</w:t>
      </w:r>
    </w:p>
    <w:p w:rsidR="00FF0A72" w:rsidRDefault="00FF0A72" w:rsidP="00FF0A72">
      <w:pPr>
        <w:pBdr>
          <w:top w:val="single" w:sz="4" w:space="1" w:color="auto"/>
        </w:pBdr>
        <w:tabs>
          <w:tab w:val="left" w:pos="255"/>
        </w:tabs>
        <w:ind w:firstLine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</w:p>
    <w:p w:rsidR="00FF0A72" w:rsidRPr="002677AE" w:rsidRDefault="00FF0A72" w:rsidP="00FF0A72">
      <w:pPr>
        <w:pBdr>
          <w:top w:val="single" w:sz="4" w:space="1" w:color="auto"/>
        </w:pBdr>
        <w:tabs>
          <w:tab w:val="left" w:pos="255"/>
        </w:tabs>
        <w:jc w:val="both"/>
        <w:rPr>
          <w:sz w:val="28"/>
          <w:szCs w:val="28"/>
        </w:rPr>
      </w:pPr>
      <w:r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2677AE"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основании </w:t>
      </w:r>
      <w:r>
        <w:rPr>
          <w:rStyle w:val="1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ч. 4 ст. 31 Федерального закона от 02 марта 2007 года № 25 –ФЗ «О муниципальной службе в Российской Федерации» </w:t>
      </w:r>
    </w:p>
    <w:p w:rsidR="00FF0A72" w:rsidRPr="00565FD0" w:rsidRDefault="00FF0A72" w:rsidP="00FF0A72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8"/>
          <w:szCs w:val="28"/>
        </w:rPr>
      </w:pPr>
    </w:p>
    <w:p w:rsidR="00FF0A72" w:rsidRDefault="00FF0A72" w:rsidP="00FF0A72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8"/>
          <w:szCs w:val="28"/>
        </w:rPr>
      </w:pPr>
      <w:r w:rsidRPr="00565FD0">
        <w:rPr>
          <w:b/>
          <w:sz w:val="28"/>
          <w:szCs w:val="28"/>
        </w:rPr>
        <w:t>ПОСТАНОВЛЯЕТ:</w:t>
      </w:r>
    </w:p>
    <w:p w:rsidR="00FF0A72" w:rsidRDefault="00FF0A72" w:rsidP="00FF0A72">
      <w:pPr>
        <w:pBdr>
          <w:top w:val="single" w:sz="4" w:space="1" w:color="auto"/>
        </w:pBdr>
        <w:tabs>
          <w:tab w:val="left" w:pos="255"/>
        </w:tabs>
        <w:jc w:val="center"/>
        <w:rPr>
          <w:b/>
          <w:sz w:val="28"/>
          <w:szCs w:val="28"/>
        </w:rPr>
      </w:pPr>
    </w:p>
    <w:p w:rsidR="00FF0A72" w:rsidRDefault="00FF0A72" w:rsidP="00FF0A72">
      <w:pPr>
        <w:pStyle w:val="ConsPlusTitle"/>
        <w:numPr>
          <w:ilvl w:val="0"/>
          <w:numId w:val="2"/>
        </w:numPr>
        <w:jc w:val="both"/>
        <w:outlineLvl w:val="0"/>
        <w:rPr>
          <w:b w:val="0"/>
          <w:sz w:val="28"/>
          <w:szCs w:val="28"/>
        </w:rPr>
      </w:pPr>
      <w:r w:rsidRPr="007E704F">
        <w:rPr>
          <w:b w:val="0"/>
          <w:sz w:val="28"/>
          <w:szCs w:val="28"/>
        </w:rPr>
        <w:t xml:space="preserve">Утвердить порядок формирования кадрового резерва для замещения вакантных должностей муниципальной службы Администрации </w:t>
      </w:r>
      <w:r w:rsidR="003173F3">
        <w:rPr>
          <w:b w:val="0"/>
          <w:sz w:val="28"/>
          <w:szCs w:val="28"/>
        </w:rPr>
        <w:t>сельского поселения сумон Чыраа-Бажынский Дзун-Хемчикского кожууна Республики Тыва</w:t>
      </w:r>
      <w:r>
        <w:rPr>
          <w:b w:val="0"/>
          <w:sz w:val="28"/>
          <w:szCs w:val="28"/>
        </w:rPr>
        <w:t xml:space="preserve"> согласно </w:t>
      </w:r>
      <w:r w:rsidRPr="007E704F">
        <w:rPr>
          <w:b w:val="0"/>
          <w:sz w:val="28"/>
          <w:szCs w:val="28"/>
        </w:rPr>
        <w:t>прилагаемо</w:t>
      </w:r>
      <w:r>
        <w:rPr>
          <w:b w:val="0"/>
          <w:sz w:val="28"/>
          <w:szCs w:val="28"/>
        </w:rPr>
        <w:t>го</w:t>
      </w:r>
      <w:r w:rsidRPr="007E70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Положения «О</w:t>
      </w:r>
      <w:r w:rsidRPr="007E704F">
        <w:rPr>
          <w:b w:val="0"/>
          <w:sz w:val="28"/>
          <w:szCs w:val="28"/>
        </w:rPr>
        <w:t xml:space="preserve"> Реестре муниципальных должностей органов местного самоуправления </w:t>
      </w:r>
      <w:r w:rsidR="003173F3" w:rsidRPr="007E704F">
        <w:rPr>
          <w:b w:val="0"/>
          <w:sz w:val="28"/>
          <w:szCs w:val="28"/>
        </w:rPr>
        <w:t xml:space="preserve">Администрации </w:t>
      </w:r>
      <w:r w:rsidR="003173F3">
        <w:rPr>
          <w:b w:val="0"/>
          <w:sz w:val="28"/>
          <w:szCs w:val="28"/>
        </w:rPr>
        <w:t>сельского поселения сумон Чыраа-Бажынский Дзун-Хемчикского кожууна Республики Тыва»</w:t>
      </w:r>
      <w:r>
        <w:rPr>
          <w:b w:val="0"/>
          <w:sz w:val="28"/>
          <w:szCs w:val="28"/>
        </w:rPr>
        <w:t>.</w:t>
      </w:r>
    </w:p>
    <w:p w:rsidR="00FF0A72" w:rsidRPr="006B514D" w:rsidRDefault="00FF0A72" w:rsidP="00FF0A72">
      <w:pPr>
        <w:pStyle w:val="a3"/>
        <w:numPr>
          <w:ilvl w:val="0"/>
          <w:numId w:val="2"/>
        </w:numPr>
        <w:pBdr>
          <w:top w:val="single" w:sz="4" w:space="0" w:color="auto"/>
        </w:pBdr>
        <w:tabs>
          <w:tab w:val="left" w:pos="2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3F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CC3F2B">
        <w:rPr>
          <w:rFonts w:ascii="Times New Roman" w:hAnsi="Times New Roman" w:cs="Times New Roman"/>
          <w:sz w:val="28"/>
          <w:szCs w:val="28"/>
        </w:rPr>
        <w:t>н</w:t>
      </w:r>
      <w:r w:rsidR="003173F3">
        <w:rPr>
          <w:rFonts w:ascii="Times New Roman" w:hAnsi="Times New Roman" w:cs="Times New Roman"/>
          <w:sz w:val="28"/>
          <w:szCs w:val="28"/>
        </w:rPr>
        <w:t>а  специалиста</w:t>
      </w:r>
      <w:proofErr w:type="gramEnd"/>
      <w:r w:rsidR="00317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3F3">
        <w:rPr>
          <w:rFonts w:ascii="Times New Roman" w:hAnsi="Times New Roman" w:cs="Times New Roman"/>
          <w:sz w:val="28"/>
          <w:szCs w:val="28"/>
        </w:rPr>
        <w:t xml:space="preserve">Монгуш А.Д. </w:t>
      </w:r>
      <w:r w:rsidR="003173F3" w:rsidRPr="003173F3">
        <w:rPr>
          <w:rFonts w:ascii="Times New Roman" w:hAnsi="Times New Roman" w:cs="Times New Roman"/>
          <w:sz w:val="28"/>
          <w:szCs w:val="28"/>
        </w:rPr>
        <w:t>Администрации сельского поселения сумон Чыраа-Бажынский Дзун-Хемчикского кожууна Республики Тыва</w:t>
      </w:r>
      <w:r w:rsidRPr="00CC3F2B">
        <w:rPr>
          <w:rFonts w:ascii="Times New Roman" w:hAnsi="Times New Roman" w:cs="Times New Roman"/>
          <w:sz w:val="28"/>
          <w:szCs w:val="28"/>
        </w:rPr>
        <w:t>.</w:t>
      </w:r>
    </w:p>
    <w:p w:rsidR="00FF0A72" w:rsidRPr="006B514D" w:rsidRDefault="00FF0A72" w:rsidP="00FF0A72">
      <w:pPr>
        <w:jc w:val="both"/>
        <w:rPr>
          <w:sz w:val="28"/>
          <w:szCs w:val="28"/>
        </w:rPr>
      </w:pPr>
    </w:p>
    <w:p w:rsidR="00FF0A72" w:rsidRPr="007E704F" w:rsidRDefault="00FF0A72" w:rsidP="00FF0A72">
      <w:pPr>
        <w:jc w:val="both"/>
        <w:rPr>
          <w:sz w:val="28"/>
          <w:szCs w:val="28"/>
        </w:rPr>
      </w:pPr>
    </w:p>
    <w:p w:rsidR="00FF0A72" w:rsidRDefault="00FF0A72" w:rsidP="00FF0A72">
      <w:pPr>
        <w:jc w:val="both"/>
        <w:rPr>
          <w:b/>
          <w:sz w:val="28"/>
          <w:szCs w:val="28"/>
        </w:rPr>
      </w:pPr>
    </w:p>
    <w:p w:rsidR="00FF0A72" w:rsidRDefault="00FF0A72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администрации</w:t>
      </w:r>
    </w:p>
    <w:p w:rsidR="003173F3" w:rsidRDefault="003173F3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сумон</w:t>
      </w:r>
    </w:p>
    <w:p w:rsidR="003173F3" w:rsidRDefault="003173F3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Чыраа-Бажынский</w:t>
      </w:r>
    </w:p>
    <w:p w:rsidR="00FF0A72" w:rsidRDefault="00FF0A72" w:rsidP="00FF0A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Дзун-Хемчикского кожууна                               </w:t>
      </w:r>
      <w:r w:rsidR="003173F3">
        <w:rPr>
          <w:b/>
          <w:sz w:val="28"/>
          <w:szCs w:val="28"/>
        </w:rPr>
        <w:t xml:space="preserve">                      </w:t>
      </w:r>
      <w:proofErr w:type="spellStart"/>
      <w:r w:rsidR="003173F3">
        <w:rPr>
          <w:b/>
          <w:sz w:val="28"/>
          <w:szCs w:val="28"/>
        </w:rPr>
        <w:t>Р.В.Ооржак</w:t>
      </w:r>
      <w:proofErr w:type="spellEnd"/>
    </w:p>
    <w:p w:rsidR="00FF0A72" w:rsidRDefault="00FF0A72" w:rsidP="00FF0A72">
      <w:pPr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F0A72" w:rsidRDefault="00FF0A72" w:rsidP="00FF0A72">
      <w:pPr>
        <w:pStyle w:val="ConsPlusTitle"/>
        <w:jc w:val="both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tabs>
          <w:tab w:val="left" w:pos="624"/>
        </w:tabs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</w:p>
    <w:p w:rsidR="00FF0A72" w:rsidRDefault="00FF0A72" w:rsidP="00FF0A72">
      <w:pPr>
        <w:pStyle w:val="ConsPlusTitle"/>
        <w:outlineLvl w:val="0"/>
        <w:rPr>
          <w:b w:val="0"/>
          <w:sz w:val="20"/>
          <w:szCs w:val="20"/>
        </w:rPr>
      </w:pPr>
    </w:p>
    <w:p w:rsidR="00FF0A72" w:rsidRPr="00AE1CB9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  <w:r w:rsidRPr="00AE1CB9">
        <w:rPr>
          <w:b w:val="0"/>
          <w:sz w:val="20"/>
          <w:szCs w:val="20"/>
        </w:rPr>
        <w:t>Приложение</w:t>
      </w:r>
      <w:r>
        <w:rPr>
          <w:b w:val="0"/>
          <w:sz w:val="20"/>
          <w:szCs w:val="20"/>
        </w:rPr>
        <w:t xml:space="preserve"> 1</w:t>
      </w:r>
    </w:p>
    <w:p w:rsidR="00FF0A72" w:rsidRPr="00AE1CB9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  <w:r w:rsidRPr="00AE1CB9">
        <w:rPr>
          <w:b w:val="0"/>
          <w:sz w:val="20"/>
          <w:szCs w:val="20"/>
        </w:rPr>
        <w:t xml:space="preserve">к </w:t>
      </w:r>
      <w:r>
        <w:rPr>
          <w:b w:val="0"/>
          <w:sz w:val="20"/>
          <w:szCs w:val="20"/>
        </w:rPr>
        <w:t xml:space="preserve">Постановлению администрации </w:t>
      </w:r>
    </w:p>
    <w:p w:rsidR="00FF0A72" w:rsidRPr="00AE1CB9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  <w:r w:rsidRPr="00AE1CB9">
        <w:rPr>
          <w:b w:val="0"/>
          <w:sz w:val="20"/>
          <w:szCs w:val="20"/>
        </w:rPr>
        <w:t>Дзун-Хемчикского кожууна</w:t>
      </w:r>
    </w:p>
    <w:p w:rsidR="00FF0A72" w:rsidRPr="00AE1CB9" w:rsidRDefault="00FF0A72" w:rsidP="00FF0A72">
      <w:pPr>
        <w:pStyle w:val="ConsPlusTitle"/>
        <w:jc w:val="right"/>
        <w:outlineLvl w:val="0"/>
        <w:rPr>
          <w:b w:val="0"/>
          <w:sz w:val="20"/>
          <w:szCs w:val="20"/>
        </w:rPr>
      </w:pPr>
      <w:r w:rsidRPr="00AE1CB9">
        <w:rPr>
          <w:b w:val="0"/>
          <w:sz w:val="20"/>
          <w:szCs w:val="20"/>
        </w:rPr>
        <w:t xml:space="preserve">от </w:t>
      </w:r>
      <w:r w:rsidR="005C34BE">
        <w:rPr>
          <w:b w:val="0"/>
          <w:sz w:val="20"/>
          <w:szCs w:val="20"/>
        </w:rPr>
        <w:t>26.10.2021 года № 30</w:t>
      </w:r>
    </w:p>
    <w:p w:rsidR="00FF0A72" w:rsidRDefault="00FF0A72" w:rsidP="00FF0A72">
      <w:pPr>
        <w:pStyle w:val="ConsPlusTitle"/>
        <w:tabs>
          <w:tab w:val="left" w:pos="8647"/>
        </w:tabs>
        <w:jc w:val="center"/>
        <w:outlineLvl w:val="0"/>
        <w:rPr>
          <w:sz w:val="28"/>
          <w:szCs w:val="28"/>
        </w:rPr>
      </w:pPr>
    </w:p>
    <w:p w:rsidR="00FF0A72" w:rsidRPr="00E6317A" w:rsidRDefault="00FF0A72" w:rsidP="00FF0A72">
      <w:pPr>
        <w:pStyle w:val="ConsPlusTitle"/>
        <w:tabs>
          <w:tab w:val="left" w:pos="8647"/>
        </w:tabs>
        <w:jc w:val="center"/>
        <w:outlineLvl w:val="0"/>
        <w:rPr>
          <w:sz w:val="28"/>
          <w:szCs w:val="28"/>
        </w:rPr>
      </w:pPr>
      <w:r w:rsidRPr="00E6317A">
        <w:rPr>
          <w:sz w:val="28"/>
          <w:szCs w:val="28"/>
        </w:rPr>
        <w:t>ПОЛОЖЕНИЕ</w:t>
      </w:r>
    </w:p>
    <w:p w:rsidR="00FF0A72" w:rsidRPr="00E6317A" w:rsidRDefault="00FF0A72" w:rsidP="00FF0A72">
      <w:pPr>
        <w:pStyle w:val="ConsPlusTitle"/>
        <w:tabs>
          <w:tab w:val="left" w:pos="8647"/>
        </w:tabs>
        <w:jc w:val="center"/>
        <w:outlineLvl w:val="0"/>
        <w:rPr>
          <w:sz w:val="28"/>
          <w:szCs w:val="28"/>
        </w:rPr>
      </w:pPr>
      <w:r w:rsidRPr="00E6317A">
        <w:rPr>
          <w:sz w:val="28"/>
          <w:szCs w:val="28"/>
        </w:rPr>
        <w:t xml:space="preserve">о Реестре муниципальных должностей органов местного </w:t>
      </w:r>
    </w:p>
    <w:p w:rsidR="00FF0A72" w:rsidRPr="005C34BE" w:rsidRDefault="00FF0A72" w:rsidP="00FF0A72">
      <w:pPr>
        <w:pStyle w:val="ConsPlusTitle"/>
        <w:tabs>
          <w:tab w:val="left" w:pos="8647"/>
        </w:tabs>
        <w:jc w:val="center"/>
        <w:outlineLvl w:val="0"/>
        <w:rPr>
          <w:sz w:val="28"/>
          <w:szCs w:val="28"/>
        </w:rPr>
      </w:pPr>
      <w:proofErr w:type="gramStart"/>
      <w:r w:rsidRPr="005C34BE">
        <w:rPr>
          <w:sz w:val="28"/>
          <w:szCs w:val="28"/>
        </w:rPr>
        <w:t xml:space="preserve">самоуправления  </w:t>
      </w:r>
      <w:r w:rsidR="005C34BE" w:rsidRPr="005C34BE">
        <w:rPr>
          <w:sz w:val="28"/>
          <w:szCs w:val="28"/>
        </w:rPr>
        <w:t>Администрации</w:t>
      </w:r>
      <w:proofErr w:type="gramEnd"/>
      <w:r w:rsidR="005C34BE" w:rsidRPr="005C34BE">
        <w:rPr>
          <w:sz w:val="28"/>
          <w:szCs w:val="28"/>
        </w:rPr>
        <w:t xml:space="preserve"> сельского поселения сумон Чыраа-Бажынский Дзун-Хемчикского кожууна Республики Тыва.</w:t>
      </w:r>
    </w:p>
    <w:p w:rsidR="00FF0A72" w:rsidRPr="00E6317A" w:rsidRDefault="00FF0A72" w:rsidP="00FF0A72">
      <w:pPr>
        <w:pStyle w:val="ConsPlusTitle"/>
        <w:jc w:val="center"/>
        <w:outlineLvl w:val="0"/>
        <w:rPr>
          <w:sz w:val="28"/>
          <w:szCs w:val="28"/>
        </w:rPr>
      </w:pPr>
    </w:p>
    <w:p w:rsidR="00FF0A72" w:rsidRDefault="00FF0A72" w:rsidP="00FF0A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Раздел I. Общие положения</w:t>
      </w:r>
    </w:p>
    <w:p w:rsidR="00FF0A72" w:rsidRPr="00E6317A" w:rsidRDefault="00FF0A72" w:rsidP="00FF0A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1. Должности муниципальной службы в</w:t>
      </w:r>
      <w:r w:rsidR="005C34BE">
        <w:rPr>
          <w:sz w:val="28"/>
          <w:szCs w:val="28"/>
        </w:rPr>
        <w:t xml:space="preserve"> </w:t>
      </w:r>
      <w:r w:rsidR="005C34BE" w:rsidRPr="007E704F">
        <w:rPr>
          <w:sz w:val="28"/>
          <w:szCs w:val="28"/>
        </w:rPr>
        <w:t xml:space="preserve">Администрации </w:t>
      </w:r>
      <w:r w:rsidR="005C34BE" w:rsidRPr="005C34BE">
        <w:rPr>
          <w:sz w:val="28"/>
          <w:szCs w:val="28"/>
        </w:rPr>
        <w:t xml:space="preserve">сельского поселения сумон Чыраа-Бажынский Дзун-Хемчикского кожууна Республики </w:t>
      </w:r>
      <w:proofErr w:type="gramStart"/>
      <w:r w:rsidR="005C34BE" w:rsidRPr="005C34BE">
        <w:rPr>
          <w:sz w:val="28"/>
          <w:szCs w:val="28"/>
        </w:rPr>
        <w:t>Тыва</w:t>
      </w:r>
      <w:r w:rsidR="005C34BE"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классифицируются</w:t>
      </w:r>
      <w:proofErr w:type="gramEnd"/>
      <w:r w:rsidRPr="00E6317A">
        <w:rPr>
          <w:sz w:val="28"/>
          <w:szCs w:val="28"/>
        </w:rPr>
        <w:t xml:space="preserve"> по органам местного самоуправления, группам и функциональному признаку должностей.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2. Должности муниципальной службы в </w:t>
      </w:r>
      <w:r w:rsidR="005C34BE" w:rsidRPr="007E704F">
        <w:rPr>
          <w:sz w:val="28"/>
          <w:szCs w:val="28"/>
        </w:rPr>
        <w:t xml:space="preserve">Администрации </w:t>
      </w:r>
      <w:r w:rsidR="005C34BE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="005C34BE">
        <w:rPr>
          <w:sz w:val="28"/>
          <w:szCs w:val="28"/>
        </w:rPr>
        <w:t xml:space="preserve"> </w:t>
      </w:r>
      <w:r w:rsidR="005C34BE" w:rsidRPr="00E6317A"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по функциональному признаку подразделяются на следующие категории:</w:t>
      </w:r>
    </w:p>
    <w:p w:rsidR="00FF0A72" w:rsidRPr="00E6317A" w:rsidRDefault="005C34BE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руководитель</w:t>
      </w:r>
      <w:r w:rsidR="00FF0A72" w:rsidRPr="00E6317A">
        <w:rPr>
          <w:sz w:val="28"/>
          <w:szCs w:val="28"/>
        </w:rPr>
        <w:t xml:space="preserve"> - должности председателя администрации (в случае замещения </w:t>
      </w:r>
      <w:r>
        <w:rPr>
          <w:sz w:val="28"/>
          <w:szCs w:val="28"/>
        </w:rPr>
        <w:t>должности по контракту</w:t>
      </w:r>
      <w:proofErr w:type="gramStart"/>
      <w:r>
        <w:rPr>
          <w:sz w:val="28"/>
          <w:szCs w:val="28"/>
        </w:rPr>
        <w:t xml:space="preserve">), </w:t>
      </w:r>
      <w:r w:rsidR="00FF0A72" w:rsidRPr="00E6317A">
        <w:rPr>
          <w:sz w:val="28"/>
          <w:szCs w:val="28"/>
        </w:rPr>
        <w:t xml:space="preserve"> заместителя</w:t>
      </w:r>
      <w:proofErr w:type="gramEnd"/>
      <w:r w:rsidR="00FF0A72" w:rsidRPr="00E6317A">
        <w:rPr>
          <w:sz w:val="28"/>
          <w:szCs w:val="28"/>
        </w:rPr>
        <w:t xml:space="preserve"> председателя админи</w:t>
      </w:r>
      <w:r>
        <w:rPr>
          <w:sz w:val="28"/>
          <w:szCs w:val="28"/>
        </w:rPr>
        <w:t xml:space="preserve">страции </w:t>
      </w:r>
      <w:r w:rsidR="00FF0A72" w:rsidRPr="00E6317A">
        <w:rPr>
          <w:sz w:val="28"/>
          <w:szCs w:val="28"/>
        </w:rPr>
        <w:t xml:space="preserve"> муниципального образования;</w:t>
      </w:r>
    </w:p>
    <w:p w:rsidR="005C34BE" w:rsidRDefault="005C34BE" w:rsidP="005C34B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специалист</w:t>
      </w:r>
      <w:r w:rsidR="00FF0A72" w:rsidRPr="00E6317A">
        <w:rPr>
          <w:sz w:val="28"/>
          <w:szCs w:val="28"/>
        </w:rPr>
        <w:t xml:space="preserve"> - </w:t>
      </w:r>
      <w:r w:rsidRPr="007E704F">
        <w:rPr>
          <w:sz w:val="28"/>
          <w:szCs w:val="28"/>
        </w:rPr>
        <w:t xml:space="preserve">Администрации </w:t>
      </w:r>
      <w:r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</w:t>
      </w:r>
      <w:r w:rsidR="00FF0A72" w:rsidRPr="00E6317A">
        <w:rPr>
          <w:sz w:val="28"/>
          <w:szCs w:val="28"/>
        </w:rPr>
        <w:t xml:space="preserve"> органами местного самоуправления установленных полномочий и замещаемые без ограничения срока полномочий;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3. Должности муниципальной службы подразделяются на следующие группы: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1) высшие должности муниципальной службы;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2) главные должности муниципальной службы;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3) ведущие должности муниципальной службы;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4) старшие должности муниципальной службы;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5) младшие должности муниципальной службы.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4. К должностям муниципальной службы не относятся муниципальные должности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лицами, с правом решающего голоса, а также должности, установленные при утверждении штатного расписания в целях технического обеспечения деятельности органов местного самоуправления и иных органов местного самоуправления, предусмотренных уставом муниципального образования.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lastRenderedPageBreak/>
        <w:t xml:space="preserve">5. Реестр должностей муниципальной службы в </w:t>
      </w:r>
      <w:r w:rsidR="005C34BE" w:rsidRPr="007E704F">
        <w:rPr>
          <w:sz w:val="28"/>
          <w:szCs w:val="28"/>
        </w:rPr>
        <w:t xml:space="preserve">Администрации </w:t>
      </w:r>
      <w:r w:rsidR="005C34BE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="005C34BE">
        <w:rPr>
          <w:sz w:val="28"/>
          <w:szCs w:val="28"/>
        </w:rPr>
        <w:t xml:space="preserve"> </w:t>
      </w:r>
      <w:r w:rsidR="005C34BE" w:rsidRPr="00E6317A"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представляет собой перечень наименований должностей муниципальной службы </w:t>
      </w:r>
      <w:proofErr w:type="gramStart"/>
      <w:r w:rsidRPr="00E6317A">
        <w:rPr>
          <w:sz w:val="28"/>
          <w:szCs w:val="28"/>
        </w:rPr>
        <w:t xml:space="preserve">в  </w:t>
      </w:r>
      <w:r w:rsidR="005C34BE" w:rsidRPr="007E704F">
        <w:rPr>
          <w:sz w:val="28"/>
          <w:szCs w:val="28"/>
        </w:rPr>
        <w:t>Администрации</w:t>
      </w:r>
      <w:proofErr w:type="gramEnd"/>
      <w:r w:rsidR="005C34BE" w:rsidRPr="007E704F">
        <w:rPr>
          <w:sz w:val="28"/>
          <w:szCs w:val="28"/>
        </w:rPr>
        <w:t xml:space="preserve"> </w:t>
      </w:r>
      <w:r w:rsidR="005C34BE" w:rsidRPr="005C34BE">
        <w:rPr>
          <w:sz w:val="28"/>
          <w:szCs w:val="28"/>
        </w:rPr>
        <w:t xml:space="preserve">сельского поселения сумон Чыраа-Бажынский Дзун-Хемчикского </w:t>
      </w:r>
      <w:r w:rsidR="005C34BE">
        <w:rPr>
          <w:sz w:val="28"/>
          <w:szCs w:val="28"/>
        </w:rPr>
        <w:t>кожууна Республики Тыва</w:t>
      </w:r>
      <w:r w:rsidRPr="00E6317A">
        <w:rPr>
          <w:sz w:val="28"/>
          <w:szCs w:val="28"/>
        </w:rPr>
        <w:t>, классифицированных по органам местного самоуправления, группам и функциональному признаку должностей (категории).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6. Реестр должностей муниципальной службы </w:t>
      </w:r>
      <w:proofErr w:type="gramStart"/>
      <w:r w:rsidRPr="00E6317A">
        <w:rPr>
          <w:sz w:val="28"/>
          <w:szCs w:val="28"/>
        </w:rPr>
        <w:t xml:space="preserve">в  </w:t>
      </w:r>
      <w:r w:rsidR="005C34BE" w:rsidRPr="007E704F">
        <w:rPr>
          <w:sz w:val="28"/>
          <w:szCs w:val="28"/>
        </w:rPr>
        <w:t>Администрации</w:t>
      </w:r>
      <w:proofErr w:type="gramEnd"/>
      <w:r w:rsidR="005C34BE" w:rsidRPr="007E704F">
        <w:rPr>
          <w:sz w:val="28"/>
          <w:szCs w:val="28"/>
        </w:rPr>
        <w:t xml:space="preserve"> </w:t>
      </w:r>
      <w:r w:rsidR="005C34BE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="005C34BE">
        <w:rPr>
          <w:sz w:val="28"/>
          <w:szCs w:val="28"/>
        </w:rPr>
        <w:t xml:space="preserve"> </w:t>
      </w:r>
      <w:r w:rsidR="005C34BE" w:rsidRPr="00E6317A"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применяется при составлении и утверждении структуры и штатного расписания органов местного самоуправления, предусмотренными уставом муниципального образования.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7. Должности муниципальной службы устанавливаются муниципальными правовыми актами органа местного самоуправления в соответствии с Реестром должностей муниципальной службы </w:t>
      </w:r>
      <w:proofErr w:type="gramStart"/>
      <w:r w:rsidRPr="00E6317A">
        <w:rPr>
          <w:sz w:val="28"/>
          <w:szCs w:val="28"/>
        </w:rPr>
        <w:t xml:space="preserve">в  </w:t>
      </w:r>
      <w:r w:rsidR="005C34BE" w:rsidRPr="007E704F">
        <w:rPr>
          <w:sz w:val="28"/>
          <w:szCs w:val="28"/>
        </w:rPr>
        <w:t>Администрации</w:t>
      </w:r>
      <w:proofErr w:type="gramEnd"/>
      <w:r w:rsidR="005C34BE" w:rsidRPr="007E704F">
        <w:rPr>
          <w:sz w:val="28"/>
          <w:szCs w:val="28"/>
        </w:rPr>
        <w:t xml:space="preserve"> </w:t>
      </w:r>
      <w:r w:rsidR="005C34BE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Pr="00E6317A">
        <w:rPr>
          <w:sz w:val="28"/>
          <w:szCs w:val="28"/>
        </w:rPr>
        <w:t>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8. В Реестре должностей муниципальной службы в </w:t>
      </w:r>
      <w:r w:rsidR="005C34BE" w:rsidRPr="007E704F">
        <w:rPr>
          <w:sz w:val="28"/>
          <w:szCs w:val="28"/>
        </w:rPr>
        <w:t xml:space="preserve">Администрации </w:t>
      </w:r>
      <w:r w:rsidR="005C34BE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="005C34BE">
        <w:rPr>
          <w:sz w:val="28"/>
          <w:szCs w:val="28"/>
        </w:rPr>
        <w:t xml:space="preserve"> </w:t>
      </w:r>
      <w:r w:rsidR="005C34BE" w:rsidRPr="00E6317A"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под структурным подразделением администрации муниципального образования понимается самостоятельное отраслевое (функциональное) структурное подразделение, непосредственно входящее в структуру администрации и именуемое управлением и отделом.</w:t>
      </w:r>
    </w:p>
    <w:p w:rsidR="00FF0A72" w:rsidRPr="00E6317A" w:rsidRDefault="00FF0A72" w:rsidP="005C34B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9. Допускается до</w:t>
      </w:r>
      <w:r w:rsidR="005C34BE">
        <w:rPr>
          <w:sz w:val="28"/>
          <w:szCs w:val="28"/>
        </w:rPr>
        <w:t>полнять наименования должности</w:t>
      </w:r>
      <w:r w:rsidRPr="00E6317A">
        <w:rPr>
          <w:sz w:val="28"/>
          <w:szCs w:val="28"/>
        </w:rPr>
        <w:t xml:space="preserve"> заместителя председателя администрации с указанием на перечень вопросов, отнесенных к их компетенции.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10. Допускается двойное наименование должности муниципальной службы в случае, если: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1) заместитель руководителя органа местного самоуправления является руководителем структурного подразделения этого органа;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2) лицо, замещающее должность муниципальной службы, является главным бухгалтером или его заместителем.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3) на лицо, замещающее должность муниципальной службы, возлагается исполнение контрольных и надзорных функций с указанием в наименовании должности сферы деятельности;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5) в иных случаях, установленных действующим федеральным и республиканским законодательством.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11. В случаях, предусмотренных </w:t>
      </w:r>
      <w:hyperlink r:id="rId8" w:history="1">
        <w:r w:rsidRPr="00E6317A">
          <w:rPr>
            <w:color w:val="0000FF"/>
            <w:sz w:val="28"/>
            <w:szCs w:val="28"/>
          </w:rPr>
          <w:t>частью 10</w:t>
        </w:r>
      </w:hyperlink>
      <w:r w:rsidRPr="00E6317A">
        <w:rPr>
          <w:sz w:val="28"/>
          <w:szCs w:val="28"/>
        </w:rPr>
        <w:t xml:space="preserve"> настоящего раздела, денежное содержание, квалификационные требования к должности муниципальной службы и другие условия прохождения муниципальной службы определяются по первому наименованию должности муниципальной службы.</w:t>
      </w:r>
    </w:p>
    <w:p w:rsidR="00FF0A72" w:rsidRDefault="00FF0A72" w:rsidP="00FF0A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F0A72" w:rsidRPr="00E6317A" w:rsidRDefault="00FF0A72" w:rsidP="00FF0A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317A">
        <w:rPr>
          <w:b/>
          <w:sz w:val="28"/>
          <w:szCs w:val="28"/>
        </w:rPr>
        <w:t>Раздел II. Ведение Реестра муниципальных должностей</w:t>
      </w:r>
    </w:p>
    <w:p w:rsidR="00FF0A72" w:rsidRPr="005C34BE" w:rsidRDefault="00FF0A72" w:rsidP="00FF0A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317A">
        <w:rPr>
          <w:b/>
          <w:sz w:val="28"/>
          <w:szCs w:val="28"/>
        </w:rPr>
        <w:t xml:space="preserve">органов местного </w:t>
      </w:r>
      <w:proofErr w:type="gramStart"/>
      <w:r w:rsidRPr="00E6317A">
        <w:rPr>
          <w:b/>
          <w:sz w:val="28"/>
          <w:szCs w:val="28"/>
        </w:rPr>
        <w:t xml:space="preserve">самоуправления  </w:t>
      </w:r>
      <w:r w:rsidR="005C34BE" w:rsidRPr="005C34BE">
        <w:rPr>
          <w:b/>
          <w:sz w:val="28"/>
          <w:szCs w:val="28"/>
        </w:rPr>
        <w:t>Администрации</w:t>
      </w:r>
      <w:proofErr w:type="gramEnd"/>
      <w:r w:rsidR="005C34BE" w:rsidRPr="005C34BE">
        <w:rPr>
          <w:b/>
          <w:sz w:val="28"/>
          <w:szCs w:val="28"/>
        </w:rPr>
        <w:t xml:space="preserve"> сельского поселения сумон Чыраа-Бажынский Дзун-Хемчикского кожууна Республики Тыва.</w:t>
      </w:r>
    </w:p>
    <w:p w:rsidR="00FF0A72" w:rsidRPr="005C34BE" w:rsidRDefault="00FF0A72" w:rsidP="00FF0A7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1. Реестр муниципальных должностей органов местного самоуправления Дзун-Хемчикского кожууна ведется юристом-специалистом по </w:t>
      </w:r>
      <w:proofErr w:type="gramStart"/>
      <w:r w:rsidRPr="00E6317A">
        <w:rPr>
          <w:sz w:val="28"/>
          <w:szCs w:val="28"/>
        </w:rPr>
        <w:t>кадрам  администрации</w:t>
      </w:r>
      <w:proofErr w:type="gramEnd"/>
      <w:r w:rsidRPr="00E6317A">
        <w:rPr>
          <w:sz w:val="28"/>
          <w:szCs w:val="28"/>
        </w:rPr>
        <w:t xml:space="preserve"> </w:t>
      </w:r>
      <w:proofErr w:type="spellStart"/>
      <w:r w:rsidR="003D2C2D" w:rsidRPr="007E704F">
        <w:rPr>
          <w:sz w:val="28"/>
          <w:szCs w:val="28"/>
        </w:rPr>
        <w:t>Администрации</w:t>
      </w:r>
      <w:proofErr w:type="spellEnd"/>
      <w:r w:rsidR="003D2C2D" w:rsidRPr="007E704F">
        <w:rPr>
          <w:sz w:val="28"/>
          <w:szCs w:val="28"/>
        </w:rPr>
        <w:t xml:space="preserve"> </w:t>
      </w:r>
      <w:r w:rsidR="003D2C2D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Pr="00E6317A">
        <w:rPr>
          <w:sz w:val="28"/>
          <w:szCs w:val="28"/>
        </w:rPr>
        <w:t>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lastRenderedPageBreak/>
        <w:t xml:space="preserve">2. Реестр ведется в электронном и бумажном виде по следующей </w:t>
      </w:r>
      <w:hyperlink r:id="rId9" w:history="1">
        <w:r w:rsidRPr="00E6317A">
          <w:rPr>
            <w:color w:val="0000FF"/>
            <w:sz w:val="28"/>
            <w:szCs w:val="28"/>
          </w:rPr>
          <w:t>форме</w:t>
        </w:r>
      </w:hyperlink>
      <w:r w:rsidRPr="00E6317A">
        <w:rPr>
          <w:sz w:val="28"/>
          <w:szCs w:val="28"/>
        </w:rPr>
        <w:t xml:space="preserve"> (прилагается):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1) порядковый номер строки;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2) наименование структурного подразделения, в котором находится муниципальная должность;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3) категория и группа должностей муниципальной службы;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4) наименование муниципальной должности;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5) фамилия, имя, отчество лица, замещающего муниципальную должность;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6) дата поступления лица на муниципальную службу на замещение данной муниципальной должности;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7) дата прекращения лицом, занимавшим муниципальную должность муниципальной службы по этой должности;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8) примечания.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>3. В случае перевода, перехода лица на другую муниципальную должность оно исключается из Реестра по предыдущей должности.</w:t>
      </w:r>
    </w:p>
    <w:p w:rsidR="00FF0A72" w:rsidRPr="00E6317A" w:rsidRDefault="00FF0A72" w:rsidP="00FF0A7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317A">
        <w:rPr>
          <w:sz w:val="28"/>
          <w:szCs w:val="28"/>
        </w:rPr>
        <w:t xml:space="preserve">4. Запись в Реестре муниципальных должностей </w:t>
      </w:r>
      <w:r w:rsidR="003D2C2D" w:rsidRPr="007E704F">
        <w:rPr>
          <w:sz w:val="28"/>
          <w:szCs w:val="28"/>
        </w:rPr>
        <w:t xml:space="preserve">Администрации </w:t>
      </w:r>
      <w:r w:rsidR="003D2C2D" w:rsidRPr="005C34BE">
        <w:rPr>
          <w:sz w:val="28"/>
          <w:szCs w:val="28"/>
        </w:rPr>
        <w:t>сельского поселения сумон Чыраа-Бажынский Дзун-Хемчикского кожууна Республики Тыва</w:t>
      </w:r>
      <w:r w:rsidR="003D2C2D">
        <w:rPr>
          <w:sz w:val="28"/>
          <w:szCs w:val="28"/>
        </w:rPr>
        <w:t xml:space="preserve"> </w:t>
      </w:r>
      <w:r w:rsidR="003D2C2D" w:rsidRPr="00E6317A">
        <w:rPr>
          <w:sz w:val="28"/>
          <w:szCs w:val="28"/>
        </w:rPr>
        <w:t xml:space="preserve"> </w:t>
      </w:r>
      <w:r w:rsidRPr="00E6317A">
        <w:rPr>
          <w:sz w:val="28"/>
          <w:szCs w:val="28"/>
        </w:rPr>
        <w:t xml:space="preserve"> является основанием для выдачи удостоверения муниципальному служащему.</w:t>
      </w:r>
    </w:p>
    <w:p w:rsidR="00FF0A72" w:rsidRDefault="00FF0A72" w:rsidP="00FF0A72">
      <w:pPr>
        <w:rPr>
          <w:color w:val="0000FF"/>
          <w:sz w:val="28"/>
          <w:szCs w:val="28"/>
        </w:rPr>
      </w:pPr>
    </w:p>
    <w:p w:rsidR="0035241A" w:rsidRDefault="0035241A"/>
    <w:sectPr w:rsidR="0035241A" w:rsidSect="00013DDE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7372"/>
    <w:multiLevelType w:val="hybridMultilevel"/>
    <w:tmpl w:val="821E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56B5D"/>
    <w:multiLevelType w:val="hybridMultilevel"/>
    <w:tmpl w:val="2E0A8C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C"/>
    <w:rsid w:val="00013DDE"/>
    <w:rsid w:val="003173F3"/>
    <w:rsid w:val="0035241A"/>
    <w:rsid w:val="003A582A"/>
    <w:rsid w:val="003D2C2D"/>
    <w:rsid w:val="005355E6"/>
    <w:rsid w:val="005C34BE"/>
    <w:rsid w:val="0071712C"/>
    <w:rsid w:val="007E575D"/>
    <w:rsid w:val="00D76375"/>
    <w:rsid w:val="00E737B6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78846-AF40-4582-9B1D-79B8A7E9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0A7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A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F0A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F0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E57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4;n=9748;fld=134;dst=100029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34;n=9748;fld=134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2021-10-29T03:36:00Z</cp:lastPrinted>
  <dcterms:created xsi:type="dcterms:W3CDTF">2021-10-26T04:34:00Z</dcterms:created>
  <dcterms:modified xsi:type="dcterms:W3CDTF">2021-10-29T03:39:00Z</dcterms:modified>
</cp:coreProperties>
</file>