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EF" w:rsidRDefault="00485CEF" w:rsidP="00485CEF">
      <w:pPr>
        <w:tabs>
          <w:tab w:val="left" w:pos="1134"/>
        </w:tabs>
        <w:spacing w:after="0" w:line="240" w:lineRule="auto"/>
        <w:ind w:left="4860"/>
        <w:rPr>
          <w:sz w:val="28"/>
          <w:szCs w:val="28"/>
        </w:rPr>
      </w:pPr>
      <w:r>
        <w:rPr>
          <w:sz w:val="28"/>
          <w:szCs w:val="28"/>
        </w:rPr>
        <w:t>Прокурору</w:t>
      </w:r>
    </w:p>
    <w:p w:rsidR="00485CEF" w:rsidRDefault="00485CEF" w:rsidP="00485CEF">
      <w:pPr>
        <w:spacing w:after="0" w:line="240" w:lineRule="auto"/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Дзун-Хемчикского района </w:t>
      </w:r>
    </w:p>
    <w:p w:rsidR="00485CEF" w:rsidRDefault="00485CEF" w:rsidP="00485CEF">
      <w:pPr>
        <w:spacing w:after="0" w:line="240" w:lineRule="auto"/>
        <w:ind w:left="4860"/>
        <w:rPr>
          <w:sz w:val="28"/>
          <w:szCs w:val="28"/>
        </w:rPr>
      </w:pPr>
      <w:r>
        <w:rPr>
          <w:sz w:val="28"/>
          <w:szCs w:val="28"/>
        </w:rPr>
        <w:t>Сояну А.А.</w:t>
      </w:r>
    </w:p>
    <w:p w:rsidR="00485CEF" w:rsidRDefault="00485CEF" w:rsidP="00485CEF">
      <w:pPr>
        <w:spacing w:after="0" w:line="240" w:lineRule="auto"/>
        <w:ind w:left="4860"/>
        <w:rPr>
          <w:sz w:val="28"/>
          <w:szCs w:val="28"/>
        </w:rPr>
      </w:pPr>
    </w:p>
    <w:p w:rsidR="00485CEF" w:rsidRDefault="00485CEF" w:rsidP="00485CE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Альберт Александрович!</w:t>
      </w:r>
    </w:p>
    <w:p w:rsidR="00485CEF" w:rsidRDefault="00485CEF" w:rsidP="00485CEF">
      <w:pPr>
        <w:spacing w:after="0" w:line="240" w:lineRule="auto"/>
        <w:rPr>
          <w:sz w:val="28"/>
          <w:szCs w:val="28"/>
        </w:rPr>
      </w:pPr>
    </w:p>
    <w:p w:rsidR="00485CEF" w:rsidRDefault="00485CEF" w:rsidP="00485CE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Направляем Вам проект нормативного правового акта для проведения правовой экспертизы и дачи заключения:</w:t>
      </w:r>
    </w:p>
    <w:p w:rsidR="00485CEF" w:rsidRPr="00485CEF" w:rsidRDefault="00485CEF" w:rsidP="00485CEF">
      <w:pPr>
        <w:pBdr>
          <w:top w:val="single" w:sz="4" w:space="1" w:color="auto"/>
        </w:pBdr>
        <w:tabs>
          <w:tab w:val="left" w:pos="255"/>
        </w:tabs>
        <w:spacing w:after="0" w:line="240" w:lineRule="auto"/>
        <w:jc w:val="both"/>
        <w:rPr>
          <w:sz w:val="32"/>
          <w:szCs w:val="28"/>
          <w:lang w:eastAsia="ar-SA"/>
        </w:rPr>
      </w:pPr>
      <w:r w:rsidRPr="00485CEF">
        <w:rPr>
          <w:sz w:val="32"/>
          <w:szCs w:val="28"/>
        </w:rPr>
        <w:tab/>
      </w:r>
      <w:r>
        <w:rPr>
          <w:sz w:val="32"/>
          <w:szCs w:val="28"/>
        </w:rPr>
        <w:tab/>
      </w:r>
      <w:r w:rsidRPr="00485CEF">
        <w:rPr>
          <w:sz w:val="32"/>
          <w:szCs w:val="28"/>
        </w:rPr>
        <w:t>«</w:t>
      </w:r>
      <w:r w:rsidRPr="00485CEF">
        <w:rPr>
          <w:sz w:val="28"/>
          <w:szCs w:val="24"/>
        </w:rPr>
        <w:t>Об образовании избирательного участка на территории сельского поселения сумон Хорум-Дагский Дзун-Хемчикского кожууна  Республики Тыва</w:t>
      </w:r>
      <w:r w:rsidRPr="00485CEF">
        <w:rPr>
          <w:rFonts w:ascii="Bookman Old Style" w:hAnsi="Bookman Old Style"/>
          <w:bCs/>
          <w:sz w:val="28"/>
          <w:szCs w:val="24"/>
        </w:rPr>
        <w:t>».</w:t>
      </w:r>
    </w:p>
    <w:p w:rsidR="00485CEF" w:rsidRPr="007351FF" w:rsidRDefault="00485CEF" w:rsidP="00485CEF">
      <w:pPr>
        <w:spacing w:after="0" w:line="240" w:lineRule="auto"/>
        <w:jc w:val="both"/>
        <w:rPr>
          <w:sz w:val="28"/>
          <w:szCs w:val="28"/>
        </w:rPr>
      </w:pPr>
    </w:p>
    <w:p w:rsidR="004F5392" w:rsidRDefault="004F5392" w:rsidP="004F539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Приложение: постановление в 2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л.</w:t>
      </w:r>
    </w:p>
    <w:p w:rsidR="00485CEF" w:rsidRDefault="00485CEF" w:rsidP="00485CEF">
      <w:pPr>
        <w:spacing w:after="0" w:line="240" w:lineRule="auto"/>
        <w:rPr>
          <w:sz w:val="28"/>
          <w:szCs w:val="28"/>
        </w:rPr>
      </w:pPr>
    </w:p>
    <w:p w:rsidR="00485CEF" w:rsidRDefault="00485CEF" w:rsidP="00485CEF">
      <w:pPr>
        <w:pStyle w:val="a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Председатель администрации                                                         </w:t>
      </w:r>
    </w:p>
    <w:p w:rsidR="00485CEF" w:rsidRDefault="00485CEF" w:rsidP="00485CEF">
      <w:pPr>
        <w:pStyle w:val="a5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сельского поселения сумон Хорум-Дагский </w:t>
      </w:r>
    </w:p>
    <w:p w:rsidR="00485CEF" w:rsidRDefault="00485CEF" w:rsidP="00485CEF">
      <w:pPr>
        <w:pStyle w:val="a5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Дзун-Хемчикского кожууна Республики Тыва                       Р.Э.Монгуш</w:t>
      </w:r>
    </w:p>
    <w:p w:rsidR="00485CEF" w:rsidRPr="007351FF" w:rsidRDefault="00485CEF" w:rsidP="00485CEF">
      <w:pPr>
        <w:spacing w:after="0" w:line="240" w:lineRule="auto"/>
        <w:jc w:val="center"/>
        <w:rPr>
          <w:b/>
          <w:sz w:val="28"/>
          <w:szCs w:val="28"/>
        </w:rPr>
      </w:pPr>
    </w:p>
    <w:p w:rsidR="00485CEF" w:rsidRPr="007351FF" w:rsidRDefault="00485CEF" w:rsidP="00485CEF">
      <w:pPr>
        <w:spacing w:after="0" w:line="240" w:lineRule="auto"/>
        <w:jc w:val="center"/>
        <w:rPr>
          <w:b/>
          <w:sz w:val="28"/>
          <w:szCs w:val="28"/>
        </w:rPr>
      </w:pPr>
    </w:p>
    <w:p w:rsidR="00485CEF" w:rsidRPr="007351FF" w:rsidRDefault="00485CEF" w:rsidP="00485CEF">
      <w:pPr>
        <w:jc w:val="center"/>
        <w:rPr>
          <w:b/>
          <w:sz w:val="28"/>
          <w:szCs w:val="28"/>
        </w:rPr>
      </w:pPr>
    </w:p>
    <w:p w:rsidR="00485CEF" w:rsidRPr="007351FF" w:rsidRDefault="00485CEF" w:rsidP="00485CEF">
      <w:pPr>
        <w:jc w:val="center"/>
        <w:rPr>
          <w:b/>
          <w:sz w:val="28"/>
          <w:szCs w:val="28"/>
        </w:rPr>
      </w:pPr>
    </w:p>
    <w:p w:rsidR="00485CEF" w:rsidRPr="007351FF" w:rsidRDefault="00485CEF" w:rsidP="00485CEF">
      <w:pPr>
        <w:jc w:val="center"/>
        <w:rPr>
          <w:b/>
          <w:sz w:val="28"/>
          <w:szCs w:val="28"/>
        </w:rPr>
      </w:pPr>
    </w:p>
    <w:p w:rsidR="00485CEF" w:rsidRPr="007351FF" w:rsidRDefault="00485CEF" w:rsidP="00485CEF">
      <w:pPr>
        <w:jc w:val="center"/>
        <w:rPr>
          <w:b/>
          <w:sz w:val="28"/>
          <w:szCs w:val="28"/>
        </w:rPr>
      </w:pPr>
    </w:p>
    <w:p w:rsidR="00485CEF" w:rsidRPr="007351FF" w:rsidRDefault="00485CEF" w:rsidP="00485CEF">
      <w:pPr>
        <w:jc w:val="center"/>
        <w:rPr>
          <w:b/>
          <w:sz w:val="28"/>
          <w:szCs w:val="28"/>
        </w:rPr>
      </w:pPr>
    </w:p>
    <w:p w:rsidR="00485CEF" w:rsidRPr="007351FF" w:rsidRDefault="00485CEF" w:rsidP="00485CEF">
      <w:pPr>
        <w:jc w:val="center"/>
        <w:rPr>
          <w:b/>
          <w:sz w:val="28"/>
          <w:szCs w:val="28"/>
        </w:rPr>
      </w:pPr>
    </w:p>
    <w:p w:rsidR="00485CEF" w:rsidRPr="007351FF" w:rsidRDefault="00485CEF" w:rsidP="00485CEF">
      <w:pPr>
        <w:jc w:val="center"/>
        <w:rPr>
          <w:b/>
          <w:sz w:val="28"/>
          <w:szCs w:val="28"/>
        </w:rPr>
      </w:pPr>
    </w:p>
    <w:p w:rsidR="00485CEF" w:rsidRPr="007351FF" w:rsidRDefault="00485CEF" w:rsidP="00485CEF">
      <w:pPr>
        <w:jc w:val="center"/>
        <w:rPr>
          <w:b/>
          <w:sz w:val="28"/>
          <w:szCs w:val="28"/>
        </w:rPr>
      </w:pPr>
    </w:p>
    <w:p w:rsidR="00485CEF" w:rsidRPr="007351FF" w:rsidRDefault="00485CEF" w:rsidP="00485CEF">
      <w:pPr>
        <w:jc w:val="center"/>
        <w:rPr>
          <w:b/>
          <w:sz w:val="28"/>
          <w:szCs w:val="28"/>
        </w:rPr>
      </w:pPr>
    </w:p>
    <w:p w:rsidR="00485CEF" w:rsidRDefault="00485CEF" w:rsidP="00485CEF">
      <w:pPr>
        <w:suppressAutoHyphens/>
        <w:jc w:val="center"/>
        <w:rPr>
          <w:b/>
          <w:sz w:val="24"/>
          <w:szCs w:val="24"/>
          <w:lang w:eastAsia="ar-SA"/>
        </w:rPr>
      </w:pPr>
    </w:p>
    <w:p w:rsidR="00485CEF" w:rsidRDefault="00485CEF" w:rsidP="00485CEF">
      <w:pPr>
        <w:suppressAutoHyphens/>
        <w:jc w:val="center"/>
        <w:rPr>
          <w:b/>
          <w:sz w:val="24"/>
          <w:szCs w:val="24"/>
          <w:lang w:eastAsia="ar-SA"/>
        </w:rPr>
      </w:pPr>
    </w:p>
    <w:p w:rsidR="00485CEF" w:rsidRDefault="00485CEF" w:rsidP="00485CEF">
      <w:pPr>
        <w:suppressAutoHyphens/>
        <w:jc w:val="center"/>
        <w:rPr>
          <w:b/>
          <w:sz w:val="24"/>
          <w:szCs w:val="24"/>
          <w:lang w:eastAsia="ar-SA"/>
        </w:rPr>
      </w:pPr>
    </w:p>
    <w:p w:rsidR="00485CEF" w:rsidRDefault="00485CEF"/>
    <w:tbl>
      <w:tblPr>
        <w:tblpPr w:leftFromText="180" w:rightFromText="180" w:bottomFromText="200" w:vertAnchor="text" w:horzAnchor="page" w:tblpX="703" w:tblpY="553"/>
        <w:tblW w:w="11022" w:type="dxa"/>
        <w:tblLook w:val="04A0" w:firstRow="1" w:lastRow="0" w:firstColumn="1" w:lastColumn="0" w:noHBand="0" w:noVBand="1"/>
      </w:tblPr>
      <w:tblGrid>
        <w:gridCol w:w="4603"/>
        <w:gridCol w:w="2028"/>
        <w:gridCol w:w="4391"/>
      </w:tblGrid>
      <w:tr w:rsidR="00F10302" w:rsidTr="00044352">
        <w:trPr>
          <w:trHeight w:val="1175"/>
        </w:trPr>
        <w:tc>
          <w:tcPr>
            <w:tcW w:w="4603" w:type="dxa"/>
          </w:tcPr>
          <w:p w:rsidR="00F10302" w:rsidRDefault="00F10302" w:rsidP="00044352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>
              <w:rPr>
                <w:rFonts w:ascii="Book Antiqua" w:eastAsia="Calibri" w:hAnsi="Book Antiqua"/>
                <w:kern w:val="2"/>
                <w:sz w:val="24"/>
                <w:szCs w:val="24"/>
              </w:rPr>
              <w:lastRenderedPageBreak/>
              <w:t xml:space="preserve">Администрация </w:t>
            </w:r>
          </w:p>
          <w:p w:rsidR="00F10302" w:rsidRDefault="00F10302" w:rsidP="00044352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>
              <w:rPr>
                <w:rFonts w:ascii="Book Antiqua" w:eastAsia="Calibri" w:hAnsi="Book Antiqua"/>
                <w:kern w:val="2"/>
                <w:sz w:val="24"/>
                <w:szCs w:val="24"/>
              </w:rPr>
              <w:t xml:space="preserve">сельского поселения </w:t>
            </w:r>
          </w:p>
          <w:p w:rsidR="00F10302" w:rsidRDefault="00F10302" w:rsidP="00044352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>
              <w:rPr>
                <w:rFonts w:ascii="Book Antiqua" w:eastAsia="Calibri" w:hAnsi="Book Antiqua"/>
                <w:kern w:val="2"/>
                <w:sz w:val="24"/>
                <w:szCs w:val="24"/>
              </w:rPr>
              <w:t>сумон Хорум-Дагский</w:t>
            </w:r>
          </w:p>
          <w:p w:rsidR="00F10302" w:rsidRDefault="00F10302" w:rsidP="00044352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>
              <w:rPr>
                <w:rFonts w:ascii="Book Antiqua" w:eastAsia="Calibri" w:hAnsi="Book Antiqua"/>
                <w:kern w:val="2"/>
                <w:sz w:val="24"/>
                <w:szCs w:val="24"/>
              </w:rPr>
              <w:t xml:space="preserve">Дзун-Хемчикского кожууна    </w:t>
            </w:r>
          </w:p>
          <w:p w:rsidR="00F10302" w:rsidRDefault="00F10302" w:rsidP="00044352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>
              <w:rPr>
                <w:rFonts w:ascii="Book Antiqua" w:eastAsia="Calibri" w:hAnsi="Book Antiqua"/>
                <w:kern w:val="2"/>
                <w:sz w:val="24"/>
                <w:szCs w:val="24"/>
              </w:rPr>
              <w:t>Республики Тыва</w:t>
            </w:r>
          </w:p>
          <w:p w:rsidR="00F10302" w:rsidRDefault="00F10302" w:rsidP="00044352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hAnsi="Book Antiqua"/>
                <w:b/>
                <w:kern w:val="2"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F10302" w:rsidRDefault="00F10302" w:rsidP="00044352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hAnsi="Book Antiqua"/>
                <w:b/>
                <w:kern w:val="2"/>
                <w:sz w:val="24"/>
                <w:szCs w:val="24"/>
              </w:rPr>
            </w:pPr>
            <w:r>
              <w:rPr>
                <w:rFonts w:ascii="Book Antiqua" w:eastAsia="Calibri" w:hAnsi="Book Antiqua"/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2723796C" wp14:editId="16F5EA72">
                  <wp:extent cx="934720" cy="79248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  <w:hideMark/>
          </w:tcPr>
          <w:p w:rsidR="00F10302" w:rsidRDefault="00F10302" w:rsidP="00044352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>
              <w:rPr>
                <w:rFonts w:ascii="Book Antiqua" w:eastAsia="Calibri" w:hAnsi="Book Antiqua"/>
                <w:kern w:val="2"/>
                <w:sz w:val="24"/>
                <w:szCs w:val="24"/>
              </w:rPr>
              <w:t>Тыва Республиканын</w:t>
            </w:r>
          </w:p>
          <w:p w:rsidR="00F10302" w:rsidRDefault="00F10302" w:rsidP="00044352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>
              <w:rPr>
                <w:rFonts w:ascii="Book Antiqua" w:eastAsia="Calibri" w:hAnsi="Book Antiqua"/>
                <w:kern w:val="2"/>
                <w:sz w:val="24"/>
                <w:szCs w:val="24"/>
              </w:rPr>
              <w:t>Чоон-Хемчик кожууннун</w:t>
            </w:r>
          </w:p>
          <w:p w:rsidR="00F10302" w:rsidRDefault="00F10302" w:rsidP="00044352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 w:val="24"/>
                <w:szCs w:val="24"/>
              </w:rPr>
            </w:pPr>
            <w:r>
              <w:rPr>
                <w:rFonts w:ascii="Book Antiqua" w:eastAsia="Calibri" w:hAnsi="Book Antiqua"/>
                <w:kern w:val="2"/>
                <w:sz w:val="24"/>
                <w:szCs w:val="24"/>
              </w:rPr>
              <w:t xml:space="preserve">Хорум-Даг кодээ суму </w:t>
            </w:r>
          </w:p>
          <w:p w:rsidR="00F10302" w:rsidRDefault="00F10302" w:rsidP="00044352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hAnsi="Book Antiqua"/>
                <w:kern w:val="2"/>
                <w:sz w:val="24"/>
                <w:szCs w:val="24"/>
              </w:rPr>
            </w:pPr>
            <w:r>
              <w:rPr>
                <w:rFonts w:ascii="Book Antiqua" w:eastAsia="Calibri" w:hAnsi="Book Antiqua"/>
                <w:kern w:val="2"/>
                <w:sz w:val="24"/>
                <w:szCs w:val="24"/>
              </w:rPr>
              <w:t>чагыргазы</w:t>
            </w:r>
          </w:p>
        </w:tc>
      </w:tr>
    </w:tbl>
    <w:p w:rsidR="00F10302" w:rsidRDefault="00F10302" w:rsidP="00F10302">
      <w:pPr>
        <w:keepNext/>
        <w:widowControl w:val="0"/>
        <w:suppressAutoHyphens/>
        <w:spacing w:after="0"/>
        <w:jc w:val="center"/>
        <w:outlineLvl w:val="5"/>
        <w:rPr>
          <w:rFonts w:ascii="Book Antiqua" w:hAnsi="Book Antiqua"/>
          <w:b/>
          <w:bCs/>
          <w:kern w:val="2"/>
          <w:sz w:val="24"/>
          <w:szCs w:val="24"/>
        </w:rPr>
      </w:pPr>
    </w:p>
    <w:p w:rsidR="00F10302" w:rsidRDefault="00F10302" w:rsidP="00F10302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>ПОСТАНОВЛЕНИЕ</w:t>
      </w:r>
    </w:p>
    <w:p w:rsidR="00F10302" w:rsidRDefault="00F10302" w:rsidP="00F10302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>администрации сельского поселения сумон Хорум-Дагский</w:t>
      </w:r>
    </w:p>
    <w:p w:rsidR="00F10302" w:rsidRDefault="00F10302" w:rsidP="00F1030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_________________________________________________________________</w:t>
      </w:r>
    </w:p>
    <w:p w:rsidR="00F10302" w:rsidRPr="00F10302" w:rsidRDefault="00485CEF" w:rsidP="00F10302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«__» _____ 201_</w:t>
      </w:r>
      <w:r w:rsidR="00F10302">
        <w:rPr>
          <w:rFonts w:ascii="Book Antiqua" w:eastAsia="Times New Roman" w:hAnsi="Book Antiqua" w:cs="Times New Roman"/>
          <w:sz w:val="24"/>
          <w:szCs w:val="24"/>
        </w:rPr>
        <w:t xml:space="preserve">г.                с. Хорум-Даг      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                            №___</w:t>
      </w:r>
      <w:r w:rsidR="00F10302">
        <w:rPr>
          <w:rFonts w:ascii="Book Antiqua" w:eastAsia="Times New Roman" w:hAnsi="Book Antiqua" w:cs="Times New Roman"/>
          <w:sz w:val="24"/>
          <w:szCs w:val="24"/>
        </w:rPr>
        <w:t xml:space="preserve">                                                     </w:t>
      </w:r>
    </w:p>
    <w:p w:rsidR="00F10302" w:rsidRDefault="00F10302" w:rsidP="00F10302">
      <w:pPr>
        <w:pBdr>
          <w:top w:val="single" w:sz="4" w:space="1" w:color="auto"/>
        </w:pBdr>
        <w:tabs>
          <w:tab w:val="left" w:pos="255"/>
        </w:tabs>
        <w:spacing w:after="0" w:line="240" w:lineRule="auto"/>
        <w:jc w:val="center"/>
        <w:rPr>
          <w:b/>
          <w:sz w:val="24"/>
          <w:szCs w:val="24"/>
        </w:rPr>
      </w:pPr>
    </w:p>
    <w:p w:rsidR="00F10302" w:rsidRDefault="00F10302" w:rsidP="00F10302">
      <w:pPr>
        <w:pBdr>
          <w:top w:val="single" w:sz="4" w:space="1" w:color="auto"/>
        </w:pBdr>
        <w:tabs>
          <w:tab w:val="left" w:pos="25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образовании избирательного</w:t>
      </w:r>
      <w:r w:rsidRPr="00F10302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</w:p>
    <w:p w:rsidR="00F10302" w:rsidRDefault="00F10302" w:rsidP="00F10302">
      <w:pPr>
        <w:pBdr>
          <w:top w:val="single" w:sz="4" w:space="1" w:color="auto"/>
        </w:pBdr>
        <w:tabs>
          <w:tab w:val="left" w:pos="255"/>
        </w:tabs>
        <w:spacing w:after="0" w:line="240" w:lineRule="auto"/>
        <w:jc w:val="center"/>
        <w:rPr>
          <w:b/>
          <w:sz w:val="24"/>
          <w:szCs w:val="24"/>
        </w:rPr>
      </w:pPr>
      <w:r w:rsidRPr="00F10302">
        <w:rPr>
          <w:b/>
          <w:sz w:val="24"/>
          <w:szCs w:val="24"/>
        </w:rPr>
        <w:t xml:space="preserve"> на территории </w:t>
      </w:r>
      <w:r>
        <w:rPr>
          <w:b/>
          <w:sz w:val="24"/>
          <w:szCs w:val="24"/>
        </w:rPr>
        <w:t>сельского поселения сумон Хорум-Дагский</w:t>
      </w:r>
    </w:p>
    <w:p w:rsidR="00F10302" w:rsidRPr="00F10302" w:rsidRDefault="00F10302" w:rsidP="00F10302">
      <w:pPr>
        <w:pBdr>
          <w:top w:val="single" w:sz="4" w:space="1" w:color="auto"/>
        </w:pBdr>
        <w:tabs>
          <w:tab w:val="left" w:pos="255"/>
        </w:tabs>
        <w:spacing w:after="0" w:line="240" w:lineRule="auto"/>
        <w:jc w:val="center"/>
        <w:rPr>
          <w:b/>
          <w:sz w:val="24"/>
          <w:szCs w:val="24"/>
        </w:rPr>
      </w:pPr>
      <w:r w:rsidRPr="00F10302">
        <w:rPr>
          <w:b/>
          <w:sz w:val="24"/>
          <w:szCs w:val="24"/>
        </w:rPr>
        <w:t>Дзун-Хемчикского кожууна  Республики Тыва</w:t>
      </w:r>
    </w:p>
    <w:p w:rsidR="00F10302" w:rsidRPr="00F10302" w:rsidRDefault="00F10302" w:rsidP="00F10302">
      <w:pPr>
        <w:pBdr>
          <w:top w:val="single" w:sz="4" w:space="1" w:color="auto"/>
        </w:pBdr>
        <w:tabs>
          <w:tab w:val="left" w:pos="255"/>
        </w:tabs>
        <w:spacing w:after="0" w:line="240" w:lineRule="auto"/>
        <w:jc w:val="center"/>
        <w:rPr>
          <w:sz w:val="24"/>
          <w:szCs w:val="24"/>
        </w:rPr>
      </w:pPr>
    </w:p>
    <w:p w:rsidR="00F10302" w:rsidRDefault="00F10302" w:rsidP="00F10302">
      <w:pPr>
        <w:pBdr>
          <w:top w:val="single" w:sz="4" w:space="1" w:color="auto"/>
        </w:pBdr>
        <w:tabs>
          <w:tab w:val="left" w:pos="255"/>
        </w:tabs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F10302">
        <w:rPr>
          <w:b/>
          <w:sz w:val="24"/>
          <w:szCs w:val="24"/>
        </w:rPr>
        <w:tab/>
        <w:t xml:space="preserve"> </w:t>
      </w:r>
      <w:r w:rsidRPr="00F10302">
        <w:rPr>
          <w:sz w:val="24"/>
          <w:szCs w:val="24"/>
        </w:rPr>
        <w:t>В соответствии с пунктом 2 статьи 19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4"/>
          <w:szCs w:val="24"/>
        </w:rPr>
        <w:t xml:space="preserve"> и на основании постановления администрации муниципального района «Дзун-Хемчикский кожуун» Республики Тыва «</w:t>
      </w:r>
      <w:r w:rsidRPr="00F10302">
        <w:rPr>
          <w:rFonts w:ascii="Calibri" w:eastAsia="Times New Roman" w:hAnsi="Calibri" w:cs="Times New Roman"/>
          <w:sz w:val="24"/>
          <w:szCs w:val="28"/>
        </w:rPr>
        <w:t>Об образовании избирательных участков на территории Дзун-Хемчикского кожууна  Республики Тыва</w:t>
      </w:r>
      <w:r>
        <w:rPr>
          <w:sz w:val="24"/>
          <w:szCs w:val="28"/>
        </w:rPr>
        <w:t>», администрация сельского поселения сумон Хорум-Дагский Дзун-Хемчикского кожууна Республики Тыва</w:t>
      </w:r>
    </w:p>
    <w:p w:rsidR="00F10302" w:rsidRPr="00F10302" w:rsidRDefault="00F10302" w:rsidP="00F10302">
      <w:pPr>
        <w:pBdr>
          <w:top w:val="single" w:sz="4" w:space="1" w:color="auto"/>
        </w:pBdr>
        <w:tabs>
          <w:tab w:val="left" w:pos="25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Pr="00F10302">
        <w:rPr>
          <w:b/>
          <w:sz w:val="24"/>
          <w:szCs w:val="24"/>
        </w:rPr>
        <w:t>:</w:t>
      </w:r>
    </w:p>
    <w:p w:rsidR="00F10302" w:rsidRPr="0082049C" w:rsidRDefault="00F10302" w:rsidP="00F10302">
      <w:pPr>
        <w:numPr>
          <w:ilvl w:val="0"/>
          <w:numId w:val="1"/>
        </w:numPr>
        <w:pBdr>
          <w:top w:val="single" w:sz="4" w:space="1" w:color="auto"/>
        </w:pBdr>
        <w:tabs>
          <w:tab w:val="left" w:pos="255"/>
          <w:tab w:val="left" w:pos="567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2049C">
        <w:rPr>
          <w:sz w:val="24"/>
          <w:szCs w:val="24"/>
        </w:rPr>
        <w:t xml:space="preserve">Образовать на территории </w:t>
      </w:r>
      <w:r w:rsidR="008D4B6F" w:rsidRPr="0082049C">
        <w:rPr>
          <w:sz w:val="24"/>
          <w:szCs w:val="24"/>
        </w:rPr>
        <w:t xml:space="preserve">сельского поселения сумон Хорум-Дагский </w:t>
      </w:r>
      <w:r w:rsidRPr="0082049C">
        <w:rPr>
          <w:sz w:val="24"/>
          <w:szCs w:val="24"/>
        </w:rPr>
        <w:t>Дзун-Хемчикского кожу</w:t>
      </w:r>
      <w:r w:rsidR="008D4B6F" w:rsidRPr="0082049C">
        <w:rPr>
          <w:sz w:val="24"/>
          <w:szCs w:val="24"/>
        </w:rPr>
        <w:t>уна Республики Тыва избирательный участок</w:t>
      </w:r>
      <w:r w:rsidRPr="0082049C">
        <w:rPr>
          <w:sz w:val="24"/>
          <w:szCs w:val="24"/>
        </w:rPr>
        <w:t xml:space="preserve"> </w:t>
      </w:r>
      <w:r w:rsidR="00FA121A" w:rsidRPr="00F10302">
        <w:rPr>
          <w:sz w:val="24"/>
          <w:szCs w:val="24"/>
        </w:rPr>
        <w:t xml:space="preserve">для проведения голосования и подсчета голосов избирателей сроком </w:t>
      </w:r>
      <w:r w:rsidRPr="0082049C">
        <w:rPr>
          <w:sz w:val="24"/>
          <w:szCs w:val="24"/>
        </w:rPr>
        <w:t>на 5</w:t>
      </w:r>
      <w:r w:rsidR="008D4B6F" w:rsidRPr="0082049C">
        <w:rPr>
          <w:sz w:val="24"/>
          <w:szCs w:val="24"/>
        </w:rPr>
        <w:t xml:space="preserve"> (пять) лет, список избирательного </w:t>
      </w:r>
      <w:r w:rsidRPr="0082049C">
        <w:rPr>
          <w:sz w:val="24"/>
          <w:szCs w:val="24"/>
        </w:rPr>
        <w:t>участк</w:t>
      </w:r>
      <w:r w:rsidR="008D4B6F" w:rsidRPr="0082049C">
        <w:rPr>
          <w:sz w:val="24"/>
          <w:szCs w:val="24"/>
        </w:rPr>
        <w:t>а</w:t>
      </w:r>
      <w:r w:rsidRPr="0082049C">
        <w:rPr>
          <w:sz w:val="24"/>
          <w:szCs w:val="24"/>
        </w:rPr>
        <w:t xml:space="preserve"> прилагается</w:t>
      </w:r>
      <w:r w:rsidR="008D4B6F" w:rsidRPr="0082049C">
        <w:rPr>
          <w:sz w:val="24"/>
          <w:szCs w:val="24"/>
        </w:rPr>
        <w:t xml:space="preserve"> (п</w:t>
      </w:r>
      <w:r w:rsidRPr="0082049C">
        <w:rPr>
          <w:sz w:val="24"/>
          <w:szCs w:val="24"/>
        </w:rPr>
        <w:t>риложение 1</w:t>
      </w:r>
      <w:r w:rsidR="008D4B6F" w:rsidRPr="0082049C">
        <w:rPr>
          <w:sz w:val="24"/>
          <w:szCs w:val="24"/>
        </w:rPr>
        <w:t>)</w:t>
      </w:r>
      <w:r w:rsidRPr="0082049C">
        <w:rPr>
          <w:sz w:val="24"/>
          <w:szCs w:val="24"/>
        </w:rPr>
        <w:t>.</w:t>
      </w:r>
    </w:p>
    <w:p w:rsidR="00F10302" w:rsidRPr="0082049C" w:rsidRDefault="00F10302" w:rsidP="00F10302">
      <w:pPr>
        <w:numPr>
          <w:ilvl w:val="0"/>
          <w:numId w:val="1"/>
        </w:numPr>
        <w:pBdr>
          <w:top w:val="single" w:sz="4" w:space="1" w:color="auto"/>
        </w:pBdr>
        <w:tabs>
          <w:tab w:val="left" w:pos="255"/>
          <w:tab w:val="left" w:pos="567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2049C">
        <w:rPr>
          <w:sz w:val="24"/>
          <w:szCs w:val="24"/>
        </w:rPr>
        <w:t>Опубликовать (обнародовать) список избирательн</w:t>
      </w:r>
      <w:r w:rsidR="0082049C" w:rsidRPr="0082049C">
        <w:rPr>
          <w:sz w:val="24"/>
          <w:szCs w:val="24"/>
        </w:rPr>
        <w:t>ого</w:t>
      </w:r>
      <w:r w:rsidRPr="0082049C">
        <w:rPr>
          <w:sz w:val="24"/>
          <w:szCs w:val="24"/>
        </w:rPr>
        <w:t xml:space="preserve"> участк</w:t>
      </w:r>
      <w:r w:rsidR="0082049C" w:rsidRPr="0082049C">
        <w:rPr>
          <w:sz w:val="24"/>
          <w:szCs w:val="24"/>
        </w:rPr>
        <w:t>а с указанием его</w:t>
      </w:r>
      <w:r w:rsidRPr="0082049C">
        <w:rPr>
          <w:sz w:val="24"/>
          <w:szCs w:val="24"/>
        </w:rPr>
        <w:t xml:space="preserve"> номер</w:t>
      </w:r>
      <w:r w:rsidR="0082049C" w:rsidRPr="0082049C">
        <w:rPr>
          <w:sz w:val="24"/>
          <w:szCs w:val="24"/>
        </w:rPr>
        <w:t>а</w:t>
      </w:r>
      <w:r w:rsidRPr="0082049C">
        <w:rPr>
          <w:sz w:val="24"/>
          <w:szCs w:val="24"/>
        </w:rPr>
        <w:t xml:space="preserve"> и границ, мест</w:t>
      </w:r>
      <w:r w:rsidR="0082049C" w:rsidRPr="0082049C">
        <w:rPr>
          <w:sz w:val="24"/>
          <w:szCs w:val="24"/>
        </w:rPr>
        <w:t>а нахождения</w:t>
      </w:r>
      <w:r w:rsidRPr="0082049C">
        <w:rPr>
          <w:sz w:val="24"/>
          <w:szCs w:val="24"/>
        </w:rPr>
        <w:t>, помещения для голосования и номер</w:t>
      </w:r>
      <w:r w:rsidR="0082049C" w:rsidRPr="0082049C">
        <w:rPr>
          <w:sz w:val="24"/>
          <w:szCs w:val="24"/>
        </w:rPr>
        <w:t>а телефона</w:t>
      </w:r>
      <w:r w:rsidRPr="0082049C">
        <w:rPr>
          <w:sz w:val="24"/>
          <w:szCs w:val="24"/>
        </w:rPr>
        <w:t>.</w:t>
      </w:r>
    </w:p>
    <w:p w:rsidR="00F10302" w:rsidRPr="0082049C" w:rsidRDefault="00F10302" w:rsidP="00F10302">
      <w:pPr>
        <w:numPr>
          <w:ilvl w:val="0"/>
          <w:numId w:val="1"/>
        </w:numPr>
        <w:pBdr>
          <w:top w:val="single" w:sz="4" w:space="1" w:color="auto"/>
        </w:pBdr>
        <w:tabs>
          <w:tab w:val="left" w:pos="255"/>
          <w:tab w:val="left" w:pos="567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2049C">
        <w:rPr>
          <w:sz w:val="24"/>
          <w:szCs w:val="24"/>
        </w:rPr>
        <w:t xml:space="preserve">Настоящее постановление </w:t>
      </w:r>
      <w:r w:rsidR="0082049C" w:rsidRPr="0082049C">
        <w:rPr>
          <w:sz w:val="24"/>
          <w:szCs w:val="24"/>
        </w:rPr>
        <w:t>обнародовать путем размещения на информационных стендах расположенных возле здания администрации, МБОУ СОШ, СДК имени Монгуш Дырышпана, МБУ «Центральная библиотечная система с сельскими филиалами» библиотека-филиал имени Куулар Веры,  ФАПа сумона</w:t>
      </w:r>
      <w:r w:rsidRPr="0082049C">
        <w:rPr>
          <w:sz w:val="24"/>
          <w:szCs w:val="24"/>
        </w:rPr>
        <w:t>.</w:t>
      </w:r>
    </w:p>
    <w:p w:rsidR="00F10302" w:rsidRPr="00CC4619" w:rsidRDefault="00F10302" w:rsidP="00F10302">
      <w:pPr>
        <w:numPr>
          <w:ilvl w:val="0"/>
          <w:numId w:val="1"/>
        </w:numPr>
        <w:pBdr>
          <w:top w:val="single" w:sz="4" w:space="1" w:color="auto"/>
        </w:pBdr>
        <w:tabs>
          <w:tab w:val="left" w:pos="255"/>
          <w:tab w:val="left" w:pos="567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CC4619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CC4619">
        <w:rPr>
          <w:sz w:val="24"/>
          <w:szCs w:val="24"/>
        </w:rPr>
        <w:t>заместителя председателя по социальной работе администрации сельского поселения сумон Хорум-Дагский Дзун-Хемчикского кожууна Республики Тыва.</w:t>
      </w:r>
    </w:p>
    <w:p w:rsidR="00F10302" w:rsidRPr="00F10302" w:rsidRDefault="00F10302" w:rsidP="00F10302">
      <w:pPr>
        <w:spacing w:after="0" w:line="240" w:lineRule="auto"/>
        <w:jc w:val="both"/>
        <w:rPr>
          <w:sz w:val="24"/>
          <w:szCs w:val="24"/>
        </w:rPr>
      </w:pPr>
    </w:p>
    <w:p w:rsidR="00F10302" w:rsidRDefault="00F10302" w:rsidP="00F10302">
      <w:pPr>
        <w:pStyle w:val="a5"/>
        <w:rPr>
          <w:rFonts w:ascii="Book Antiqua" w:hAnsi="Book Antiqua" w:cs="Times New Roman"/>
          <w:b/>
          <w:sz w:val="24"/>
          <w:szCs w:val="24"/>
          <w:lang w:eastAsia="ru-RU"/>
        </w:rPr>
      </w:pPr>
      <w:r>
        <w:rPr>
          <w:rFonts w:ascii="Book Antiqua" w:hAnsi="Book Antiqua" w:cs="Times New Roman"/>
          <w:b/>
          <w:sz w:val="24"/>
          <w:szCs w:val="24"/>
          <w:lang w:eastAsia="ru-RU"/>
        </w:rPr>
        <w:t>Председатель администрации</w:t>
      </w:r>
    </w:p>
    <w:p w:rsidR="00F10302" w:rsidRDefault="00F10302" w:rsidP="00F10302">
      <w:pPr>
        <w:pStyle w:val="a5"/>
        <w:rPr>
          <w:rFonts w:ascii="Book Antiqua" w:hAnsi="Book Antiqua" w:cs="Times New Roman"/>
          <w:b/>
          <w:sz w:val="24"/>
          <w:szCs w:val="24"/>
          <w:lang w:eastAsia="ru-RU"/>
        </w:rPr>
      </w:pPr>
      <w:r>
        <w:rPr>
          <w:rFonts w:ascii="Book Antiqua" w:hAnsi="Book Antiqua" w:cs="Times New Roman"/>
          <w:b/>
          <w:sz w:val="24"/>
          <w:szCs w:val="24"/>
          <w:lang w:eastAsia="ru-RU"/>
        </w:rPr>
        <w:t xml:space="preserve">сельского поселения сумон Хорум-Дагский </w:t>
      </w:r>
    </w:p>
    <w:p w:rsidR="00F10302" w:rsidRDefault="00F10302" w:rsidP="00F10302">
      <w:pPr>
        <w:pStyle w:val="a5"/>
        <w:rPr>
          <w:rFonts w:ascii="Book Antiqua" w:hAnsi="Book Antiqua" w:cs="Times New Roman"/>
          <w:b/>
          <w:sz w:val="24"/>
          <w:szCs w:val="24"/>
          <w:lang w:eastAsia="ru-RU"/>
        </w:rPr>
      </w:pPr>
      <w:r>
        <w:rPr>
          <w:rFonts w:ascii="Book Antiqua" w:hAnsi="Book Antiqua" w:cs="Times New Roman"/>
          <w:b/>
          <w:sz w:val="24"/>
          <w:szCs w:val="24"/>
          <w:lang w:eastAsia="ru-RU"/>
        </w:rPr>
        <w:t>Дзун-Хемчикского кожууна</w:t>
      </w:r>
    </w:p>
    <w:p w:rsidR="00F10302" w:rsidRDefault="00F10302" w:rsidP="00F10302">
      <w:pPr>
        <w:pStyle w:val="a5"/>
        <w:rPr>
          <w:rFonts w:ascii="Book Antiqua" w:hAnsi="Book Antiqua" w:cs="Times New Roman"/>
          <w:b/>
          <w:sz w:val="24"/>
          <w:szCs w:val="24"/>
          <w:lang w:eastAsia="ru-RU"/>
        </w:rPr>
      </w:pPr>
      <w:r>
        <w:rPr>
          <w:rFonts w:ascii="Book Antiqua" w:hAnsi="Book Antiqua" w:cs="Times New Roman"/>
          <w:b/>
          <w:sz w:val="24"/>
          <w:szCs w:val="24"/>
          <w:lang w:eastAsia="ru-RU"/>
        </w:rPr>
        <w:t>Республики Тыва                                                                            Монгуш Р.Э.</w:t>
      </w:r>
    </w:p>
    <w:p w:rsidR="00F10302" w:rsidRDefault="00F10302" w:rsidP="00F10302">
      <w:pPr>
        <w:pStyle w:val="a5"/>
        <w:rPr>
          <w:rFonts w:ascii="Book Antiqua" w:hAnsi="Book Antiqua" w:cs="Times New Roman"/>
          <w:sz w:val="18"/>
          <w:szCs w:val="24"/>
          <w:lang w:eastAsia="ru-RU"/>
        </w:rPr>
      </w:pPr>
      <w:r>
        <w:rPr>
          <w:rFonts w:ascii="Book Antiqua" w:hAnsi="Book Antiqua" w:cs="Times New Roman"/>
          <w:sz w:val="18"/>
          <w:szCs w:val="24"/>
          <w:lang w:eastAsia="ru-RU"/>
        </w:rPr>
        <w:t>Исп:Сендажы С.Б. 89235506541</w:t>
      </w:r>
    </w:p>
    <w:p w:rsidR="00F10302" w:rsidRDefault="00F10302" w:rsidP="00F10302">
      <w:pPr>
        <w:tabs>
          <w:tab w:val="left" w:pos="5835"/>
        </w:tabs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82049C" w:rsidRDefault="0082049C" w:rsidP="00F10302">
      <w:pPr>
        <w:tabs>
          <w:tab w:val="left" w:pos="5835"/>
        </w:tabs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82049C" w:rsidRDefault="0082049C" w:rsidP="00F10302">
      <w:pPr>
        <w:tabs>
          <w:tab w:val="left" w:pos="5835"/>
        </w:tabs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82049C" w:rsidRDefault="0082049C" w:rsidP="00F10302">
      <w:pPr>
        <w:tabs>
          <w:tab w:val="left" w:pos="5835"/>
        </w:tabs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82049C" w:rsidRDefault="0082049C" w:rsidP="00F10302">
      <w:pPr>
        <w:tabs>
          <w:tab w:val="left" w:pos="5835"/>
        </w:tabs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066C6D" w:rsidRPr="00066C6D" w:rsidRDefault="00066C6D" w:rsidP="00066C6D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066C6D">
        <w:rPr>
          <w:rFonts w:eastAsia="Times New Roman" w:cs="Times New Roman"/>
          <w:sz w:val="24"/>
          <w:szCs w:val="24"/>
        </w:rPr>
        <w:t>Приложение 1</w:t>
      </w:r>
    </w:p>
    <w:p w:rsidR="00066C6D" w:rsidRPr="00066C6D" w:rsidRDefault="00066C6D" w:rsidP="00066C6D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066C6D">
        <w:rPr>
          <w:rFonts w:eastAsia="Times New Roman" w:cs="Times New Roman"/>
          <w:sz w:val="24"/>
          <w:szCs w:val="24"/>
        </w:rPr>
        <w:t xml:space="preserve">к постановлению </w:t>
      </w:r>
      <w:r w:rsidR="00485CEF">
        <w:rPr>
          <w:rFonts w:eastAsia="Times New Roman" w:cs="Times New Roman"/>
          <w:sz w:val="24"/>
          <w:szCs w:val="24"/>
        </w:rPr>
        <w:t xml:space="preserve"> №___</w:t>
      </w:r>
    </w:p>
    <w:p w:rsidR="00066C6D" w:rsidRPr="00066C6D" w:rsidRDefault="00066C6D" w:rsidP="00066C6D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066C6D">
        <w:rPr>
          <w:rFonts w:eastAsia="Times New Roman" w:cs="Times New Roman"/>
          <w:sz w:val="24"/>
          <w:szCs w:val="24"/>
        </w:rPr>
        <w:t>администрации сельского поселения</w:t>
      </w:r>
    </w:p>
    <w:p w:rsidR="00066C6D" w:rsidRPr="00066C6D" w:rsidRDefault="00066C6D" w:rsidP="00066C6D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066C6D">
        <w:rPr>
          <w:rFonts w:eastAsia="Times New Roman" w:cs="Times New Roman"/>
          <w:sz w:val="24"/>
          <w:szCs w:val="24"/>
        </w:rPr>
        <w:t> сумон Хорум-Дагский</w:t>
      </w:r>
    </w:p>
    <w:p w:rsidR="00066C6D" w:rsidRPr="00066C6D" w:rsidRDefault="00485CEF" w:rsidP="00066C6D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от ______ </w:t>
      </w:r>
    </w:p>
    <w:p w:rsidR="0082049C" w:rsidRPr="00F10302" w:rsidRDefault="0082049C" w:rsidP="00F10302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</w:p>
    <w:p w:rsidR="00F10302" w:rsidRPr="00F10302" w:rsidRDefault="00F10302" w:rsidP="00F10302">
      <w:pPr>
        <w:spacing w:after="0" w:line="240" w:lineRule="auto"/>
        <w:jc w:val="center"/>
        <w:rPr>
          <w:sz w:val="24"/>
          <w:szCs w:val="24"/>
        </w:rPr>
      </w:pPr>
      <w:r w:rsidRPr="00F10302">
        <w:rPr>
          <w:sz w:val="24"/>
          <w:szCs w:val="24"/>
        </w:rPr>
        <w:t>СПИСОК</w:t>
      </w:r>
    </w:p>
    <w:p w:rsidR="00F10302" w:rsidRPr="00F10302" w:rsidRDefault="00F10302" w:rsidP="00F1030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0302">
        <w:rPr>
          <w:sz w:val="24"/>
          <w:szCs w:val="24"/>
        </w:rPr>
        <w:t>избирательн</w:t>
      </w:r>
      <w:r w:rsidR="00EE0E2E">
        <w:rPr>
          <w:sz w:val="24"/>
          <w:szCs w:val="24"/>
        </w:rPr>
        <w:t>ого участка</w:t>
      </w:r>
      <w:r w:rsidRPr="00F10302">
        <w:rPr>
          <w:sz w:val="24"/>
          <w:szCs w:val="24"/>
        </w:rPr>
        <w:t>, образованн</w:t>
      </w:r>
      <w:r w:rsidR="00EE0E2E">
        <w:rPr>
          <w:sz w:val="24"/>
          <w:szCs w:val="24"/>
        </w:rPr>
        <w:t>ого</w:t>
      </w:r>
      <w:r w:rsidRPr="00F10302">
        <w:rPr>
          <w:sz w:val="24"/>
          <w:szCs w:val="24"/>
        </w:rPr>
        <w:t xml:space="preserve"> на территории </w:t>
      </w:r>
      <w:r w:rsidR="00EE0E2E">
        <w:rPr>
          <w:sz w:val="24"/>
          <w:szCs w:val="24"/>
        </w:rPr>
        <w:t xml:space="preserve">сельского поселения сумон Хорум-Дагский </w:t>
      </w:r>
      <w:r w:rsidRPr="00F10302">
        <w:rPr>
          <w:sz w:val="24"/>
          <w:szCs w:val="24"/>
        </w:rPr>
        <w:t>Дзун-Хемчикского кожууна</w:t>
      </w:r>
      <w:r w:rsidR="006B228B">
        <w:rPr>
          <w:sz w:val="24"/>
          <w:szCs w:val="24"/>
        </w:rPr>
        <w:t xml:space="preserve"> Республики Тыва</w:t>
      </w:r>
      <w:r w:rsidRPr="00F10302">
        <w:rPr>
          <w:sz w:val="24"/>
          <w:szCs w:val="24"/>
        </w:rPr>
        <w:t xml:space="preserve">  для проведения голосования и подсчета голосов избирателей сроком на 5 (пять) лет</w:t>
      </w:r>
    </w:p>
    <w:p w:rsidR="00F10302" w:rsidRPr="00F10302" w:rsidRDefault="00F10302" w:rsidP="00F10302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49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842"/>
        <w:gridCol w:w="6236"/>
        <w:gridCol w:w="2409"/>
        <w:gridCol w:w="1276"/>
        <w:gridCol w:w="1985"/>
      </w:tblGrid>
      <w:tr w:rsidR="00F10302" w:rsidRPr="00F10302" w:rsidTr="00F1030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02" w:rsidRPr="00F10302" w:rsidRDefault="00F10302" w:rsidP="00F1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0302">
              <w:rPr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02" w:rsidRPr="00F10302" w:rsidRDefault="00F10302" w:rsidP="00F1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0302">
              <w:rPr>
                <w:sz w:val="24"/>
                <w:szCs w:val="24"/>
              </w:rPr>
              <w:t>Наименование  избирательного участка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02" w:rsidRPr="00F10302" w:rsidRDefault="00F10302" w:rsidP="00F10302">
            <w:pPr>
              <w:pStyle w:val="1"/>
              <w:rPr>
                <w:b w:val="0"/>
                <w:bCs w:val="0"/>
              </w:rPr>
            </w:pPr>
            <w:r w:rsidRPr="00F10302">
              <w:rPr>
                <w:b w:val="0"/>
                <w:bCs w:val="0"/>
              </w:rPr>
              <w:t>Границы избирательного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02" w:rsidRPr="00F10302" w:rsidRDefault="00F10302" w:rsidP="00F1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10302">
              <w:rPr>
                <w:sz w:val="24"/>
                <w:szCs w:val="24"/>
              </w:rPr>
              <w:t xml:space="preserve">Место нахождения, адрес избирательного участка, </w:t>
            </w:r>
            <w:r w:rsidRPr="00F10302">
              <w:rPr>
                <w:b/>
                <w:bCs/>
                <w:sz w:val="24"/>
                <w:szCs w:val="24"/>
              </w:rPr>
              <w:t>(центр участка)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02" w:rsidRPr="00F10302" w:rsidRDefault="00F10302" w:rsidP="00F1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10302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02" w:rsidRPr="00F10302" w:rsidRDefault="00F10302" w:rsidP="00F1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0302">
              <w:rPr>
                <w:sz w:val="24"/>
                <w:szCs w:val="24"/>
              </w:rPr>
              <w:t>Количество избирателей по состоянию 01.07.2012 года</w:t>
            </w:r>
          </w:p>
        </w:tc>
      </w:tr>
      <w:tr w:rsidR="00F10302" w:rsidRPr="00F10302" w:rsidTr="00F1030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02" w:rsidRPr="00F10302" w:rsidRDefault="00F10302" w:rsidP="00F1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0302"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02" w:rsidRPr="00F10302" w:rsidRDefault="00F10302" w:rsidP="00F1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0302">
              <w:rPr>
                <w:sz w:val="24"/>
                <w:szCs w:val="24"/>
              </w:rPr>
              <w:t>Хорум-Дагский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02" w:rsidRPr="00F10302" w:rsidRDefault="00787E23" w:rsidP="00F10302">
            <w:pPr>
              <w:spacing w:after="0" w:line="240" w:lineRule="auto"/>
              <w:rPr>
                <w:sz w:val="24"/>
                <w:szCs w:val="24"/>
              </w:rPr>
            </w:pPr>
            <w:r>
              <w:t>Территория сумона Хорум-Дагский: село Хорум-Даг, местечки: Шеми-Аксы, Ак-Хая, Чинге-Оорга, Тербе-Даш, Оораш-Хавак, Элезинниг-Хову, Ховужук-Аксы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02" w:rsidRPr="00F10302" w:rsidRDefault="00F10302" w:rsidP="00F1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0302">
              <w:rPr>
                <w:sz w:val="24"/>
                <w:szCs w:val="24"/>
              </w:rPr>
              <w:t>с.Хорум-Даг, улица Ховалыг Оюу, д.3, здание Сельского дома культуры имени Монгуш Дырышпан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02" w:rsidRPr="00F10302" w:rsidRDefault="00F10302" w:rsidP="00F1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0302">
              <w:rPr>
                <w:sz w:val="24"/>
                <w:szCs w:val="24"/>
              </w:rPr>
              <w:t>22-1-60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02" w:rsidRPr="00F10302" w:rsidRDefault="00F10302" w:rsidP="00F1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0302">
              <w:rPr>
                <w:sz w:val="24"/>
                <w:szCs w:val="24"/>
              </w:rPr>
              <w:t>286</w:t>
            </w:r>
          </w:p>
        </w:tc>
      </w:tr>
    </w:tbl>
    <w:p w:rsidR="00F10302" w:rsidRPr="00F10302" w:rsidRDefault="00F10302" w:rsidP="00F10302">
      <w:pPr>
        <w:spacing w:after="0" w:line="240" w:lineRule="auto"/>
        <w:rPr>
          <w:sz w:val="24"/>
          <w:szCs w:val="24"/>
        </w:rPr>
      </w:pPr>
    </w:p>
    <w:p w:rsidR="00F10302" w:rsidRPr="00F10302" w:rsidRDefault="00F10302" w:rsidP="00F10302">
      <w:pPr>
        <w:spacing w:after="0" w:line="240" w:lineRule="auto"/>
        <w:ind w:firstLine="708"/>
        <w:rPr>
          <w:sz w:val="24"/>
          <w:szCs w:val="24"/>
        </w:rPr>
      </w:pPr>
      <w:r w:rsidRPr="00F10302">
        <w:rPr>
          <w:sz w:val="24"/>
          <w:szCs w:val="24"/>
        </w:rPr>
        <w:t>Междугородний тел. код 8-394-34</w:t>
      </w:r>
    </w:p>
    <w:p w:rsidR="000E4062" w:rsidRPr="00F10302" w:rsidRDefault="000E4062" w:rsidP="00F10302">
      <w:pPr>
        <w:spacing w:after="0" w:line="240" w:lineRule="auto"/>
        <w:rPr>
          <w:sz w:val="24"/>
          <w:szCs w:val="24"/>
        </w:rPr>
      </w:pPr>
    </w:p>
    <w:sectPr w:rsidR="000E4062" w:rsidRPr="00F10302" w:rsidSect="0086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1512"/>
    <w:multiLevelType w:val="hybridMultilevel"/>
    <w:tmpl w:val="F3161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302"/>
    <w:rsid w:val="00066C6D"/>
    <w:rsid w:val="000E4062"/>
    <w:rsid w:val="00137386"/>
    <w:rsid w:val="00485CEF"/>
    <w:rsid w:val="004F5392"/>
    <w:rsid w:val="006B228B"/>
    <w:rsid w:val="00787E23"/>
    <w:rsid w:val="0082049C"/>
    <w:rsid w:val="00862E62"/>
    <w:rsid w:val="008D4B6F"/>
    <w:rsid w:val="00B210E9"/>
    <w:rsid w:val="00CC4619"/>
    <w:rsid w:val="00EE0E2E"/>
    <w:rsid w:val="00F10302"/>
    <w:rsid w:val="00FA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62"/>
  </w:style>
  <w:style w:type="paragraph" w:styleId="1">
    <w:name w:val="heading 1"/>
    <w:basedOn w:val="a"/>
    <w:next w:val="a"/>
    <w:link w:val="10"/>
    <w:qFormat/>
    <w:rsid w:val="00F103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3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F10302"/>
    <w:pPr>
      <w:spacing w:after="0" w:line="240" w:lineRule="auto"/>
      <w:ind w:left="1140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1030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030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</dc:creator>
  <cp:keywords/>
  <dc:description/>
  <cp:lastModifiedBy>PRO100</cp:lastModifiedBy>
  <cp:revision>16</cp:revision>
  <dcterms:created xsi:type="dcterms:W3CDTF">2018-04-18T11:14:00Z</dcterms:created>
  <dcterms:modified xsi:type="dcterms:W3CDTF">2018-12-24T08:47:00Z</dcterms:modified>
</cp:coreProperties>
</file>