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8A" w:rsidRDefault="00A5438A" w:rsidP="00846D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438A" w:rsidRDefault="00A5438A" w:rsidP="002224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38A" w:rsidRDefault="00A5438A" w:rsidP="002224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52C" w:rsidRDefault="0094352C" w:rsidP="0094352C">
      <w:pPr>
        <w:spacing w:after="0"/>
        <w:ind w:right="686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446A0">
        <w:rPr>
          <w:rFonts w:ascii="Times New Roman" w:eastAsia="Calibri" w:hAnsi="Times New Roman" w:cs="Times New Roman"/>
          <w:b/>
          <w:sz w:val="20"/>
          <w:szCs w:val="20"/>
        </w:rPr>
        <w:object w:dxaOrig="126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5.5pt" o:ole="" fillcolor="window">
            <v:imagedata r:id="rId7" o:title=""/>
          </v:shape>
          <o:OLEObject Type="Embed" ProgID="PBrush" ShapeID="_x0000_i1025" DrawAspect="Content" ObjectID="_1688551798" r:id="rId8"/>
        </w:object>
      </w:r>
    </w:p>
    <w:p w:rsidR="0094352C" w:rsidRPr="000215C6" w:rsidRDefault="0094352C" w:rsidP="0094352C">
      <w:pPr>
        <w:spacing w:after="0"/>
        <w:ind w:right="686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94352C" w:rsidRDefault="0094352C" w:rsidP="0094352C">
      <w:pPr>
        <w:spacing w:after="0"/>
        <w:ind w:right="68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СУМОН ЧЫРГАКЫНСКИЙ</w:t>
      </w:r>
    </w:p>
    <w:p w:rsidR="0094352C" w:rsidRDefault="0094352C" w:rsidP="0094352C">
      <w:pPr>
        <w:spacing w:after="0"/>
        <w:ind w:right="68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94352C" w:rsidRDefault="0094352C" w:rsidP="0094352C">
      <w:pPr>
        <w:spacing w:after="0"/>
        <w:ind w:right="68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352C" w:rsidRDefault="00951667" w:rsidP="0094352C">
      <w:pPr>
        <w:spacing w:after="0"/>
        <w:ind w:right="68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1667">
        <w:rPr>
          <w:rFonts w:ascii="Times New Roman" w:eastAsia="Calibri" w:hAnsi="Times New Roman" w:cs="Times New Roman"/>
          <w:sz w:val="28"/>
          <w:szCs w:val="28"/>
        </w:rPr>
        <w:t xml:space="preserve">01 </w:t>
      </w:r>
      <w:r w:rsidR="00FD1DE1">
        <w:rPr>
          <w:rFonts w:ascii="Times New Roman" w:eastAsia="Calibri" w:hAnsi="Times New Roman" w:cs="Times New Roman"/>
          <w:sz w:val="28"/>
          <w:szCs w:val="28"/>
        </w:rPr>
        <w:t xml:space="preserve">июля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202</w:t>
      </w:r>
      <w:r w:rsidRPr="00951667">
        <w:rPr>
          <w:rFonts w:ascii="Times New Roman" w:eastAsia="Calibri" w:hAnsi="Times New Roman" w:cs="Times New Roman"/>
          <w:sz w:val="28"/>
          <w:szCs w:val="28"/>
        </w:rPr>
        <w:t>1</w:t>
      </w:r>
      <w:r w:rsidR="0094352C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№ </w:t>
      </w:r>
      <w:r w:rsidRPr="00951667">
        <w:rPr>
          <w:rFonts w:ascii="Times New Roman" w:eastAsia="Calibri" w:hAnsi="Times New Roman" w:cs="Times New Roman"/>
          <w:sz w:val="28"/>
          <w:szCs w:val="28"/>
        </w:rPr>
        <w:t>12</w:t>
      </w:r>
      <w:r w:rsidR="00FD1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52C">
        <w:rPr>
          <w:rFonts w:ascii="Times New Roman" w:eastAsia="Calibri" w:hAnsi="Times New Roman" w:cs="Times New Roman"/>
          <w:sz w:val="28"/>
          <w:szCs w:val="28"/>
        </w:rPr>
        <w:t xml:space="preserve">                             село Чыргакы</w:t>
      </w:r>
    </w:p>
    <w:p w:rsidR="0094352C" w:rsidRDefault="0094352C" w:rsidP="0094352C">
      <w:pPr>
        <w:spacing w:after="0"/>
        <w:ind w:right="686"/>
        <w:rPr>
          <w:rFonts w:ascii="Times New Roman" w:eastAsia="Calibri" w:hAnsi="Times New Roman" w:cs="Times New Roman"/>
          <w:sz w:val="28"/>
          <w:szCs w:val="28"/>
        </w:rPr>
      </w:pPr>
    </w:p>
    <w:p w:rsidR="0094352C" w:rsidRDefault="0094352C" w:rsidP="0094352C">
      <w:pPr>
        <w:spacing w:after="0"/>
        <w:ind w:right="68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«Об итогах социально-экономического развития сельского поселения сумон Чыргакынский Дзун-Х</w:t>
      </w:r>
      <w:r w:rsidR="00A55736">
        <w:rPr>
          <w:rFonts w:ascii="Times New Roman" w:eastAsia="Calibri" w:hAnsi="Times New Roman" w:cs="Times New Roman"/>
          <w:b/>
          <w:sz w:val="28"/>
          <w:szCs w:val="28"/>
        </w:rPr>
        <w:t xml:space="preserve">емчикского кожууна за 1 полугодие </w:t>
      </w:r>
      <w:r w:rsidR="00951667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951667" w:rsidRPr="00951667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года»</w:t>
      </w:r>
    </w:p>
    <w:p w:rsidR="0094352C" w:rsidRDefault="0094352C" w:rsidP="0094352C">
      <w:pPr>
        <w:spacing w:after="0"/>
        <w:ind w:right="6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352C" w:rsidRDefault="0094352C" w:rsidP="0094352C">
      <w:pPr>
        <w:spacing w:after="0"/>
        <w:ind w:right="68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В целях подведения итогов социально-экономич</w:t>
      </w:r>
      <w:r w:rsidR="00A55736">
        <w:rPr>
          <w:rFonts w:ascii="Times New Roman" w:eastAsia="Calibri" w:hAnsi="Times New Roman" w:cs="Times New Roman"/>
          <w:sz w:val="28"/>
          <w:szCs w:val="28"/>
        </w:rPr>
        <w:t>еского развития 1 полугодия</w:t>
      </w:r>
      <w:r w:rsidR="0095166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51667" w:rsidRPr="0095166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года, администрация сельского поселения сумон Чыргакынский Дзун-Хемчикского кожууна Республики Тыва, </w:t>
      </w:r>
    </w:p>
    <w:p w:rsidR="0094352C" w:rsidRDefault="0094352C" w:rsidP="0094352C">
      <w:pPr>
        <w:spacing w:after="0"/>
        <w:ind w:right="686"/>
        <w:rPr>
          <w:rFonts w:ascii="Times New Roman" w:eastAsia="Calibri" w:hAnsi="Times New Roman" w:cs="Times New Roman"/>
          <w:b/>
          <w:sz w:val="20"/>
          <w:szCs w:val="20"/>
        </w:rPr>
      </w:pPr>
    </w:p>
    <w:p w:rsidR="0094352C" w:rsidRDefault="0094352C" w:rsidP="00A55736">
      <w:pPr>
        <w:spacing w:after="0"/>
        <w:ind w:right="68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Pr="005F59D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4352C" w:rsidRPr="005F59DB" w:rsidRDefault="0094352C" w:rsidP="0094352C">
      <w:pPr>
        <w:spacing w:after="0"/>
        <w:ind w:right="686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352C" w:rsidRDefault="0094352C" w:rsidP="0094352C">
      <w:pPr>
        <w:pStyle w:val="a3"/>
        <w:numPr>
          <w:ilvl w:val="0"/>
          <w:numId w:val="3"/>
        </w:numPr>
        <w:spacing w:after="0"/>
        <w:ind w:left="0" w:right="686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Принять к сведению информацию «Об итогах социально-экономического развития сельского поселения сумон Чыргакынский Дзун-</w:t>
      </w:r>
      <w:r w:rsidR="00A55736">
        <w:rPr>
          <w:rFonts w:ascii="Times New Roman" w:eastAsia="Calibri" w:hAnsi="Times New Roman" w:cs="Times New Roman"/>
          <w:sz w:val="28"/>
          <w:szCs w:val="28"/>
        </w:rPr>
        <w:t>Хемчикского кожууна за  1 полугодие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51667" w:rsidRPr="0095166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года».</w:t>
      </w:r>
    </w:p>
    <w:p w:rsidR="0094352C" w:rsidRDefault="0094352C" w:rsidP="0094352C">
      <w:pPr>
        <w:pStyle w:val="a3"/>
        <w:numPr>
          <w:ilvl w:val="0"/>
          <w:numId w:val="3"/>
        </w:numPr>
        <w:spacing w:after="0"/>
        <w:ind w:left="0" w:right="686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Внести настоящее постановление на рассмотрение и утверждение в Хурал Представителей сельского поселения сумон Чыргакынский.</w:t>
      </w:r>
    </w:p>
    <w:p w:rsidR="0094352C" w:rsidRDefault="0094352C" w:rsidP="0094352C">
      <w:pPr>
        <w:pStyle w:val="a3"/>
        <w:numPr>
          <w:ilvl w:val="0"/>
          <w:numId w:val="3"/>
        </w:numPr>
        <w:spacing w:after="0"/>
        <w:ind w:left="0" w:right="686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F3A">
        <w:rPr>
          <w:rFonts w:ascii="Times New Roman" w:eastAsia="Calibri" w:hAnsi="Times New Roman" w:cs="Times New Roman"/>
          <w:sz w:val="28"/>
          <w:szCs w:val="28"/>
        </w:rPr>
        <w:t>Контроль   над   исполнением  настоящего постановле</w:t>
      </w:r>
      <w:r>
        <w:rPr>
          <w:rFonts w:ascii="Times New Roman" w:eastAsia="Calibri" w:hAnsi="Times New Roman" w:cs="Times New Roman"/>
          <w:sz w:val="28"/>
          <w:szCs w:val="28"/>
        </w:rPr>
        <w:t>ния оставляю за собой.</w:t>
      </w:r>
    </w:p>
    <w:p w:rsidR="0094352C" w:rsidRDefault="0094352C" w:rsidP="0094352C">
      <w:pPr>
        <w:tabs>
          <w:tab w:val="left" w:pos="1035"/>
        </w:tabs>
        <w:spacing w:after="0"/>
        <w:ind w:right="68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94352C" w:rsidRDefault="0094352C" w:rsidP="0094352C">
      <w:pPr>
        <w:spacing w:after="0"/>
        <w:ind w:right="6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352C" w:rsidRDefault="0094352C" w:rsidP="0094352C">
      <w:pPr>
        <w:spacing w:after="0"/>
        <w:ind w:right="6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352C" w:rsidRPr="007F6F3A" w:rsidRDefault="0094352C" w:rsidP="0094352C">
      <w:pPr>
        <w:spacing w:after="0"/>
        <w:ind w:right="6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352C" w:rsidRPr="009E337A" w:rsidRDefault="0094352C" w:rsidP="0094352C">
      <w:pPr>
        <w:spacing w:after="0"/>
        <w:ind w:right="68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337A">
        <w:rPr>
          <w:rFonts w:ascii="Times New Roman" w:eastAsia="Calibri" w:hAnsi="Times New Roman" w:cs="Times New Roman"/>
          <w:b/>
          <w:sz w:val="28"/>
          <w:szCs w:val="28"/>
        </w:rPr>
        <w:t>Председатель администрации</w:t>
      </w:r>
    </w:p>
    <w:p w:rsidR="0094352C" w:rsidRPr="009E337A" w:rsidRDefault="0094352C" w:rsidP="0094352C">
      <w:pPr>
        <w:spacing w:after="0"/>
        <w:ind w:right="68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337A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</w:p>
    <w:p w:rsidR="0094352C" w:rsidRPr="009E337A" w:rsidRDefault="0094352C" w:rsidP="0094352C">
      <w:pPr>
        <w:spacing w:after="0"/>
        <w:ind w:right="68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337A">
        <w:rPr>
          <w:rFonts w:ascii="Times New Roman" w:eastAsia="Calibri" w:hAnsi="Times New Roman" w:cs="Times New Roman"/>
          <w:b/>
          <w:sz w:val="28"/>
          <w:szCs w:val="28"/>
        </w:rPr>
        <w:t>сумон Чыргакынский</w:t>
      </w:r>
    </w:p>
    <w:p w:rsidR="0094352C" w:rsidRDefault="0094352C" w:rsidP="0094352C">
      <w:pPr>
        <w:spacing w:after="0"/>
        <w:ind w:right="68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337A">
        <w:rPr>
          <w:rFonts w:ascii="Times New Roman" w:eastAsia="Calibri" w:hAnsi="Times New Roman" w:cs="Times New Roman"/>
          <w:b/>
          <w:sz w:val="28"/>
          <w:szCs w:val="28"/>
        </w:rPr>
        <w:t xml:space="preserve">Дзун-Хемчикского кожууна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Б.Ш. Кара-Сал</w:t>
      </w:r>
    </w:p>
    <w:p w:rsidR="0094352C" w:rsidRPr="00927243" w:rsidRDefault="0094352C" w:rsidP="0094352C">
      <w:pPr>
        <w:spacing w:after="0"/>
        <w:ind w:right="68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</w:rPr>
        <w:t>и</w:t>
      </w:r>
      <w:r w:rsidRPr="009E337A">
        <w:rPr>
          <w:rFonts w:ascii="Times New Roman" w:eastAsia="Calibri" w:hAnsi="Times New Roman" w:cs="Times New Roman"/>
          <w:sz w:val="20"/>
          <w:szCs w:val="20"/>
        </w:rPr>
        <w:t>сп.</w:t>
      </w:r>
      <w:r>
        <w:rPr>
          <w:rFonts w:ascii="Times New Roman" w:eastAsia="Calibri" w:hAnsi="Times New Roman" w:cs="Times New Roman"/>
          <w:sz w:val="20"/>
          <w:szCs w:val="20"/>
        </w:rPr>
        <w:t xml:space="preserve"> Кара-Сал С.А.</w:t>
      </w:r>
    </w:p>
    <w:p w:rsidR="00502A91" w:rsidRDefault="0094352C" w:rsidP="00175C8D">
      <w:pPr>
        <w:spacing w:after="0"/>
        <w:ind w:right="68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</w:t>
      </w:r>
      <w:r w:rsidRPr="009E337A">
        <w:rPr>
          <w:rFonts w:ascii="Times New Roman" w:eastAsia="Calibri" w:hAnsi="Times New Roman" w:cs="Times New Roman"/>
          <w:sz w:val="20"/>
          <w:szCs w:val="20"/>
        </w:rPr>
        <w:t xml:space="preserve">акс.8(394) -34-22-0-04 </w:t>
      </w:r>
    </w:p>
    <w:p w:rsidR="00175C8D" w:rsidRDefault="00175C8D" w:rsidP="00175C8D">
      <w:pPr>
        <w:spacing w:after="0"/>
        <w:ind w:right="68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75C8D" w:rsidRDefault="00175C8D" w:rsidP="00175C8D">
      <w:pPr>
        <w:spacing w:after="0"/>
        <w:ind w:right="68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75C8D" w:rsidRPr="00175C8D" w:rsidRDefault="00175C8D" w:rsidP="00175C8D">
      <w:pPr>
        <w:spacing w:after="0"/>
        <w:ind w:right="68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B7394" w:rsidRDefault="00FB7394" w:rsidP="002224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667" w:rsidRPr="009F1FB7" w:rsidRDefault="00A5438A" w:rsidP="00951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951667" w:rsidRPr="009F1FB7">
        <w:rPr>
          <w:rFonts w:ascii="Times New Roman" w:hAnsi="Times New Roman" w:cs="Times New Roman"/>
          <w:b/>
          <w:sz w:val="28"/>
          <w:szCs w:val="28"/>
        </w:rPr>
        <w:t>Информация об итогах социально-экономического развития</w:t>
      </w:r>
    </w:p>
    <w:p w:rsidR="00951667" w:rsidRPr="009F1FB7" w:rsidRDefault="00951667" w:rsidP="00951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FB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877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b/>
          <w:sz w:val="28"/>
          <w:szCs w:val="28"/>
        </w:rPr>
        <w:t>сумон</w:t>
      </w:r>
      <w:r w:rsidRPr="00877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b/>
          <w:sz w:val="28"/>
          <w:szCs w:val="28"/>
        </w:rPr>
        <w:t>Чыргакынский</w:t>
      </w:r>
    </w:p>
    <w:p w:rsidR="00951667" w:rsidRPr="009F1FB7" w:rsidRDefault="00951667" w:rsidP="0095166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1FB7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r w:rsidRPr="00877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b/>
          <w:sz w:val="28"/>
          <w:szCs w:val="28"/>
        </w:rPr>
        <w:t xml:space="preserve">кожууна РТ за </w:t>
      </w:r>
      <w:r w:rsidRPr="00951667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полугодие</w:t>
      </w:r>
      <w:r w:rsidRPr="009F1FB7">
        <w:rPr>
          <w:rFonts w:ascii="Times New Roman" w:eastAsia="Calibri" w:hAnsi="Times New Roman" w:cs="Times New Roman"/>
          <w:b/>
          <w:sz w:val="28"/>
          <w:szCs w:val="28"/>
        </w:rPr>
        <w:t xml:space="preserve"> 2021 года»</w:t>
      </w:r>
    </w:p>
    <w:p w:rsidR="00951667" w:rsidRPr="009F1FB7" w:rsidRDefault="00951667" w:rsidP="004A7A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1667" w:rsidRPr="00877546" w:rsidRDefault="00951667" w:rsidP="00951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b/>
          <w:sz w:val="28"/>
          <w:szCs w:val="28"/>
        </w:rPr>
        <w:t xml:space="preserve">Территория. </w:t>
      </w:r>
      <w:r w:rsidRPr="009F1FB7">
        <w:rPr>
          <w:rFonts w:ascii="Times New Roman" w:hAnsi="Times New Roman" w:cs="Times New Roman"/>
          <w:sz w:val="28"/>
          <w:szCs w:val="28"/>
        </w:rPr>
        <w:t>Общая занимаемая площадь составляет 6164 га, в том числе сельхозугодий 390 га. Кадастровая оценка земель: земли сельскохо</w:t>
      </w:r>
      <w:r>
        <w:rPr>
          <w:rFonts w:ascii="Times New Roman" w:hAnsi="Times New Roman" w:cs="Times New Roman"/>
          <w:sz w:val="28"/>
          <w:szCs w:val="28"/>
        </w:rPr>
        <w:t>зяйственных угодий -41,10 руб.га. Общая площадь улиц: Монгуш Чола-8681кв.м, Ийистерлиг-8403 кв.м</w:t>
      </w:r>
    </w:p>
    <w:p w:rsidR="00951667" w:rsidRPr="009F1FB7" w:rsidRDefault="00951667" w:rsidP="00951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FB7">
        <w:rPr>
          <w:rFonts w:ascii="Times New Roman" w:hAnsi="Times New Roman" w:cs="Times New Roman"/>
          <w:b/>
          <w:sz w:val="28"/>
          <w:szCs w:val="28"/>
        </w:rPr>
        <w:t>Демографическая ситуация.</w:t>
      </w:r>
    </w:p>
    <w:p w:rsidR="00951667" w:rsidRPr="009F1FB7" w:rsidRDefault="00951667" w:rsidP="009516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FB7">
        <w:rPr>
          <w:rFonts w:ascii="Times New Roman" w:hAnsi="Times New Roman" w:cs="Times New Roman"/>
          <w:color w:val="000000"/>
          <w:sz w:val="28"/>
          <w:szCs w:val="28"/>
        </w:rPr>
        <w:t>В социально-демографическом паспорте сельского поселения сумон Чыргакынский Дзун-Хемчикского  кожууна Республики Тыва население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полугодие</w:t>
      </w:r>
      <w:r w:rsidRPr="009F1FB7">
        <w:rPr>
          <w:rFonts w:ascii="Times New Roman" w:eastAsia="Calibri" w:hAnsi="Times New Roman" w:cs="Times New Roman"/>
          <w:sz w:val="28"/>
          <w:szCs w:val="28"/>
        </w:rPr>
        <w:t xml:space="preserve"> 2021 года</w:t>
      </w:r>
      <w:r w:rsidR="00916C7E">
        <w:rPr>
          <w:rFonts w:ascii="Times New Roman" w:hAnsi="Times New Roman" w:cs="Times New Roman"/>
          <w:color w:val="000000"/>
          <w:sz w:val="28"/>
          <w:szCs w:val="28"/>
        </w:rPr>
        <w:t xml:space="preserve">  составляет 94</w:t>
      </w:r>
      <w:r w:rsidR="00916C7E" w:rsidRPr="00916C7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F1FB7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Из них </w:t>
      </w:r>
      <w:r w:rsidR="00916C7E">
        <w:rPr>
          <w:rFonts w:ascii="Times New Roman" w:hAnsi="Times New Roman" w:cs="Times New Roman"/>
          <w:color w:val="000000"/>
          <w:sz w:val="28"/>
          <w:szCs w:val="28"/>
        </w:rPr>
        <w:t>мужчины 47</w:t>
      </w:r>
      <w:r w:rsidR="00916C7E" w:rsidRPr="00916C7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F4CD7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женщины 470</w:t>
      </w:r>
      <w:r w:rsidRPr="009F1FB7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</w:t>
      </w:r>
    </w:p>
    <w:p w:rsidR="00951667" w:rsidRPr="009F1FB7" w:rsidRDefault="00FF4CD7" w:rsidP="009516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16C7E">
        <w:rPr>
          <w:rFonts w:ascii="Times New Roman" w:hAnsi="Times New Roman" w:cs="Times New Roman"/>
          <w:color w:val="000000"/>
          <w:sz w:val="28"/>
          <w:szCs w:val="28"/>
        </w:rPr>
        <w:t xml:space="preserve"> 0 до 18 лет-31</w:t>
      </w:r>
      <w:r w:rsidR="00916C7E" w:rsidRPr="00916C7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51667" w:rsidRPr="009F1FB7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</w:t>
      </w:r>
    </w:p>
    <w:p w:rsidR="00951667" w:rsidRPr="009F1FB7" w:rsidRDefault="00FF4CD7" w:rsidP="009516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18 до 35 лет-278</w:t>
      </w:r>
      <w:r w:rsidR="00951667" w:rsidRPr="009F1FB7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</w:p>
    <w:p w:rsidR="00951667" w:rsidRPr="009F1FB7" w:rsidRDefault="00951667" w:rsidP="009516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FB7">
        <w:rPr>
          <w:rFonts w:ascii="Times New Roman" w:hAnsi="Times New Roman" w:cs="Times New Roman"/>
          <w:color w:val="000000"/>
          <w:sz w:val="28"/>
          <w:szCs w:val="28"/>
        </w:rPr>
        <w:t>от 35до 6</w:t>
      </w:r>
      <w:r w:rsidR="00FF4CD7">
        <w:rPr>
          <w:rFonts w:ascii="Times New Roman" w:hAnsi="Times New Roman" w:cs="Times New Roman"/>
          <w:color w:val="000000"/>
          <w:sz w:val="28"/>
          <w:szCs w:val="28"/>
        </w:rPr>
        <w:t>0 лет-266</w:t>
      </w:r>
      <w:r w:rsidRPr="009F1FB7">
        <w:rPr>
          <w:rFonts w:ascii="Times New Roman" w:hAnsi="Times New Roman" w:cs="Times New Roman"/>
          <w:color w:val="000000"/>
          <w:sz w:val="28"/>
          <w:szCs w:val="28"/>
        </w:rPr>
        <w:t xml:space="preserve"> человек,</w:t>
      </w:r>
    </w:p>
    <w:p w:rsidR="00951667" w:rsidRPr="009F1FB7" w:rsidRDefault="00FF4CD7" w:rsidP="009516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свыше 60 лет-83</w:t>
      </w:r>
      <w:r w:rsidR="00951667" w:rsidRPr="009F1FB7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951667" w:rsidRPr="009F1FB7" w:rsidRDefault="00951667" w:rsidP="009516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FB7">
        <w:rPr>
          <w:rFonts w:ascii="Times New Roman" w:hAnsi="Times New Roman" w:cs="Times New Roman"/>
          <w:color w:val="000000"/>
          <w:sz w:val="28"/>
          <w:szCs w:val="28"/>
        </w:rPr>
        <w:t>Всего семей-199, из них многодетные- 43, малоимущие-13, неполные семьи-13, семьи  с детьми иналидами-6, безработные семьи-</w:t>
      </w:r>
      <w:r>
        <w:rPr>
          <w:rFonts w:ascii="Times New Roman" w:hAnsi="Times New Roman" w:cs="Times New Roman"/>
          <w:color w:val="000000"/>
          <w:sz w:val="28"/>
          <w:szCs w:val="28"/>
        </w:rPr>
        <w:t>15.</w:t>
      </w:r>
    </w:p>
    <w:p w:rsidR="00951667" w:rsidRPr="00277C34" w:rsidRDefault="00951667" w:rsidP="009516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FB7">
        <w:rPr>
          <w:rFonts w:ascii="Times New Roman" w:hAnsi="Times New Roman" w:cs="Times New Roman"/>
          <w:color w:val="000000"/>
          <w:sz w:val="28"/>
          <w:szCs w:val="28"/>
        </w:rPr>
        <w:t xml:space="preserve"> Естественный прирост населения за </w:t>
      </w:r>
      <w:r w:rsidR="00FF4CD7" w:rsidRPr="00FF4CD7">
        <w:rPr>
          <w:rFonts w:ascii="Times New Roman" w:eastAsia="Calibri" w:hAnsi="Times New Roman" w:cs="Times New Roman"/>
          <w:sz w:val="28"/>
          <w:szCs w:val="28"/>
        </w:rPr>
        <w:t>1 полугодие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Pr="009F1F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4CD7">
        <w:rPr>
          <w:rFonts w:ascii="Times New Roman" w:hAnsi="Times New Roman" w:cs="Times New Roman"/>
          <w:color w:val="000000"/>
          <w:sz w:val="28"/>
          <w:szCs w:val="28"/>
        </w:rPr>
        <w:t>года составил 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color w:val="000000"/>
          <w:sz w:val="28"/>
          <w:szCs w:val="28"/>
        </w:rPr>
        <w:t xml:space="preserve">человек. Рождаемость населения  за  </w:t>
      </w:r>
      <w:r w:rsidR="00FF4CD7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916C7E">
        <w:rPr>
          <w:rFonts w:ascii="Times New Roman" w:hAnsi="Times New Roman" w:cs="Times New Roman"/>
          <w:color w:val="000000"/>
          <w:sz w:val="28"/>
          <w:szCs w:val="28"/>
        </w:rPr>
        <w:t xml:space="preserve">полугодие 2021 года составляет </w:t>
      </w:r>
      <w:r w:rsidR="00916C7E" w:rsidRPr="004A7A7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F1FB7">
        <w:rPr>
          <w:rFonts w:ascii="Times New Roman" w:hAnsi="Times New Roman" w:cs="Times New Roman"/>
          <w:color w:val="000000"/>
          <w:sz w:val="28"/>
          <w:szCs w:val="28"/>
        </w:rPr>
        <w:t xml:space="preserve"> младенец. Смертность населения за </w:t>
      </w:r>
      <w:r w:rsidR="00FF4CD7" w:rsidRPr="00FF4CD7">
        <w:rPr>
          <w:rFonts w:ascii="Times New Roman" w:eastAsia="Calibri" w:hAnsi="Times New Roman" w:cs="Times New Roman"/>
          <w:sz w:val="28"/>
          <w:szCs w:val="28"/>
        </w:rPr>
        <w:t>1 полугодие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Pr="009F1FB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F1FB7">
        <w:rPr>
          <w:rFonts w:ascii="Times New Roman" w:hAnsi="Times New Roman" w:cs="Times New Roman"/>
          <w:color w:val="000000"/>
          <w:sz w:val="28"/>
          <w:szCs w:val="28"/>
        </w:rPr>
        <w:t xml:space="preserve">   не имеется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1667" w:rsidRPr="009F1FB7" w:rsidRDefault="00951667" w:rsidP="00951667">
      <w:pPr>
        <w:tabs>
          <w:tab w:val="left" w:pos="136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На территор</w:t>
      </w:r>
      <w:r>
        <w:rPr>
          <w:rFonts w:ascii="Times New Roman" w:hAnsi="Times New Roman" w:cs="Times New Roman"/>
          <w:sz w:val="28"/>
          <w:szCs w:val="28"/>
        </w:rPr>
        <w:t xml:space="preserve">ии сельского поселения сумон Чыргакынский </w:t>
      </w:r>
      <w:r w:rsidRPr="009F1FB7">
        <w:rPr>
          <w:rFonts w:ascii="Times New Roman" w:hAnsi="Times New Roman" w:cs="Times New Roman"/>
          <w:sz w:val="28"/>
          <w:szCs w:val="28"/>
        </w:rPr>
        <w:t xml:space="preserve"> расположены:</w:t>
      </w:r>
    </w:p>
    <w:p w:rsidR="00951667" w:rsidRPr="009F1FB7" w:rsidRDefault="00951667" w:rsidP="00951667">
      <w:pPr>
        <w:tabs>
          <w:tab w:val="left" w:pos="136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1. Общеобразовательная школа МБОУ СОШ Чыргакы.</w:t>
      </w:r>
    </w:p>
    <w:p w:rsidR="00951667" w:rsidRPr="009F1FB7" w:rsidRDefault="00951667" w:rsidP="00951667">
      <w:pPr>
        <w:tabs>
          <w:tab w:val="left" w:pos="136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2.Дошкольное общеобразовательное учреждение МБДОУ</w:t>
      </w:r>
      <w:r>
        <w:rPr>
          <w:rFonts w:ascii="Times New Roman" w:hAnsi="Times New Roman" w:cs="Times New Roman"/>
          <w:sz w:val="28"/>
          <w:szCs w:val="28"/>
        </w:rPr>
        <w:t xml:space="preserve"> д/с </w:t>
      </w:r>
      <w:r w:rsidRPr="009F1FB7">
        <w:rPr>
          <w:rFonts w:ascii="Times New Roman" w:hAnsi="Times New Roman" w:cs="Times New Roman"/>
          <w:sz w:val="28"/>
          <w:szCs w:val="28"/>
        </w:rPr>
        <w:t>«Чинчилер»</w:t>
      </w:r>
    </w:p>
    <w:p w:rsidR="00951667" w:rsidRPr="009F1FB7" w:rsidRDefault="00951667" w:rsidP="00951667">
      <w:pPr>
        <w:tabs>
          <w:tab w:val="left" w:pos="136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3.ФАП с.Чыргакы</w:t>
      </w:r>
    </w:p>
    <w:p w:rsidR="00951667" w:rsidRPr="009F1FB7" w:rsidRDefault="00951667" w:rsidP="00951667">
      <w:pPr>
        <w:tabs>
          <w:tab w:val="left" w:pos="136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4.СДК им «Кара-Сал Ак-оол»</w:t>
      </w:r>
    </w:p>
    <w:p w:rsidR="00951667" w:rsidRPr="009F1FB7" w:rsidRDefault="00951667" w:rsidP="00951667">
      <w:pPr>
        <w:tabs>
          <w:tab w:val="left" w:pos="1364"/>
          <w:tab w:val="left" w:pos="54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5.Чаданское горпо «Северянка»</w:t>
      </w:r>
    </w:p>
    <w:p w:rsidR="00951667" w:rsidRPr="009F1FB7" w:rsidRDefault="00951667" w:rsidP="00951667">
      <w:pPr>
        <w:tabs>
          <w:tab w:val="left" w:pos="1364"/>
          <w:tab w:val="left" w:pos="54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6.Почта России</w:t>
      </w:r>
      <w:r w:rsidRPr="009F1FB7">
        <w:rPr>
          <w:rFonts w:ascii="Times New Roman" w:hAnsi="Times New Roman" w:cs="Times New Roman"/>
          <w:sz w:val="28"/>
          <w:szCs w:val="28"/>
        </w:rPr>
        <w:tab/>
      </w:r>
    </w:p>
    <w:p w:rsidR="00951667" w:rsidRPr="009F1FB7" w:rsidRDefault="00951667" w:rsidP="00951667">
      <w:pPr>
        <w:tabs>
          <w:tab w:val="left" w:pos="1364"/>
          <w:tab w:val="left" w:pos="54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F1FB7">
        <w:rPr>
          <w:rFonts w:ascii="Times New Roman" w:hAnsi="Times New Roman" w:cs="Times New Roman"/>
          <w:sz w:val="28"/>
          <w:szCs w:val="28"/>
        </w:rPr>
        <w:t>.КФХ «Куулар С.М.»</w:t>
      </w:r>
    </w:p>
    <w:p w:rsidR="00951667" w:rsidRPr="009F1FB7" w:rsidRDefault="00951667" w:rsidP="00951667">
      <w:pPr>
        <w:tabs>
          <w:tab w:val="left" w:pos="1364"/>
          <w:tab w:val="left" w:pos="54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F1FB7">
        <w:rPr>
          <w:rFonts w:ascii="Times New Roman" w:hAnsi="Times New Roman" w:cs="Times New Roman"/>
          <w:sz w:val="28"/>
          <w:szCs w:val="28"/>
        </w:rPr>
        <w:t>.КФХ «Ооржак М.Н.»</w:t>
      </w:r>
    </w:p>
    <w:p w:rsidR="00951667" w:rsidRPr="009F1FB7" w:rsidRDefault="00951667" w:rsidP="00951667">
      <w:pPr>
        <w:tabs>
          <w:tab w:val="left" w:pos="1364"/>
          <w:tab w:val="left" w:pos="54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1FB7">
        <w:rPr>
          <w:rFonts w:ascii="Times New Roman" w:hAnsi="Times New Roman" w:cs="Times New Roman"/>
          <w:sz w:val="28"/>
          <w:szCs w:val="28"/>
        </w:rPr>
        <w:t>.КФХ «Куулар В.С.»</w:t>
      </w:r>
    </w:p>
    <w:p w:rsidR="00951667" w:rsidRPr="009F1FB7" w:rsidRDefault="00951667" w:rsidP="00951667">
      <w:pPr>
        <w:tabs>
          <w:tab w:val="left" w:pos="1364"/>
          <w:tab w:val="left" w:pos="54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F1FB7">
        <w:rPr>
          <w:rFonts w:ascii="Times New Roman" w:hAnsi="Times New Roman" w:cs="Times New Roman"/>
          <w:sz w:val="28"/>
          <w:szCs w:val="28"/>
        </w:rPr>
        <w:t>.КФХ «Сарыглар Ш.Я.»</w:t>
      </w:r>
    </w:p>
    <w:p w:rsidR="00951667" w:rsidRPr="009F1FB7" w:rsidRDefault="00951667" w:rsidP="00951667">
      <w:pPr>
        <w:tabs>
          <w:tab w:val="left" w:pos="1364"/>
          <w:tab w:val="left" w:pos="54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F1FB7">
        <w:rPr>
          <w:rFonts w:ascii="Times New Roman" w:hAnsi="Times New Roman" w:cs="Times New Roman"/>
          <w:sz w:val="28"/>
          <w:szCs w:val="28"/>
        </w:rPr>
        <w:t>.КФХ «Кара-Сал Ч.Э.»</w:t>
      </w:r>
    </w:p>
    <w:p w:rsidR="00951667" w:rsidRPr="009F1FB7" w:rsidRDefault="00951667" w:rsidP="00951667">
      <w:pPr>
        <w:tabs>
          <w:tab w:val="left" w:pos="1364"/>
          <w:tab w:val="left" w:pos="54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F1FB7">
        <w:rPr>
          <w:rFonts w:ascii="Times New Roman" w:hAnsi="Times New Roman" w:cs="Times New Roman"/>
          <w:sz w:val="28"/>
          <w:szCs w:val="28"/>
        </w:rPr>
        <w:t>.КФХ «Суманчик А.С.»</w:t>
      </w:r>
    </w:p>
    <w:p w:rsidR="00951667" w:rsidRPr="008728F3" w:rsidRDefault="00951667" w:rsidP="00951667">
      <w:pPr>
        <w:tabs>
          <w:tab w:val="left" w:pos="1364"/>
          <w:tab w:val="left" w:pos="54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9F1FB7">
        <w:rPr>
          <w:rFonts w:ascii="Times New Roman" w:hAnsi="Times New Roman" w:cs="Times New Roman"/>
          <w:sz w:val="28"/>
          <w:szCs w:val="28"/>
        </w:rPr>
        <w:t>.ИП «Донгак  А.М.»</w:t>
      </w:r>
    </w:p>
    <w:p w:rsidR="00951667" w:rsidRPr="00F25FED" w:rsidRDefault="00951667" w:rsidP="00951667">
      <w:pPr>
        <w:tabs>
          <w:tab w:val="left" w:pos="1364"/>
          <w:tab w:val="left" w:pos="54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28F3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КФХ «Ооржак Ш.К.»</w:t>
      </w:r>
    </w:p>
    <w:p w:rsidR="00951667" w:rsidRPr="009F1FB7" w:rsidRDefault="00951667" w:rsidP="00951667">
      <w:pPr>
        <w:tabs>
          <w:tab w:val="left" w:pos="1364"/>
          <w:tab w:val="left" w:pos="54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51667" w:rsidRPr="009F1FB7" w:rsidRDefault="00951667" w:rsidP="00951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.</w:t>
      </w:r>
    </w:p>
    <w:p w:rsidR="00951667" w:rsidRPr="009F1FB7" w:rsidRDefault="00951667" w:rsidP="0095166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F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Развитие малого предпринимательства. </w:t>
      </w:r>
      <w:r w:rsidRPr="009F1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сумоне за </w:t>
      </w:r>
      <w:r w:rsidR="00FF4CD7" w:rsidRPr="00FF4CD7">
        <w:rPr>
          <w:rFonts w:ascii="Times New Roman" w:eastAsia="Calibri" w:hAnsi="Times New Roman" w:cs="Times New Roman"/>
          <w:sz w:val="28"/>
          <w:szCs w:val="28"/>
        </w:rPr>
        <w:t>1 полугодие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Pr="009F1F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данным налоговой службы количество субъектов малого и</w:t>
      </w:r>
      <w:r w:rsidR="00FF4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среднего предпринимательства –2</w:t>
      </w:r>
      <w:r w:rsidRPr="009F1FB7">
        <w:rPr>
          <w:rFonts w:ascii="Times New Roman" w:hAnsi="Times New Roman" w:cs="Times New Roman"/>
          <w:color w:val="000000" w:themeColor="text1"/>
          <w:sz w:val="28"/>
          <w:szCs w:val="28"/>
        </w:rPr>
        <w:t>. В сумоне имеется 2 магазина.</w:t>
      </w:r>
      <w:r w:rsidR="00FF4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51667" w:rsidRPr="002D01D3" w:rsidRDefault="00951667" w:rsidP="00951667">
      <w:pPr>
        <w:tabs>
          <w:tab w:val="left" w:pos="55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F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9F1FB7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сельского поселения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умон </w:t>
      </w:r>
      <w:r w:rsidRPr="009F1FB7">
        <w:rPr>
          <w:rFonts w:ascii="Times New Roman" w:hAnsi="Times New Roman" w:cs="Times New Roman"/>
          <w:color w:val="000000" w:themeColor="text1"/>
          <w:sz w:val="28"/>
          <w:szCs w:val="28"/>
        </w:rPr>
        <w:t>Чыргакы фонд жилья составляет 7,8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color w:val="000000" w:themeColor="text1"/>
          <w:sz w:val="28"/>
          <w:szCs w:val="28"/>
        </w:rPr>
        <w:t>кв.м. Весь жилищный фонд принадлежит частной собственности. Обеспеченность жилья на 1 жителя-</w:t>
      </w:r>
      <w:r w:rsidR="00FF4CD7">
        <w:rPr>
          <w:rFonts w:ascii="Times New Roman" w:hAnsi="Times New Roman" w:cs="Times New Roman"/>
          <w:color w:val="000000" w:themeColor="text1"/>
          <w:sz w:val="28"/>
          <w:szCs w:val="28"/>
        </w:rPr>
        <w:t>11,0 кв.м. фактически 8,2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кв.м.</w:t>
      </w:r>
    </w:p>
    <w:p w:rsidR="00951667" w:rsidRPr="009F1FB7" w:rsidRDefault="00951667" w:rsidP="0095166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1F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Сельское хозяйство</w:t>
      </w:r>
    </w:p>
    <w:p w:rsidR="00951667" w:rsidRPr="009F1FB7" w:rsidRDefault="00951667" w:rsidP="0095166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FB7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4C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F4CD7" w:rsidRPr="00FF4CD7">
        <w:rPr>
          <w:rFonts w:ascii="Times New Roman" w:eastAsia="Calibri" w:hAnsi="Times New Roman" w:cs="Times New Roman"/>
          <w:sz w:val="28"/>
          <w:szCs w:val="28"/>
        </w:rPr>
        <w:t>1 полугодие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Pr="009F1F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создано 1 крестьянско-фермерское хозяйство.</w:t>
      </w:r>
    </w:p>
    <w:p w:rsidR="00951667" w:rsidRPr="00FF4CD7" w:rsidRDefault="00951667" w:rsidP="00FF4CD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Объем продукции сельского хозяйства  всех категорий хозяйств за</w:t>
      </w:r>
      <w:r w:rsidR="00FF4CD7">
        <w:rPr>
          <w:rFonts w:ascii="Times New Roman" w:hAnsi="Times New Roman" w:cs="Times New Roman"/>
          <w:sz w:val="28"/>
          <w:szCs w:val="28"/>
        </w:rPr>
        <w:t xml:space="preserve"> 1 полугодие </w:t>
      </w:r>
      <w:r>
        <w:rPr>
          <w:rFonts w:ascii="Times New Roman" w:eastAsia="Calibri" w:hAnsi="Times New Roman" w:cs="Times New Roman"/>
          <w:sz w:val="28"/>
          <w:szCs w:val="28"/>
        </w:rPr>
        <w:t>2021</w:t>
      </w:r>
      <w:r w:rsidRPr="009F1F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sz w:val="28"/>
          <w:szCs w:val="28"/>
        </w:rPr>
        <w:t xml:space="preserve"> года составил  </w:t>
      </w:r>
      <w:r w:rsidRPr="00E120F4">
        <w:rPr>
          <w:rFonts w:ascii="Times New Roman" w:hAnsi="Times New Roman" w:cs="Times New Roman"/>
          <w:sz w:val="28"/>
          <w:szCs w:val="28"/>
        </w:rPr>
        <w:t>300 тыс</w:t>
      </w:r>
      <w:r w:rsidRPr="009F1FB7">
        <w:rPr>
          <w:rFonts w:ascii="Times New Roman" w:hAnsi="Times New Roman" w:cs="Times New Roman"/>
          <w:sz w:val="28"/>
          <w:szCs w:val="28"/>
        </w:rPr>
        <w:t xml:space="preserve">  рублей, в сопоставимой оценке к аналогичному уровню прошлого года 0,2 процента.   </w:t>
      </w:r>
    </w:p>
    <w:p w:rsidR="00951667" w:rsidRPr="009F1FB7" w:rsidRDefault="00951667" w:rsidP="00951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ab/>
        <w:t xml:space="preserve">Производство мяса в хозяйствах всех  категорий за </w:t>
      </w:r>
      <w:r w:rsidR="00FF4CD7" w:rsidRPr="00FF4CD7">
        <w:rPr>
          <w:rFonts w:ascii="Times New Roman" w:eastAsia="Calibri" w:hAnsi="Times New Roman" w:cs="Times New Roman"/>
          <w:sz w:val="28"/>
          <w:szCs w:val="28"/>
        </w:rPr>
        <w:t>1 полугодие</w:t>
      </w:r>
      <w:r w:rsidR="00FF4CD7"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Pr="009F1F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sz w:val="28"/>
          <w:szCs w:val="28"/>
        </w:rPr>
        <w:t xml:space="preserve"> года составило 10 тонн, по сравнении с аналогичным периодом прошлого года  на 0,2 процента. </w:t>
      </w:r>
    </w:p>
    <w:p w:rsidR="00951667" w:rsidRPr="009F1FB7" w:rsidRDefault="00951667" w:rsidP="00DB6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ab/>
        <w:t xml:space="preserve">По состоянии за  </w:t>
      </w:r>
      <w:r w:rsidR="00FF4CD7">
        <w:rPr>
          <w:rFonts w:ascii="Times New Roman" w:eastAsia="Calibri" w:hAnsi="Times New Roman" w:cs="Times New Roman"/>
          <w:b/>
          <w:sz w:val="28"/>
          <w:szCs w:val="28"/>
        </w:rPr>
        <w:t>1 полугодие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Pr="009F1F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sz w:val="28"/>
          <w:szCs w:val="28"/>
        </w:rPr>
        <w:t xml:space="preserve"> года пого</w:t>
      </w:r>
      <w:r w:rsidR="00DB6426">
        <w:rPr>
          <w:rFonts w:ascii="Times New Roman" w:hAnsi="Times New Roman" w:cs="Times New Roman"/>
          <w:sz w:val="28"/>
          <w:szCs w:val="28"/>
        </w:rPr>
        <w:t xml:space="preserve">ловье скота составляет КРС- </w:t>
      </w:r>
      <w:r w:rsidR="00DB6426" w:rsidRPr="00DB6426">
        <w:rPr>
          <w:rFonts w:ascii="Times New Roman" w:hAnsi="Times New Roman" w:cs="Times New Roman"/>
          <w:sz w:val="28"/>
          <w:szCs w:val="28"/>
        </w:rPr>
        <w:t>1581</w:t>
      </w:r>
      <w:r w:rsidR="00DB6426">
        <w:rPr>
          <w:rFonts w:ascii="Times New Roman" w:hAnsi="Times New Roman" w:cs="Times New Roman"/>
          <w:sz w:val="28"/>
          <w:szCs w:val="28"/>
        </w:rPr>
        <w:t xml:space="preserve"> голов, в том числе коровы-  </w:t>
      </w:r>
      <w:r w:rsidR="00DB6426" w:rsidRPr="00DB6426">
        <w:rPr>
          <w:rFonts w:ascii="Times New Roman" w:hAnsi="Times New Roman" w:cs="Times New Roman"/>
          <w:sz w:val="28"/>
          <w:szCs w:val="28"/>
        </w:rPr>
        <w:t>497</w:t>
      </w:r>
      <w:r w:rsidR="00DB6426">
        <w:rPr>
          <w:rFonts w:ascii="Times New Roman" w:hAnsi="Times New Roman" w:cs="Times New Roman"/>
          <w:sz w:val="28"/>
          <w:szCs w:val="28"/>
        </w:rPr>
        <w:t xml:space="preserve"> голов, МРС-  </w:t>
      </w:r>
      <w:r w:rsidR="00DB6426" w:rsidRPr="00DB6426">
        <w:rPr>
          <w:rFonts w:ascii="Times New Roman" w:hAnsi="Times New Roman" w:cs="Times New Roman"/>
          <w:sz w:val="28"/>
          <w:szCs w:val="28"/>
        </w:rPr>
        <w:t>6735</w:t>
      </w:r>
      <w:r w:rsidR="00DB6426">
        <w:rPr>
          <w:rFonts w:ascii="Times New Roman" w:hAnsi="Times New Roman" w:cs="Times New Roman"/>
          <w:sz w:val="28"/>
          <w:szCs w:val="28"/>
        </w:rPr>
        <w:t xml:space="preserve"> голов, Лошади- </w:t>
      </w:r>
      <w:r w:rsidR="00DB6426" w:rsidRPr="00DB6426">
        <w:rPr>
          <w:rFonts w:ascii="Times New Roman" w:hAnsi="Times New Roman" w:cs="Times New Roman"/>
          <w:sz w:val="28"/>
          <w:szCs w:val="28"/>
        </w:rPr>
        <w:t>464</w:t>
      </w:r>
      <w:r w:rsidRPr="009F1FB7">
        <w:rPr>
          <w:rFonts w:ascii="Times New Roman" w:hAnsi="Times New Roman" w:cs="Times New Roman"/>
          <w:sz w:val="28"/>
          <w:szCs w:val="28"/>
        </w:rPr>
        <w:t xml:space="preserve"> голов, свиньи- 3</w:t>
      </w:r>
      <w:r w:rsidR="00DB6426" w:rsidRPr="00DB6426">
        <w:rPr>
          <w:rFonts w:ascii="Times New Roman" w:hAnsi="Times New Roman" w:cs="Times New Roman"/>
          <w:sz w:val="28"/>
          <w:szCs w:val="28"/>
        </w:rPr>
        <w:t>0</w:t>
      </w:r>
      <w:r w:rsidRPr="009F1FB7">
        <w:rPr>
          <w:rFonts w:ascii="Times New Roman" w:hAnsi="Times New Roman" w:cs="Times New Roman"/>
          <w:sz w:val="28"/>
          <w:szCs w:val="28"/>
        </w:rPr>
        <w:t>голов.</w:t>
      </w:r>
    </w:p>
    <w:p w:rsidR="00951667" w:rsidRPr="009F1FB7" w:rsidRDefault="00951667" w:rsidP="009516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1667" w:rsidRPr="009F1FB7" w:rsidRDefault="00951667" w:rsidP="00951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FB7">
        <w:rPr>
          <w:rFonts w:ascii="Times New Roman" w:hAnsi="Times New Roman" w:cs="Times New Roman"/>
          <w:b/>
          <w:sz w:val="28"/>
          <w:szCs w:val="28"/>
        </w:rPr>
        <w:t>Строительство и ремонт дорог, транспорт и связь</w:t>
      </w:r>
    </w:p>
    <w:p w:rsidR="00951667" w:rsidRPr="009F1FB7" w:rsidRDefault="00951667" w:rsidP="001C135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Транспортным обслуживанием населения сумона занимаются частные перевозчики.</w:t>
      </w:r>
    </w:p>
    <w:p w:rsidR="00951667" w:rsidRPr="009F1FB7" w:rsidRDefault="00951667" w:rsidP="00951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Пассажирооборот автомобильного транспорта составил всего 1250  пассажиров, к уровню аналогичного периода прошлого года составляет выше  на 3,5 процента.</w:t>
      </w:r>
    </w:p>
    <w:p w:rsidR="00951667" w:rsidRPr="009F1FB7" w:rsidRDefault="00951667" w:rsidP="00951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Объем грузооборота достиг 150 тонн и по сравнению с прошлым годом  выше на 14,3 процента.</w:t>
      </w:r>
    </w:p>
    <w:p w:rsidR="00951667" w:rsidRPr="009F1FB7" w:rsidRDefault="00951667" w:rsidP="00951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Дорога села Чыргакы до центрального пункта района общей протяженностью  65 км остро нуждается в ремонте. В здании администрации установлена связь телефонной линии. В административных зданиях школы, почты, администрации с</w:t>
      </w:r>
      <w:r w:rsidR="001C13BA">
        <w:rPr>
          <w:rFonts w:ascii="Times New Roman" w:hAnsi="Times New Roman" w:cs="Times New Roman"/>
          <w:sz w:val="28"/>
          <w:szCs w:val="28"/>
        </w:rPr>
        <w:t>умона установлены высокоскоростной  Интернет  ТСИ «Тывасвязьинформ».</w:t>
      </w:r>
    </w:p>
    <w:p w:rsidR="00951667" w:rsidRPr="009F1FB7" w:rsidRDefault="00951667" w:rsidP="00951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667" w:rsidRPr="009F1FB7" w:rsidRDefault="00951667" w:rsidP="00951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FB7">
        <w:rPr>
          <w:rFonts w:ascii="Times New Roman" w:hAnsi="Times New Roman" w:cs="Times New Roman"/>
          <w:b/>
          <w:sz w:val="28"/>
          <w:szCs w:val="28"/>
        </w:rPr>
        <w:t>Рынок торговли и услуг.</w:t>
      </w:r>
    </w:p>
    <w:p w:rsidR="00951667" w:rsidRPr="009F1FB7" w:rsidRDefault="00951667" w:rsidP="001C13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F1FB7">
        <w:rPr>
          <w:rFonts w:ascii="Times New Roman" w:hAnsi="Times New Roman" w:cs="Times New Roman"/>
          <w:sz w:val="28"/>
          <w:szCs w:val="28"/>
        </w:rPr>
        <w:t xml:space="preserve">Оборот розничной торговли за </w:t>
      </w:r>
      <w:r w:rsidR="00FF4CD7" w:rsidRPr="00FF4CD7">
        <w:rPr>
          <w:rFonts w:ascii="Times New Roman" w:eastAsia="Calibri" w:hAnsi="Times New Roman" w:cs="Times New Roman"/>
          <w:sz w:val="28"/>
          <w:szCs w:val="28"/>
        </w:rPr>
        <w:t>1 полугодие</w:t>
      </w:r>
      <w:r w:rsidR="00FF4C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Pr="009F1F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sz w:val="28"/>
          <w:szCs w:val="28"/>
        </w:rPr>
        <w:t xml:space="preserve"> года составляет  150000 тыс. рублей, по сравнению с прошлым годом увеличился  на  0,2 процента.</w:t>
      </w:r>
    </w:p>
    <w:p w:rsidR="00951667" w:rsidRPr="009F1FB7" w:rsidRDefault="00951667" w:rsidP="00951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ab/>
      </w:r>
    </w:p>
    <w:p w:rsidR="001C13BA" w:rsidRDefault="001C13BA" w:rsidP="00951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667" w:rsidRPr="009F1FB7" w:rsidRDefault="00951667" w:rsidP="00951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FB7">
        <w:rPr>
          <w:rFonts w:ascii="Times New Roman" w:hAnsi="Times New Roman" w:cs="Times New Roman"/>
          <w:b/>
          <w:sz w:val="28"/>
          <w:szCs w:val="28"/>
        </w:rPr>
        <w:lastRenderedPageBreak/>
        <w:t>Бюджет.</w:t>
      </w:r>
    </w:p>
    <w:p w:rsidR="00951667" w:rsidRPr="009F1FB7" w:rsidRDefault="00951667" w:rsidP="009516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 xml:space="preserve"> </w:t>
      </w:r>
      <w:r w:rsidR="001C1357">
        <w:rPr>
          <w:rFonts w:ascii="Times New Roman" w:hAnsi="Times New Roman" w:cs="Times New Roman"/>
          <w:sz w:val="28"/>
          <w:szCs w:val="28"/>
        </w:rPr>
        <w:tab/>
      </w:r>
      <w:r w:rsidRPr="009F1FB7">
        <w:rPr>
          <w:rFonts w:ascii="Times New Roman" w:hAnsi="Times New Roman" w:cs="Times New Roman"/>
          <w:sz w:val="28"/>
          <w:szCs w:val="28"/>
        </w:rPr>
        <w:t>Бюджет сельского поселения сумон</w:t>
      </w:r>
      <w:r w:rsidR="001C13BA">
        <w:rPr>
          <w:rFonts w:ascii="Times New Roman" w:hAnsi="Times New Roman" w:cs="Times New Roman"/>
          <w:sz w:val="28"/>
          <w:szCs w:val="28"/>
        </w:rPr>
        <w:t xml:space="preserve"> </w:t>
      </w:r>
      <w:r w:rsidR="00FF4CD7">
        <w:rPr>
          <w:rFonts w:ascii="Times New Roman" w:hAnsi="Times New Roman" w:cs="Times New Roman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sz w:val="28"/>
          <w:szCs w:val="28"/>
        </w:rPr>
        <w:t xml:space="preserve">Чыргакынский за </w:t>
      </w:r>
      <w:r w:rsidR="00FF4CD7" w:rsidRPr="00FF4CD7">
        <w:rPr>
          <w:rFonts w:ascii="Times New Roman" w:eastAsia="Calibri" w:hAnsi="Times New Roman" w:cs="Times New Roman"/>
          <w:sz w:val="28"/>
          <w:szCs w:val="28"/>
        </w:rPr>
        <w:t>1 полугодие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Pr="009F1F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sz w:val="28"/>
          <w:szCs w:val="28"/>
        </w:rPr>
        <w:t xml:space="preserve"> года исполнен по доходной части в сумме  </w:t>
      </w:r>
      <w:r w:rsidR="00100F82">
        <w:rPr>
          <w:rFonts w:ascii="Times New Roman" w:hAnsi="Times New Roman" w:cs="Times New Roman"/>
          <w:sz w:val="28"/>
          <w:szCs w:val="28"/>
        </w:rPr>
        <w:t>2110,</w:t>
      </w:r>
      <w:r w:rsidR="00100F82" w:rsidRPr="00100F82">
        <w:rPr>
          <w:rFonts w:ascii="Times New Roman" w:hAnsi="Times New Roman" w:cs="Times New Roman"/>
          <w:sz w:val="28"/>
          <w:szCs w:val="28"/>
        </w:rPr>
        <w:t>9</w:t>
      </w:r>
      <w:r w:rsidRPr="009F1FB7">
        <w:rPr>
          <w:rFonts w:ascii="Times New Roman" w:hAnsi="Times New Roman" w:cs="Times New Roman"/>
          <w:sz w:val="28"/>
          <w:szCs w:val="28"/>
        </w:rPr>
        <w:t xml:space="preserve"> тыс. рублей и по расходной </w:t>
      </w:r>
      <w:r w:rsidRPr="00100F82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100F82" w:rsidRPr="00100F82">
        <w:rPr>
          <w:rFonts w:ascii="Times New Roman" w:hAnsi="Times New Roman" w:cs="Times New Roman"/>
          <w:sz w:val="28"/>
          <w:szCs w:val="28"/>
        </w:rPr>
        <w:t xml:space="preserve"> 2091,2 </w:t>
      </w:r>
      <w:r w:rsidRPr="00100F82">
        <w:rPr>
          <w:rFonts w:ascii="Times New Roman" w:hAnsi="Times New Roman" w:cs="Times New Roman"/>
          <w:sz w:val="28"/>
          <w:szCs w:val="28"/>
        </w:rPr>
        <w:t>тыс</w:t>
      </w:r>
      <w:r w:rsidRPr="009F1FB7">
        <w:rPr>
          <w:rFonts w:ascii="Times New Roman" w:hAnsi="Times New Roman" w:cs="Times New Roman"/>
          <w:sz w:val="28"/>
          <w:szCs w:val="28"/>
        </w:rPr>
        <w:t xml:space="preserve">. рублей, с дефицитом бюджета  </w:t>
      </w:r>
      <w:r w:rsidR="00100F82" w:rsidRPr="00100F82">
        <w:rPr>
          <w:rFonts w:ascii="Times New Roman" w:hAnsi="Times New Roman" w:cs="Times New Roman"/>
          <w:sz w:val="28"/>
          <w:szCs w:val="28"/>
        </w:rPr>
        <w:t xml:space="preserve">-19,6 </w:t>
      </w:r>
      <w:r w:rsidRPr="00100F82">
        <w:rPr>
          <w:rFonts w:ascii="Times New Roman" w:hAnsi="Times New Roman" w:cs="Times New Roman"/>
          <w:sz w:val="28"/>
          <w:szCs w:val="28"/>
        </w:rPr>
        <w:t>тыс.</w:t>
      </w:r>
      <w:r w:rsidRPr="009F1FB7">
        <w:rPr>
          <w:rFonts w:ascii="Times New Roman" w:hAnsi="Times New Roman" w:cs="Times New Roman"/>
          <w:sz w:val="28"/>
          <w:szCs w:val="28"/>
        </w:rPr>
        <w:t>рублей.</w:t>
      </w:r>
    </w:p>
    <w:p w:rsidR="00951667" w:rsidRPr="009F1FB7" w:rsidRDefault="00951667" w:rsidP="00951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 xml:space="preserve">Собственные доходы бюджетов поселений поступило в сумме на 37969,42тыс. рублей при утвержденном  плане  241000тыс. рублей или  100 %. </w:t>
      </w:r>
    </w:p>
    <w:p w:rsidR="00951667" w:rsidRPr="009F1FB7" w:rsidRDefault="00951667" w:rsidP="0095166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FB7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за </w:t>
      </w:r>
      <w:r w:rsidR="00FF4CD7" w:rsidRPr="00FF4CD7">
        <w:rPr>
          <w:rFonts w:ascii="Times New Roman" w:eastAsia="Calibri" w:hAnsi="Times New Roman" w:cs="Times New Roman"/>
          <w:sz w:val="28"/>
          <w:szCs w:val="28"/>
        </w:rPr>
        <w:t>1 полугодие</w:t>
      </w:r>
      <w:r w:rsidR="00FF4CD7"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Pr="009F1F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1FB7">
        <w:rPr>
          <w:rFonts w:ascii="Times New Roman" w:eastAsia="Times New Roman" w:hAnsi="Times New Roman" w:cs="Times New Roman"/>
          <w:sz w:val="28"/>
          <w:szCs w:val="28"/>
        </w:rPr>
        <w:t xml:space="preserve"> году налоговые поступления по налогу на доходы физических лиц на  </w:t>
      </w:r>
      <w:r w:rsidR="00100F82" w:rsidRPr="00100F82">
        <w:rPr>
          <w:rFonts w:ascii="Times New Roman" w:eastAsia="Times New Roman" w:hAnsi="Times New Roman" w:cs="Times New Roman"/>
          <w:sz w:val="28"/>
          <w:szCs w:val="28"/>
        </w:rPr>
        <w:t>78,8</w:t>
      </w:r>
      <w:r w:rsidRPr="00100F82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Pr="009F1FB7">
        <w:rPr>
          <w:rFonts w:ascii="Times New Roman" w:eastAsia="Times New Roman" w:hAnsi="Times New Roman" w:cs="Times New Roman"/>
          <w:sz w:val="28"/>
          <w:szCs w:val="28"/>
        </w:rPr>
        <w:t xml:space="preserve"> по налогу на имущество с физических лиц на </w:t>
      </w:r>
      <w:r w:rsidR="00100F82" w:rsidRPr="00100F82"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100F82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r w:rsidRPr="009F1FB7">
        <w:rPr>
          <w:rFonts w:ascii="Times New Roman" w:eastAsia="Times New Roman" w:hAnsi="Times New Roman" w:cs="Times New Roman"/>
          <w:sz w:val="28"/>
          <w:szCs w:val="28"/>
        </w:rPr>
        <w:t xml:space="preserve">по земельному налогу на </w:t>
      </w:r>
      <w:r w:rsidR="00100F82">
        <w:rPr>
          <w:rFonts w:ascii="Times New Roman" w:eastAsia="Times New Roman" w:hAnsi="Times New Roman" w:cs="Times New Roman"/>
          <w:sz w:val="28"/>
          <w:szCs w:val="28"/>
        </w:rPr>
        <w:t>102,7%</w:t>
      </w:r>
      <w:r w:rsidRPr="009F1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F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1667" w:rsidRPr="009F1FB7" w:rsidRDefault="00951667" w:rsidP="00951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FB7">
        <w:rPr>
          <w:rFonts w:ascii="Times New Roman" w:hAnsi="Times New Roman" w:cs="Times New Roman"/>
          <w:b/>
          <w:sz w:val="28"/>
          <w:szCs w:val="28"/>
        </w:rPr>
        <w:t>Доходы населения.</w:t>
      </w:r>
    </w:p>
    <w:p w:rsidR="00951667" w:rsidRPr="009F1FB7" w:rsidRDefault="00951667" w:rsidP="009516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 xml:space="preserve"> </w:t>
      </w:r>
      <w:r w:rsidR="001C1357">
        <w:rPr>
          <w:rFonts w:ascii="Times New Roman" w:hAnsi="Times New Roman" w:cs="Times New Roman"/>
          <w:sz w:val="28"/>
          <w:szCs w:val="28"/>
        </w:rPr>
        <w:tab/>
      </w:r>
      <w:r w:rsidRPr="009F1FB7">
        <w:rPr>
          <w:rFonts w:ascii="Times New Roman" w:hAnsi="Times New Roman" w:cs="Times New Roman"/>
          <w:sz w:val="28"/>
          <w:szCs w:val="28"/>
        </w:rPr>
        <w:t xml:space="preserve">Денежные доходы населения всего за  </w:t>
      </w:r>
      <w:r w:rsidR="00FF4CD7" w:rsidRPr="00FF4CD7">
        <w:rPr>
          <w:rFonts w:ascii="Times New Roman" w:eastAsia="Calibri" w:hAnsi="Times New Roman" w:cs="Times New Roman"/>
          <w:sz w:val="28"/>
          <w:szCs w:val="28"/>
        </w:rPr>
        <w:t>1 полугодие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Pr="009F1F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sz w:val="28"/>
          <w:szCs w:val="28"/>
        </w:rPr>
        <w:t xml:space="preserve"> году составляет  2662,1 млн.рублей, </w:t>
      </w:r>
    </w:p>
    <w:p w:rsidR="00951667" w:rsidRPr="002D01D3" w:rsidRDefault="00951667" w:rsidP="00951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 xml:space="preserve"> Среднемесячная зар</w:t>
      </w:r>
      <w:r>
        <w:rPr>
          <w:rFonts w:ascii="Times New Roman" w:hAnsi="Times New Roman" w:cs="Times New Roman"/>
          <w:sz w:val="28"/>
          <w:szCs w:val="28"/>
        </w:rPr>
        <w:t>аботная плата составила  22000</w:t>
      </w:r>
      <w:r w:rsidRPr="009F1FB7">
        <w:rPr>
          <w:rFonts w:ascii="Times New Roman" w:hAnsi="Times New Roman" w:cs="Times New Roman"/>
          <w:sz w:val="28"/>
          <w:szCs w:val="28"/>
        </w:rPr>
        <w:t xml:space="preserve">  рублей и увеличилась на 61,8 процента к соответствующему периоду прошлого года. Величина прожиточного минимума  в среднем на душу населения за </w:t>
      </w:r>
      <w:r w:rsidR="00FF4CD7" w:rsidRPr="00FF4CD7">
        <w:rPr>
          <w:rFonts w:ascii="Times New Roman" w:eastAsia="Calibri" w:hAnsi="Times New Roman" w:cs="Times New Roman"/>
          <w:sz w:val="28"/>
          <w:szCs w:val="28"/>
        </w:rPr>
        <w:t>1 полугодие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="008B023F">
        <w:rPr>
          <w:rFonts w:ascii="Times New Roman" w:hAnsi="Times New Roman" w:cs="Times New Roman"/>
          <w:sz w:val="28"/>
          <w:szCs w:val="28"/>
        </w:rPr>
        <w:t xml:space="preserve"> года составил  11653 рублей, увеличилась на 3,7</w:t>
      </w:r>
      <w:r w:rsidRPr="009F1FB7">
        <w:rPr>
          <w:rFonts w:ascii="Times New Roman" w:hAnsi="Times New Roman" w:cs="Times New Roman"/>
          <w:sz w:val="28"/>
          <w:szCs w:val="28"/>
        </w:rPr>
        <w:t xml:space="preserve"> процента к соответствующему периоду прошлого года</w:t>
      </w:r>
    </w:p>
    <w:p w:rsidR="00951667" w:rsidRPr="002D01D3" w:rsidRDefault="00951667" w:rsidP="00951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FB7">
        <w:rPr>
          <w:rFonts w:ascii="Times New Roman" w:hAnsi="Times New Roman" w:cs="Times New Roman"/>
          <w:b/>
          <w:sz w:val="28"/>
          <w:szCs w:val="28"/>
        </w:rPr>
        <w:t>Рынок труда.</w:t>
      </w:r>
    </w:p>
    <w:p w:rsidR="00951667" w:rsidRDefault="00951667" w:rsidP="001C13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 xml:space="preserve"> Численность безработных граждан </w:t>
      </w:r>
      <w:r w:rsidR="00DB6426" w:rsidRPr="00DB6426">
        <w:rPr>
          <w:rFonts w:ascii="Times New Roman" w:hAnsi="Times New Roman" w:cs="Times New Roman"/>
          <w:sz w:val="28"/>
          <w:szCs w:val="28"/>
        </w:rPr>
        <w:t>136</w:t>
      </w:r>
      <w:r w:rsidRPr="009F1FB7">
        <w:rPr>
          <w:rFonts w:ascii="Times New Roman" w:hAnsi="Times New Roman" w:cs="Times New Roman"/>
          <w:sz w:val="28"/>
          <w:szCs w:val="28"/>
        </w:rPr>
        <w:t xml:space="preserve"> человек, официально зарегистрированных безработных в органах занятости населения  за </w:t>
      </w:r>
      <w:r w:rsidR="00FF4CD7" w:rsidRPr="00FF4CD7">
        <w:rPr>
          <w:rFonts w:ascii="Times New Roman" w:eastAsia="Calibri" w:hAnsi="Times New Roman" w:cs="Times New Roman"/>
          <w:sz w:val="28"/>
          <w:szCs w:val="28"/>
        </w:rPr>
        <w:t>1 полугодие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Pr="009F1F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sz w:val="28"/>
          <w:szCs w:val="28"/>
        </w:rPr>
        <w:t xml:space="preserve"> г.  составили </w:t>
      </w:r>
      <w:r w:rsidRPr="00DB6426">
        <w:rPr>
          <w:rFonts w:ascii="Times New Roman" w:hAnsi="Times New Roman" w:cs="Times New Roman"/>
          <w:sz w:val="28"/>
          <w:szCs w:val="28"/>
        </w:rPr>
        <w:t xml:space="preserve">23 </w:t>
      </w:r>
      <w:r w:rsidRPr="009F1FB7">
        <w:rPr>
          <w:rFonts w:ascii="Times New Roman" w:hAnsi="Times New Roman" w:cs="Times New Roman"/>
          <w:sz w:val="28"/>
          <w:szCs w:val="28"/>
        </w:rPr>
        <w:t>человек. Главными причинами снижения численности безработных будут являться активизация деятельности органов службы занятности организация  общественных и временных работ, и развитие личных подсобных хозяйств и по РЦП «Снижение напряженности на рынке труда в Республике Тыва» и другой самозанятности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1357" w:rsidRPr="001C1357" w:rsidRDefault="007D0EC2" w:rsidP="001C13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C1357">
        <w:rPr>
          <w:rFonts w:ascii="Times New Roman" w:hAnsi="Times New Roman" w:cs="Times New Roman"/>
          <w:sz w:val="28"/>
          <w:szCs w:val="28"/>
        </w:rPr>
        <w:t>Социальный контракт — письменное соглашение, заключенное между гражданином и органом социальной защиты по месту жительства, в котором гражданин обязуется выполнить ряд мер, направленных на устранение сложных жизненных обстоятельств, а органы социальной защиты — предоставить гражданину безвозмездную финансовую помощь.</w:t>
      </w:r>
      <w:r w:rsidR="001C1357" w:rsidRPr="001C1357">
        <w:rPr>
          <w:sz w:val="28"/>
          <w:szCs w:val="28"/>
        </w:rPr>
        <w:t xml:space="preserve"> </w:t>
      </w:r>
      <w:r w:rsidRPr="001C1357">
        <w:rPr>
          <w:rFonts w:ascii="Times New Roman" w:hAnsi="Times New Roman" w:cs="Times New Roman"/>
          <w:sz w:val="28"/>
          <w:szCs w:val="28"/>
        </w:rPr>
        <w:t xml:space="preserve">Социальным контрактом предусмотрены 4 основные программы адаптации: </w:t>
      </w:r>
      <w:r w:rsidR="001C1357">
        <w:rPr>
          <w:rFonts w:ascii="Times New Roman" w:hAnsi="Times New Roman" w:cs="Times New Roman"/>
          <w:sz w:val="28"/>
          <w:szCs w:val="28"/>
        </w:rPr>
        <w:t>1.Т</w:t>
      </w:r>
      <w:r w:rsidR="001C1357" w:rsidRPr="001C1357">
        <w:rPr>
          <w:rFonts w:ascii="Times New Roman" w:hAnsi="Times New Roman" w:cs="Times New Roman"/>
          <w:sz w:val="28"/>
          <w:szCs w:val="28"/>
        </w:rPr>
        <w:t>рудоустройство</w:t>
      </w:r>
    </w:p>
    <w:p w:rsidR="001C1357" w:rsidRPr="001C1357" w:rsidRDefault="001C1357" w:rsidP="001C13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C135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D0EC2" w:rsidRPr="001C1357">
        <w:rPr>
          <w:rFonts w:ascii="Times New Roman" w:hAnsi="Times New Roman" w:cs="Times New Roman"/>
          <w:sz w:val="28"/>
          <w:szCs w:val="28"/>
        </w:rPr>
        <w:t>рохождение профессионального обучения и дополнительног</w:t>
      </w:r>
      <w:r w:rsidRPr="001C1357">
        <w:rPr>
          <w:rFonts w:ascii="Times New Roman" w:hAnsi="Times New Roman" w:cs="Times New Roman"/>
          <w:sz w:val="28"/>
          <w:szCs w:val="28"/>
        </w:rPr>
        <w:t>о профессионального образования</w:t>
      </w:r>
    </w:p>
    <w:p w:rsidR="001C1357" w:rsidRPr="001C1357" w:rsidRDefault="001C1357" w:rsidP="001C13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C135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D0EC2" w:rsidRPr="001C1357">
        <w:rPr>
          <w:rFonts w:ascii="Times New Roman" w:hAnsi="Times New Roman" w:cs="Times New Roman"/>
          <w:sz w:val="28"/>
          <w:szCs w:val="28"/>
        </w:rPr>
        <w:t>еден</w:t>
      </w:r>
      <w:r w:rsidRPr="001C1357">
        <w:rPr>
          <w:rFonts w:ascii="Times New Roman" w:hAnsi="Times New Roman" w:cs="Times New Roman"/>
          <w:sz w:val="28"/>
          <w:szCs w:val="28"/>
        </w:rPr>
        <w:t>ие личного подсобного хозяйства</w:t>
      </w:r>
    </w:p>
    <w:p w:rsidR="001C1357" w:rsidRDefault="001C1357" w:rsidP="001C13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C135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D0EC2" w:rsidRPr="001C1357">
        <w:rPr>
          <w:rFonts w:ascii="Times New Roman" w:hAnsi="Times New Roman" w:cs="Times New Roman"/>
          <w:sz w:val="28"/>
          <w:szCs w:val="28"/>
        </w:rPr>
        <w:t>существление индивидуальной</w:t>
      </w:r>
      <w:r w:rsidR="007D0EC2" w:rsidRPr="001C1357">
        <w:rPr>
          <w:rFonts w:ascii="Times New Roman" w:hAnsi="Times New Roman" w:cs="Times New Roman"/>
          <w:color w:val="74798B"/>
          <w:sz w:val="28"/>
          <w:szCs w:val="28"/>
        </w:rPr>
        <w:t xml:space="preserve"> </w:t>
      </w:r>
      <w:r w:rsidR="007D0EC2" w:rsidRPr="001C1357"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 или самозанятости. </w:t>
      </w:r>
    </w:p>
    <w:p w:rsidR="001C1357" w:rsidRDefault="001C1357" w:rsidP="001C13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5.Осуществление иных мероприятий, направленных на преодоление трудной жизненной ситуации</w:t>
      </w:r>
    </w:p>
    <w:p w:rsidR="001C1357" w:rsidRDefault="001C1357" w:rsidP="001C13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социального контракта в сумоне получили </w:t>
      </w:r>
    </w:p>
    <w:p w:rsidR="001C1357" w:rsidRDefault="001C1357" w:rsidP="001C13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1. 250 00</w:t>
      </w:r>
      <w:r w:rsidR="006D3DA1">
        <w:rPr>
          <w:rFonts w:ascii="Times New Roman" w:hAnsi="Times New Roman" w:cs="Times New Roman"/>
          <w:sz w:val="28"/>
          <w:szCs w:val="28"/>
        </w:rPr>
        <w:t>0 рублей для открытия  «Пошива одежды»</w:t>
      </w:r>
      <w:r>
        <w:rPr>
          <w:rFonts w:ascii="Times New Roman" w:hAnsi="Times New Roman" w:cs="Times New Roman"/>
          <w:sz w:val="28"/>
          <w:szCs w:val="28"/>
        </w:rPr>
        <w:t xml:space="preserve"> Донгак Чечена Кинин-ооловна.</w:t>
      </w:r>
    </w:p>
    <w:p w:rsidR="001C1357" w:rsidRDefault="001C1357" w:rsidP="001C13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100 000 рублей для ЛПХ(покупка КРС) –Куулар Салбак Норбуевна</w:t>
      </w:r>
    </w:p>
    <w:p w:rsidR="001C1357" w:rsidRDefault="001C1357" w:rsidP="001C13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Трудоустройство- водитель администрации Монгуш Эртине Демир-оолович</w:t>
      </w:r>
    </w:p>
    <w:p w:rsidR="004476E3" w:rsidRPr="001C1357" w:rsidRDefault="004476E3" w:rsidP="001C13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 преодоление трудной жизненной ситуации- Монгуш Шолбан-кыс Ыдымовна, Сат Мая Кууларовна</w:t>
      </w:r>
    </w:p>
    <w:p w:rsidR="00951667" w:rsidRPr="009F1FB7" w:rsidRDefault="00951667" w:rsidP="0095166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1667" w:rsidRPr="009F1FB7" w:rsidRDefault="00951667" w:rsidP="0095166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FB7">
        <w:rPr>
          <w:rFonts w:ascii="Times New Roman" w:hAnsi="Times New Roman" w:cs="Times New Roman"/>
          <w:b/>
          <w:sz w:val="28"/>
          <w:szCs w:val="28"/>
        </w:rPr>
        <w:t>Здравоохранение.</w:t>
      </w:r>
    </w:p>
    <w:p w:rsidR="00951667" w:rsidRDefault="00951667" w:rsidP="00951667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На территории сумона обслуживает  фельдшерско-акушерский пункт, работают 4 медицинский</w:t>
      </w:r>
      <w:r w:rsidRPr="009F1FB7">
        <w:rPr>
          <w:rFonts w:ascii="Times New Roman" w:hAnsi="Times New Roman" w:cs="Times New Roman"/>
          <w:sz w:val="28"/>
          <w:szCs w:val="28"/>
        </w:rPr>
        <w:tab/>
        <w:t xml:space="preserve"> персонал. Общая заболеваемость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sz w:val="28"/>
          <w:szCs w:val="28"/>
        </w:rPr>
        <w:t xml:space="preserve"> человек. Охват населения флюорографическим наблюдением </w:t>
      </w:r>
      <w:r w:rsidR="004476E3">
        <w:rPr>
          <w:rFonts w:ascii="Times New Roman" w:hAnsi="Times New Roman" w:cs="Times New Roman"/>
          <w:sz w:val="28"/>
          <w:szCs w:val="28"/>
        </w:rPr>
        <w:t>96,5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sz w:val="28"/>
          <w:szCs w:val="28"/>
        </w:rPr>
        <w:t xml:space="preserve"> % процента.</w:t>
      </w:r>
    </w:p>
    <w:p w:rsidR="004476E3" w:rsidRDefault="004476E3" w:rsidP="004476E3">
      <w:pPr>
        <w:spacing w:after="0"/>
        <w:ind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476E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Вакцинация</w:t>
      </w:r>
      <w:r w:rsidRPr="004476E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476E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против</w:t>
      </w:r>
      <w:r w:rsidRPr="004476E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COVID-19 </w:t>
      </w:r>
      <w:r w:rsidRPr="00447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взрослого</w:t>
      </w:r>
      <w:r w:rsidRPr="004476E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476E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населения</w:t>
      </w:r>
      <w:r w:rsidRPr="004476E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47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проводится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476E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476E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вакциной</w:t>
      </w:r>
      <w:r w:rsidRPr="004476E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47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"Гам-</w:t>
      </w:r>
      <w:r w:rsidRPr="004476E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Ковид</w:t>
      </w:r>
      <w:r w:rsidRPr="00447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-Вак", зарегистрированной в соответствии с законодательством Российской Федерации, согласно инструкции по применению, гражданам, не имеющим медицинских противопоказаний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476E3" w:rsidRPr="004476E3" w:rsidRDefault="004476E3" w:rsidP="004476E3">
      <w:pPr>
        <w:spacing w:after="0"/>
        <w:ind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сумоне по социально демографическому паспорту людей в возрасте </w:t>
      </w:r>
      <w:r w:rsidRPr="004476E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60+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83 человек. Из них вакцинированных 65 человек, медотвод-3 , отказ-2, переболевщие-1, осужденные-1, временно выбывшие из сумона-11 человек. </w:t>
      </w:r>
    </w:p>
    <w:p w:rsidR="00951667" w:rsidRPr="008B023F" w:rsidRDefault="00951667" w:rsidP="00951667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8B023F">
        <w:rPr>
          <w:rFonts w:ascii="Times New Roman" w:hAnsi="Times New Roman" w:cs="Times New Roman"/>
          <w:sz w:val="28"/>
          <w:szCs w:val="28"/>
          <w:u w:val="single"/>
        </w:rPr>
        <w:t xml:space="preserve">   Приоритетным направлениям развития в сфере здравоохранения является:</w:t>
      </w:r>
    </w:p>
    <w:p w:rsidR="00951667" w:rsidRPr="009F1FB7" w:rsidRDefault="00951667" w:rsidP="00951667">
      <w:pPr>
        <w:pStyle w:val="a3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Профилактика и предупреждение социально-значимых заболеваний.</w:t>
      </w:r>
    </w:p>
    <w:p w:rsidR="00951667" w:rsidRPr="009F1FB7" w:rsidRDefault="00951667" w:rsidP="00951667">
      <w:pPr>
        <w:pStyle w:val="a3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Улучшение качества оказания медицинской помощи</w:t>
      </w:r>
    </w:p>
    <w:p w:rsidR="00951667" w:rsidRPr="009F1FB7" w:rsidRDefault="00951667" w:rsidP="00951667">
      <w:pPr>
        <w:pStyle w:val="a3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Снижение младенческой и детской смертности</w:t>
      </w:r>
    </w:p>
    <w:p w:rsidR="00951667" w:rsidRPr="009F1FB7" w:rsidRDefault="00951667" w:rsidP="00951667">
      <w:pPr>
        <w:pStyle w:val="a3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Профилактика и снижение заболеваемости, инвалидности и смертности всего населения</w:t>
      </w:r>
    </w:p>
    <w:p w:rsidR="00951667" w:rsidRPr="002D01D3" w:rsidRDefault="00951667" w:rsidP="00951667">
      <w:pPr>
        <w:pStyle w:val="a3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Проведение эффективной реабилитации и адаптации инвалидов</w:t>
      </w:r>
      <w:r w:rsidRPr="009F1FB7">
        <w:rPr>
          <w:rFonts w:ascii="Times New Roman" w:hAnsi="Times New Roman" w:cs="Times New Roman"/>
          <w:sz w:val="28"/>
          <w:szCs w:val="28"/>
        </w:rPr>
        <w:tab/>
      </w:r>
      <w:r w:rsidRPr="009F1FB7">
        <w:rPr>
          <w:rFonts w:ascii="Times New Roman" w:hAnsi="Times New Roman" w:cs="Times New Roman"/>
          <w:sz w:val="28"/>
          <w:szCs w:val="28"/>
        </w:rPr>
        <w:tab/>
      </w:r>
      <w:r w:rsidRPr="009F1FB7">
        <w:rPr>
          <w:rFonts w:ascii="Times New Roman" w:hAnsi="Times New Roman" w:cs="Times New Roman"/>
          <w:sz w:val="28"/>
          <w:szCs w:val="28"/>
        </w:rPr>
        <w:tab/>
      </w:r>
      <w:r w:rsidRPr="009F1FB7">
        <w:rPr>
          <w:rFonts w:ascii="Times New Roman" w:hAnsi="Times New Roman" w:cs="Times New Roman"/>
          <w:sz w:val="28"/>
          <w:szCs w:val="28"/>
        </w:rPr>
        <w:tab/>
      </w:r>
      <w:r w:rsidRPr="009F1FB7">
        <w:rPr>
          <w:rFonts w:ascii="Times New Roman" w:hAnsi="Times New Roman" w:cs="Times New Roman"/>
          <w:sz w:val="28"/>
          <w:szCs w:val="28"/>
        </w:rPr>
        <w:tab/>
      </w:r>
    </w:p>
    <w:p w:rsidR="00951667" w:rsidRPr="009F1FB7" w:rsidRDefault="00951667" w:rsidP="0095166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B7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D82145" w:rsidRDefault="00951667" w:rsidP="004476E3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 xml:space="preserve">В сумоне функционирует одно общеобразовательное учреждение и одно учреждение дошкольного образования. </w:t>
      </w:r>
      <w:r w:rsidR="00447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145" w:rsidRDefault="00D82145" w:rsidP="004476E3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численность работников  в МБОУ Чыргакинский СОШ составляет 52 человек. Из них 29 педагогические работники,  по укомплектованности педагогических работников: нет учителя музыки и хореографии. </w:t>
      </w:r>
    </w:p>
    <w:p w:rsidR="00D82145" w:rsidRDefault="00D82145" w:rsidP="004476E3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8B023F">
        <w:rPr>
          <w:rFonts w:ascii="Times New Roman" w:hAnsi="Times New Roman" w:cs="Times New Roman"/>
          <w:b/>
          <w:sz w:val="28"/>
          <w:szCs w:val="28"/>
        </w:rPr>
        <w:t>По категориям</w:t>
      </w:r>
      <w:r>
        <w:rPr>
          <w:rFonts w:ascii="Times New Roman" w:hAnsi="Times New Roman" w:cs="Times New Roman"/>
          <w:sz w:val="28"/>
          <w:szCs w:val="28"/>
        </w:rPr>
        <w:t xml:space="preserve">: высшую категорию-6 </w:t>
      </w:r>
      <w:r w:rsidR="00B74862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(20,68%)</w:t>
      </w:r>
    </w:p>
    <w:p w:rsidR="00D82145" w:rsidRDefault="00D82145" w:rsidP="004476E3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первую категорию – 15 человек (51,72%)</w:t>
      </w:r>
    </w:p>
    <w:p w:rsidR="00D82145" w:rsidRDefault="00D82145" w:rsidP="004476E3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без категории (СЗД)-8 человек (27,58%) из них   молодые-4</w:t>
      </w:r>
    </w:p>
    <w:p w:rsidR="00D82145" w:rsidRDefault="00D82145" w:rsidP="004476E3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8B023F">
        <w:rPr>
          <w:rFonts w:ascii="Times New Roman" w:hAnsi="Times New Roman" w:cs="Times New Roman"/>
          <w:b/>
          <w:sz w:val="28"/>
          <w:szCs w:val="28"/>
        </w:rPr>
        <w:t>По образованию</w:t>
      </w:r>
      <w:r>
        <w:rPr>
          <w:rFonts w:ascii="Times New Roman" w:hAnsi="Times New Roman" w:cs="Times New Roman"/>
          <w:sz w:val="28"/>
          <w:szCs w:val="28"/>
        </w:rPr>
        <w:t>: высшее-24 человек (82,75%)</w:t>
      </w:r>
    </w:p>
    <w:p w:rsidR="00D82145" w:rsidRDefault="00D82145" w:rsidP="004476E3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среднее педаогическое-4 человек (13,79%)</w:t>
      </w:r>
    </w:p>
    <w:p w:rsidR="00D82145" w:rsidRDefault="00D82145" w:rsidP="004476E3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незаконченное высшее-1 человек (3,44%)</w:t>
      </w:r>
    </w:p>
    <w:p w:rsidR="00D82145" w:rsidRDefault="00D82145" w:rsidP="004476E3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8B023F">
        <w:rPr>
          <w:rFonts w:ascii="Times New Roman" w:hAnsi="Times New Roman" w:cs="Times New Roman"/>
          <w:b/>
          <w:sz w:val="28"/>
          <w:szCs w:val="28"/>
        </w:rPr>
        <w:t>По стажу</w:t>
      </w:r>
      <w:r>
        <w:rPr>
          <w:rFonts w:ascii="Times New Roman" w:hAnsi="Times New Roman" w:cs="Times New Roman"/>
          <w:sz w:val="28"/>
          <w:szCs w:val="28"/>
        </w:rPr>
        <w:t>: до 3 лет-2 человек</w:t>
      </w:r>
    </w:p>
    <w:p w:rsidR="00D82145" w:rsidRDefault="00D82145" w:rsidP="004476E3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 3 до 5 лет-1человек</w:t>
      </w:r>
    </w:p>
    <w:p w:rsidR="00D82145" w:rsidRDefault="00D82145" w:rsidP="004476E3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 5 до 10 лет- 6 человек</w:t>
      </w:r>
    </w:p>
    <w:p w:rsidR="00D82145" w:rsidRDefault="00D82145" w:rsidP="004476E3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от15 до 20 лет-2 человек</w:t>
      </w:r>
    </w:p>
    <w:p w:rsidR="00D82145" w:rsidRDefault="00D82145" w:rsidP="004476E3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от 20 и более-17 человек</w:t>
      </w:r>
    </w:p>
    <w:p w:rsidR="00D82145" w:rsidRDefault="00D82145" w:rsidP="004476E3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8B023F">
        <w:rPr>
          <w:rFonts w:ascii="Times New Roman" w:hAnsi="Times New Roman" w:cs="Times New Roman"/>
          <w:b/>
          <w:sz w:val="28"/>
          <w:szCs w:val="28"/>
        </w:rPr>
        <w:t>По возрасту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225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свыше 25 лет-5 человек</w:t>
      </w:r>
    </w:p>
    <w:p w:rsidR="00D82145" w:rsidRDefault="00D82145" w:rsidP="004476E3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2526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выше 30 леь-5 человек</w:t>
      </w:r>
    </w:p>
    <w:p w:rsidR="00D82145" w:rsidRDefault="00D82145" w:rsidP="004476E3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2526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выше 40 лет-10 человек</w:t>
      </w:r>
    </w:p>
    <w:p w:rsidR="00D82145" w:rsidRDefault="00D82145" w:rsidP="004476E3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2526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выше 50 лет-7 человек</w:t>
      </w:r>
    </w:p>
    <w:p w:rsidR="00D82145" w:rsidRDefault="00D82145" w:rsidP="004476E3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2526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выше 60 лет</w:t>
      </w:r>
      <w:r w:rsidR="00225266">
        <w:rPr>
          <w:rFonts w:ascii="Times New Roman" w:hAnsi="Times New Roman" w:cs="Times New Roman"/>
          <w:sz w:val="28"/>
          <w:szCs w:val="28"/>
        </w:rPr>
        <w:t>-2 человек</w:t>
      </w:r>
    </w:p>
    <w:p w:rsidR="00D03B2E" w:rsidRDefault="00D03B2E" w:rsidP="004476E3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8B023F">
        <w:rPr>
          <w:rFonts w:ascii="Times New Roman" w:hAnsi="Times New Roman" w:cs="Times New Roman"/>
          <w:b/>
          <w:sz w:val="28"/>
          <w:szCs w:val="28"/>
        </w:rPr>
        <w:t>По наградам</w:t>
      </w:r>
      <w:r>
        <w:rPr>
          <w:rFonts w:ascii="Times New Roman" w:hAnsi="Times New Roman" w:cs="Times New Roman"/>
          <w:sz w:val="28"/>
          <w:szCs w:val="28"/>
        </w:rPr>
        <w:t>: ПРОО  РФ-2человек</w:t>
      </w:r>
    </w:p>
    <w:p w:rsidR="00D03B2E" w:rsidRDefault="00D03B2E" w:rsidP="004476E3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Поч. Грамота МО и Н РТ-13 человек</w:t>
      </w:r>
    </w:p>
    <w:p w:rsidR="00D03B2E" w:rsidRDefault="00D03B2E" w:rsidP="004476E3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Медали «За развитие кожууна»-4, за</w:t>
      </w:r>
      <w:r w:rsidR="00100F82">
        <w:rPr>
          <w:rFonts w:ascii="Times New Roman" w:hAnsi="Times New Roman" w:cs="Times New Roman"/>
          <w:sz w:val="28"/>
          <w:szCs w:val="28"/>
        </w:rPr>
        <w:t>служенный работник образования Д</w:t>
      </w:r>
      <w:r>
        <w:rPr>
          <w:rFonts w:ascii="Times New Roman" w:hAnsi="Times New Roman" w:cs="Times New Roman"/>
          <w:sz w:val="28"/>
          <w:szCs w:val="28"/>
        </w:rPr>
        <w:t>зун-Хемчикского кожууна-1 человек.</w:t>
      </w:r>
    </w:p>
    <w:p w:rsidR="00951667" w:rsidRDefault="00951667" w:rsidP="004476E3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 xml:space="preserve"> В дошкольном учреждении </w:t>
      </w:r>
      <w:r w:rsidR="00B74862" w:rsidRPr="0034427B">
        <w:rPr>
          <w:rFonts w:ascii="Times New Roman" w:hAnsi="Times New Roman" w:cs="Times New Roman"/>
          <w:sz w:val="28"/>
          <w:szCs w:val="28"/>
        </w:rPr>
        <w:t xml:space="preserve"> </w:t>
      </w:r>
      <w:r w:rsidR="0034427B">
        <w:rPr>
          <w:rFonts w:ascii="Times New Roman" w:hAnsi="Times New Roman" w:cs="Times New Roman"/>
          <w:sz w:val="28"/>
          <w:szCs w:val="28"/>
        </w:rPr>
        <w:t xml:space="preserve"> </w:t>
      </w:r>
      <w:r w:rsidR="009C7BAD">
        <w:rPr>
          <w:rFonts w:ascii="Times New Roman" w:hAnsi="Times New Roman" w:cs="Times New Roman"/>
          <w:sz w:val="28"/>
          <w:szCs w:val="28"/>
        </w:rPr>
        <w:t xml:space="preserve">работают 8 воспитатели. </w:t>
      </w:r>
      <w:r w:rsidR="00100F82">
        <w:rPr>
          <w:rFonts w:ascii="Times New Roman" w:hAnsi="Times New Roman" w:cs="Times New Roman"/>
          <w:sz w:val="28"/>
          <w:szCs w:val="28"/>
        </w:rPr>
        <w:t xml:space="preserve"> Из них</w:t>
      </w:r>
    </w:p>
    <w:p w:rsidR="00100F82" w:rsidRDefault="00100F82" w:rsidP="00100F82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100F82">
        <w:rPr>
          <w:rFonts w:ascii="Times New Roman" w:hAnsi="Times New Roman" w:cs="Times New Roman"/>
          <w:b/>
          <w:sz w:val="28"/>
          <w:szCs w:val="28"/>
        </w:rPr>
        <w:t>По категориям: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высшую категорию- 1 человек</w:t>
      </w:r>
      <w:r w:rsidR="0034427B">
        <w:rPr>
          <w:rFonts w:ascii="Times New Roman" w:hAnsi="Times New Roman" w:cs="Times New Roman"/>
          <w:sz w:val="28"/>
          <w:szCs w:val="28"/>
        </w:rPr>
        <w:t xml:space="preserve"> (12,5%)</w:t>
      </w:r>
    </w:p>
    <w:p w:rsidR="00100F82" w:rsidRDefault="00100F82" w:rsidP="00100F82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первую категорию – 2 человек </w:t>
      </w:r>
      <w:r w:rsidR="0034427B">
        <w:rPr>
          <w:rFonts w:ascii="Times New Roman" w:hAnsi="Times New Roman" w:cs="Times New Roman"/>
          <w:sz w:val="28"/>
          <w:szCs w:val="28"/>
        </w:rPr>
        <w:t xml:space="preserve"> (25 %)</w:t>
      </w:r>
    </w:p>
    <w:p w:rsidR="00100F82" w:rsidRDefault="00100F82" w:rsidP="00100F82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без катег</w:t>
      </w:r>
      <w:r w:rsidR="0034427B">
        <w:rPr>
          <w:rFonts w:ascii="Times New Roman" w:hAnsi="Times New Roman" w:cs="Times New Roman"/>
          <w:sz w:val="28"/>
          <w:szCs w:val="28"/>
        </w:rPr>
        <w:t xml:space="preserve">ории (СЗД)-5 человек (62,5)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F82" w:rsidRDefault="00100F82" w:rsidP="00100F82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8B023F">
        <w:rPr>
          <w:rFonts w:ascii="Times New Roman" w:hAnsi="Times New Roman" w:cs="Times New Roman"/>
          <w:b/>
          <w:sz w:val="28"/>
          <w:szCs w:val="28"/>
        </w:rPr>
        <w:t>По стажу</w:t>
      </w:r>
      <w:r>
        <w:rPr>
          <w:rFonts w:ascii="Times New Roman" w:hAnsi="Times New Roman" w:cs="Times New Roman"/>
          <w:sz w:val="28"/>
          <w:szCs w:val="28"/>
        </w:rPr>
        <w:t>: до 3 лет-1человек</w:t>
      </w:r>
    </w:p>
    <w:p w:rsidR="00100F82" w:rsidRDefault="00100F82" w:rsidP="00100F82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 3 до 5 лет-2человек</w:t>
      </w:r>
    </w:p>
    <w:p w:rsidR="00100F82" w:rsidRDefault="00100F82" w:rsidP="00100F82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 5 до 10 лет- 2 человек</w:t>
      </w:r>
    </w:p>
    <w:p w:rsidR="00100F82" w:rsidRDefault="00100F82" w:rsidP="00100F82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от15 до 20 лет-2 человек</w:t>
      </w:r>
    </w:p>
    <w:p w:rsidR="00100F82" w:rsidRDefault="00100F82" w:rsidP="00100F82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 20 и более-1 человек</w:t>
      </w:r>
    </w:p>
    <w:p w:rsidR="00100F82" w:rsidRDefault="00100F82" w:rsidP="00100F82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8B023F">
        <w:rPr>
          <w:rFonts w:ascii="Times New Roman" w:hAnsi="Times New Roman" w:cs="Times New Roman"/>
          <w:b/>
          <w:sz w:val="28"/>
          <w:szCs w:val="28"/>
        </w:rPr>
        <w:t>По возрасту</w:t>
      </w:r>
      <w:r>
        <w:rPr>
          <w:rFonts w:ascii="Times New Roman" w:hAnsi="Times New Roman" w:cs="Times New Roman"/>
          <w:sz w:val="28"/>
          <w:szCs w:val="28"/>
        </w:rPr>
        <w:t>: свыше 30 лет-4 человек</w:t>
      </w:r>
    </w:p>
    <w:p w:rsidR="00100F82" w:rsidRDefault="00100F82" w:rsidP="00100F82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свыше 40 лет-2 человек</w:t>
      </w:r>
    </w:p>
    <w:p w:rsidR="00100F82" w:rsidRDefault="00100F82" w:rsidP="00100F82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свыше 50 лет- 2человек</w:t>
      </w:r>
    </w:p>
    <w:p w:rsidR="00100F82" w:rsidRDefault="00100F82" w:rsidP="00100F82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8B023F">
        <w:rPr>
          <w:rFonts w:ascii="Times New Roman" w:hAnsi="Times New Roman" w:cs="Times New Roman"/>
          <w:b/>
          <w:sz w:val="28"/>
          <w:szCs w:val="28"/>
        </w:rPr>
        <w:t>По наградам</w:t>
      </w:r>
      <w:r>
        <w:rPr>
          <w:rFonts w:ascii="Times New Roman" w:hAnsi="Times New Roman" w:cs="Times New Roman"/>
          <w:sz w:val="28"/>
          <w:szCs w:val="28"/>
        </w:rPr>
        <w:t>: ПРОО  РФ-1человек</w:t>
      </w:r>
    </w:p>
    <w:p w:rsidR="00100F82" w:rsidRDefault="00100F82" w:rsidP="00100F82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Поч. Грамота МО и Н РТ-1 человек</w:t>
      </w:r>
    </w:p>
    <w:p w:rsidR="00100F82" w:rsidRDefault="00100F82" w:rsidP="00100F82">
      <w:pPr>
        <w:tabs>
          <w:tab w:val="left" w:pos="5625"/>
        </w:tabs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951667" w:rsidRPr="009F1FB7" w:rsidRDefault="00951667" w:rsidP="00951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FB7">
        <w:rPr>
          <w:rFonts w:ascii="Times New Roman" w:hAnsi="Times New Roman" w:cs="Times New Roman"/>
          <w:b/>
          <w:sz w:val="28"/>
          <w:szCs w:val="28"/>
        </w:rPr>
        <w:t>Культура.</w:t>
      </w:r>
    </w:p>
    <w:p w:rsidR="00951667" w:rsidRPr="009F1FB7" w:rsidRDefault="00951667" w:rsidP="009516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На территории сумона функционирует сельский дом культуры им. «Кара-Сал Ак-оола» и сельская библиотека.</w:t>
      </w:r>
    </w:p>
    <w:p w:rsidR="00951667" w:rsidRPr="009F1FB7" w:rsidRDefault="00951667" w:rsidP="009516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В СДК им. «Кара-Сал Ак-оола» всего работают 6 человек. За отчетный период учреждением культуры проведено  63 мероприятий, в том числе на конкурсной основе  15 мероприятий, процент охвата населения  302  человек. В доходной части  СДК им. «Кара-Сал Ак-оол» выполнено 100 процента, что составляет 19500 тыс.рублей.</w:t>
      </w:r>
    </w:p>
    <w:p w:rsidR="00951667" w:rsidRPr="009F1FB7" w:rsidRDefault="00951667" w:rsidP="009516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В сельской библиотеке работают 1 библиотекарь и 1 техничка. На балансе библиотеки находятся немалое количество книг, журналов, подшивки газет местного значения.</w:t>
      </w:r>
    </w:p>
    <w:p w:rsidR="00951667" w:rsidRPr="009F1FB7" w:rsidRDefault="00951667" w:rsidP="009516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667" w:rsidRPr="009F1FB7" w:rsidRDefault="00951667" w:rsidP="00951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b/>
          <w:sz w:val="28"/>
          <w:szCs w:val="28"/>
        </w:rPr>
        <w:t>Реализация губернаторского проекта «Корова-кормилица».</w:t>
      </w:r>
    </w:p>
    <w:p w:rsidR="00951667" w:rsidRPr="009F1FB7" w:rsidRDefault="00951667" w:rsidP="009516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Республики Тыва от 18 марта 2016 г. N 88 «Об оказании социальной помощи на основе </w:t>
      </w:r>
      <w:r w:rsidRPr="009F1FB7">
        <w:rPr>
          <w:rFonts w:ascii="Times New Roman" w:hAnsi="Times New Roman" w:cs="Times New Roman"/>
          <w:sz w:val="28"/>
          <w:szCs w:val="28"/>
        </w:rPr>
        <w:lastRenderedPageBreak/>
        <w:t>социального контракта в рамках реализации социального проекта «Корова — Кормилица» на 2017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sz w:val="28"/>
          <w:szCs w:val="28"/>
        </w:rPr>
        <w:t>За 2016 год получателями были 3 семей. Участников 2017 года (2 семьи) в общем количестве 10 детей. Участников 2018 года (2 семьи) в общем количестве 10 детей. В среднем это по 5 ребенка на семью. Участников 2019 года (2 семьи) в общем количестве 10 детей. Участников 2020 года ( 4 семьи) в общем количестве 10  детей.</w:t>
      </w:r>
      <w:r w:rsidR="007D0EC2">
        <w:rPr>
          <w:rFonts w:ascii="Times New Roman" w:hAnsi="Times New Roman" w:cs="Times New Roman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sz w:val="28"/>
          <w:szCs w:val="28"/>
        </w:rPr>
        <w:t xml:space="preserve">То есть, все семьи являются многодетными. </w:t>
      </w:r>
    </w:p>
    <w:p w:rsidR="00951667" w:rsidRPr="009F1FB7" w:rsidRDefault="00951667" w:rsidP="009516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Благодаря проекту за 2016</w:t>
      </w:r>
      <w:r>
        <w:rPr>
          <w:rFonts w:ascii="Times New Roman" w:hAnsi="Times New Roman" w:cs="Times New Roman"/>
          <w:sz w:val="28"/>
          <w:szCs w:val="28"/>
        </w:rPr>
        <w:t>- 2021</w:t>
      </w:r>
      <w:r w:rsidRPr="009F1FB7">
        <w:rPr>
          <w:rFonts w:ascii="Times New Roman" w:hAnsi="Times New Roman" w:cs="Times New Roman"/>
          <w:sz w:val="28"/>
          <w:szCs w:val="28"/>
        </w:rPr>
        <w:t xml:space="preserve"> г. в сумоне у</w:t>
      </w:r>
      <w:r>
        <w:rPr>
          <w:rFonts w:ascii="Times New Roman" w:hAnsi="Times New Roman" w:cs="Times New Roman"/>
          <w:sz w:val="28"/>
          <w:szCs w:val="28"/>
        </w:rPr>
        <w:t>величилось численность ЛПХ на 17</w:t>
      </w:r>
      <w:r w:rsidRPr="009F1FB7">
        <w:rPr>
          <w:rFonts w:ascii="Times New Roman" w:hAnsi="Times New Roman" w:cs="Times New Roman"/>
          <w:sz w:val="28"/>
          <w:szCs w:val="28"/>
        </w:rPr>
        <w:t xml:space="preserve"> семей. Участники проекта  имеют возможность употреблять свежие продукты из молока.</w:t>
      </w:r>
    </w:p>
    <w:p w:rsidR="009C7BAD" w:rsidRDefault="009C7BAD" w:rsidP="009516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BAD" w:rsidRDefault="009C7BAD" w:rsidP="009516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667" w:rsidRPr="009F1FB7" w:rsidRDefault="00951667" w:rsidP="009516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«Кыштаг</w:t>
      </w:r>
      <w:r w:rsidRPr="009F1FB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51667" w:rsidRPr="009F1FB7" w:rsidRDefault="00951667" w:rsidP="0095166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Из сумона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sz w:val="28"/>
          <w:szCs w:val="28"/>
        </w:rPr>
        <w:t>Чыргакы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9F1FB7">
        <w:rPr>
          <w:rFonts w:ascii="Times New Roman" w:hAnsi="Times New Roman" w:cs="Times New Roman"/>
          <w:sz w:val="28"/>
          <w:szCs w:val="28"/>
        </w:rPr>
        <w:t xml:space="preserve"> года участниками проекта на сходе граждан стала</w:t>
      </w:r>
      <w:r>
        <w:rPr>
          <w:rFonts w:ascii="Times New Roman" w:hAnsi="Times New Roman" w:cs="Times New Roman"/>
          <w:sz w:val="28"/>
          <w:szCs w:val="28"/>
        </w:rPr>
        <w:t xml:space="preserve"> семья Ооржак Шолбан Кудеровича и Ооржак Челээш Николаевны. Семья имеет трое</w:t>
      </w:r>
      <w:r w:rsidRPr="009F1FB7">
        <w:rPr>
          <w:rFonts w:ascii="Times New Roman" w:hAnsi="Times New Roman" w:cs="Times New Roman"/>
          <w:sz w:val="28"/>
          <w:szCs w:val="28"/>
        </w:rPr>
        <w:t xml:space="preserve"> несовершеннолетних  детей.</w:t>
      </w:r>
    </w:p>
    <w:p w:rsidR="00951667" w:rsidRPr="009F1FB7" w:rsidRDefault="00951667" w:rsidP="009516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 xml:space="preserve">    Одним из важнейших проблем у молодых чабанов является скважина . В настоящее время  участники проекта изготовили бревна для строительства скотника и жилого дома</w:t>
      </w:r>
      <w:r w:rsidR="007D0EC2">
        <w:rPr>
          <w:rFonts w:ascii="Times New Roman" w:hAnsi="Times New Roman" w:cs="Times New Roman"/>
          <w:sz w:val="28"/>
          <w:szCs w:val="28"/>
        </w:rPr>
        <w:t xml:space="preserve">. 22 июня 2021 года  участник губернаторского проекта «Кыштаг для молодой семьи»2019 года Кара-Сал Чойгана Эрес-ооловна передали 200 голов овцематок  семье  проекта «Кыштаг»2021 года Ооржак Шолбан Кудеровича. </w:t>
      </w:r>
    </w:p>
    <w:p w:rsidR="00951667" w:rsidRPr="009F1FB7" w:rsidRDefault="00951667" w:rsidP="00951667">
      <w:pPr>
        <w:tabs>
          <w:tab w:val="left" w:pos="3594"/>
        </w:tabs>
        <w:rPr>
          <w:rFonts w:ascii="Times New Roman" w:hAnsi="Times New Roman" w:cs="Times New Roman"/>
          <w:b/>
          <w:sz w:val="28"/>
          <w:szCs w:val="28"/>
        </w:rPr>
      </w:pPr>
      <w:r w:rsidRPr="009F1FB7">
        <w:rPr>
          <w:sz w:val="28"/>
          <w:szCs w:val="28"/>
        </w:rPr>
        <w:tab/>
      </w:r>
    </w:p>
    <w:p w:rsidR="00951667" w:rsidRPr="009F1FB7" w:rsidRDefault="00951667" w:rsidP="00951667">
      <w:pPr>
        <w:tabs>
          <w:tab w:val="left" w:pos="3594"/>
        </w:tabs>
        <w:rPr>
          <w:sz w:val="28"/>
          <w:szCs w:val="28"/>
        </w:rPr>
      </w:pPr>
    </w:p>
    <w:p w:rsidR="00951667" w:rsidRDefault="00951667" w:rsidP="00951667">
      <w:pPr>
        <w:tabs>
          <w:tab w:val="left" w:pos="3594"/>
        </w:tabs>
      </w:pPr>
    </w:p>
    <w:p w:rsidR="00951667" w:rsidRDefault="00951667" w:rsidP="00951667">
      <w:pPr>
        <w:tabs>
          <w:tab w:val="left" w:pos="3594"/>
        </w:tabs>
      </w:pPr>
    </w:p>
    <w:p w:rsidR="00951667" w:rsidRDefault="00951667" w:rsidP="00951667">
      <w:pPr>
        <w:tabs>
          <w:tab w:val="left" w:pos="3594"/>
        </w:tabs>
      </w:pPr>
    </w:p>
    <w:p w:rsidR="00FB1D4D" w:rsidRDefault="00FB1D4D" w:rsidP="00FB1D4D">
      <w:pPr>
        <w:tabs>
          <w:tab w:val="left" w:pos="1364"/>
          <w:tab w:val="left" w:pos="54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D4D" w:rsidRPr="005842FA" w:rsidRDefault="00FB1D4D" w:rsidP="00FB1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2FA">
        <w:rPr>
          <w:rFonts w:ascii="Times New Roman" w:hAnsi="Times New Roman" w:cs="Times New Roman"/>
          <w:sz w:val="24"/>
          <w:szCs w:val="24"/>
        </w:rPr>
        <w:t>.</w:t>
      </w:r>
    </w:p>
    <w:p w:rsidR="00FB1D4D" w:rsidRDefault="00FB1D4D" w:rsidP="00FB1D4D">
      <w:pPr>
        <w:tabs>
          <w:tab w:val="left" w:pos="3594"/>
        </w:tabs>
      </w:pPr>
    </w:p>
    <w:p w:rsidR="00FB1D4D" w:rsidRDefault="00FB1D4D" w:rsidP="00FB1D4D">
      <w:pPr>
        <w:tabs>
          <w:tab w:val="left" w:pos="3594"/>
        </w:tabs>
      </w:pPr>
    </w:p>
    <w:p w:rsidR="00FB1D4D" w:rsidRDefault="00FB1D4D" w:rsidP="00FB1D4D">
      <w:pPr>
        <w:tabs>
          <w:tab w:val="left" w:pos="3594"/>
        </w:tabs>
      </w:pPr>
    </w:p>
    <w:p w:rsidR="00FB1D4D" w:rsidRDefault="00FB1D4D" w:rsidP="00FB1D4D">
      <w:pPr>
        <w:tabs>
          <w:tab w:val="left" w:pos="3594"/>
        </w:tabs>
      </w:pPr>
    </w:p>
    <w:p w:rsidR="00FB1D4D" w:rsidRDefault="00FB1D4D" w:rsidP="00FB1D4D">
      <w:pPr>
        <w:tabs>
          <w:tab w:val="left" w:pos="3594"/>
        </w:tabs>
      </w:pPr>
    </w:p>
    <w:p w:rsidR="00FB1D4D" w:rsidRDefault="00FB1D4D" w:rsidP="00FB1D4D">
      <w:pPr>
        <w:tabs>
          <w:tab w:val="left" w:pos="3594"/>
        </w:tabs>
      </w:pPr>
    </w:p>
    <w:p w:rsidR="00FB1D4D" w:rsidRDefault="00FB1D4D" w:rsidP="00FB1D4D">
      <w:pPr>
        <w:tabs>
          <w:tab w:val="left" w:pos="3594"/>
        </w:tabs>
      </w:pPr>
    </w:p>
    <w:p w:rsidR="00FB1D4D" w:rsidRDefault="00FB1D4D" w:rsidP="00FB1D4D">
      <w:pPr>
        <w:tabs>
          <w:tab w:val="left" w:pos="3594"/>
        </w:tabs>
      </w:pPr>
    </w:p>
    <w:p w:rsidR="00FB1D4D" w:rsidRDefault="00FB1D4D" w:rsidP="00FB1D4D">
      <w:pPr>
        <w:tabs>
          <w:tab w:val="left" w:pos="3594"/>
        </w:tabs>
      </w:pPr>
    </w:p>
    <w:p w:rsidR="005C2772" w:rsidRDefault="005C2772" w:rsidP="0042030A">
      <w:pPr>
        <w:spacing w:after="0"/>
        <w:jc w:val="center"/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Pr="0088371C" w:rsidRDefault="005C2772" w:rsidP="0088371C">
      <w:pPr>
        <w:tabs>
          <w:tab w:val="left" w:pos="3594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5C2772" w:rsidRPr="0088371C" w:rsidSect="00A5438A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272" w:rsidRDefault="00742272" w:rsidP="00A5438A">
      <w:pPr>
        <w:spacing w:after="0" w:line="240" w:lineRule="auto"/>
      </w:pPr>
      <w:r>
        <w:separator/>
      </w:r>
    </w:p>
  </w:endnote>
  <w:endnote w:type="continuationSeparator" w:id="1">
    <w:p w:rsidR="00742272" w:rsidRDefault="00742272" w:rsidP="00A5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272" w:rsidRDefault="00742272" w:rsidP="00A5438A">
      <w:pPr>
        <w:spacing w:after="0" w:line="240" w:lineRule="auto"/>
      </w:pPr>
      <w:r>
        <w:separator/>
      </w:r>
    </w:p>
  </w:footnote>
  <w:footnote w:type="continuationSeparator" w:id="1">
    <w:p w:rsidR="00742272" w:rsidRDefault="00742272" w:rsidP="00A54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B647B"/>
    <w:multiLevelType w:val="hybridMultilevel"/>
    <w:tmpl w:val="673E1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52235"/>
    <w:multiLevelType w:val="hybridMultilevel"/>
    <w:tmpl w:val="A8D8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427"/>
    <w:rsid w:val="000067AC"/>
    <w:rsid w:val="0001765B"/>
    <w:rsid w:val="00021A6A"/>
    <w:rsid w:val="000501A9"/>
    <w:rsid w:val="000642BA"/>
    <w:rsid w:val="000712AC"/>
    <w:rsid w:val="0008334A"/>
    <w:rsid w:val="00083BE8"/>
    <w:rsid w:val="00091B5F"/>
    <w:rsid w:val="00092E23"/>
    <w:rsid w:val="000A2BED"/>
    <w:rsid w:val="000A3F96"/>
    <w:rsid w:val="000D42A9"/>
    <w:rsid w:val="000D794E"/>
    <w:rsid w:val="000E6F48"/>
    <w:rsid w:val="000E73F1"/>
    <w:rsid w:val="00100F82"/>
    <w:rsid w:val="0010678D"/>
    <w:rsid w:val="00110A05"/>
    <w:rsid w:val="001503B5"/>
    <w:rsid w:val="00151156"/>
    <w:rsid w:val="001675D5"/>
    <w:rsid w:val="00167D01"/>
    <w:rsid w:val="00175C8D"/>
    <w:rsid w:val="001813D2"/>
    <w:rsid w:val="001A6E62"/>
    <w:rsid w:val="001B250A"/>
    <w:rsid w:val="001B6837"/>
    <w:rsid w:val="001C1357"/>
    <w:rsid w:val="001C13BA"/>
    <w:rsid w:val="001E14CF"/>
    <w:rsid w:val="001F0E81"/>
    <w:rsid w:val="001F37A9"/>
    <w:rsid w:val="00203A5B"/>
    <w:rsid w:val="00222427"/>
    <w:rsid w:val="00225266"/>
    <w:rsid w:val="00231AEB"/>
    <w:rsid w:val="002577FE"/>
    <w:rsid w:val="00262D95"/>
    <w:rsid w:val="00262F3B"/>
    <w:rsid w:val="00297C20"/>
    <w:rsid w:val="002A0A06"/>
    <w:rsid w:val="002B103F"/>
    <w:rsid w:val="002B2525"/>
    <w:rsid w:val="00301E1B"/>
    <w:rsid w:val="0031262C"/>
    <w:rsid w:val="003134E9"/>
    <w:rsid w:val="00321946"/>
    <w:rsid w:val="00326C38"/>
    <w:rsid w:val="003323D0"/>
    <w:rsid w:val="00332469"/>
    <w:rsid w:val="0034427B"/>
    <w:rsid w:val="00395DBD"/>
    <w:rsid w:val="003A5872"/>
    <w:rsid w:val="003C73FA"/>
    <w:rsid w:val="003F7C6D"/>
    <w:rsid w:val="004104E5"/>
    <w:rsid w:val="00412AE5"/>
    <w:rsid w:val="00415BF4"/>
    <w:rsid w:val="004160EB"/>
    <w:rsid w:val="0042030A"/>
    <w:rsid w:val="0042155A"/>
    <w:rsid w:val="004256BB"/>
    <w:rsid w:val="004275EE"/>
    <w:rsid w:val="004476E3"/>
    <w:rsid w:val="0048720B"/>
    <w:rsid w:val="00491B9C"/>
    <w:rsid w:val="004A4893"/>
    <w:rsid w:val="004A7A7E"/>
    <w:rsid w:val="004C3DAD"/>
    <w:rsid w:val="004C5E06"/>
    <w:rsid w:val="00502A91"/>
    <w:rsid w:val="005121C6"/>
    <w:rsid w:val="005163B3"/>
    <w:rsid w:val="00522788"/>
    <w:rsid w:val="00574EB1"/>
    <w:rsid w:val="005A2788"/>
    <w:rsid w:val="005B155D"/>
    <w:rsid w:val="005B2472"/>
    <w:rsid w:val="005B630F"/>
    <w:rsid w:val="005C1EDC"/>
    <w:rsid w:val="005C2772"/>
    <w:rsid w:val="005C28D5"/>
    <w:rsid w:val="005E23D6"/>
    <w:rsid w:val="005F383E"/>
    <w:rsid w:val="00641FFC"/>
    <w:rsid w:val="00651817"/>
    <w:rsid w:val="00671C5E"/>
    <w:rsid w:val="00676C5E"/>
    <w:rsid w:val="00676CD5"/>
    <w:rsid w:val="006868A2"/>
    <w:rsid w:val="006971FF"/>
    <w:rsid w:val="006A0703"/>
    <w:rsid w:val="006B4655"/>
    <w:rsid w:val="006D3DA1"/>
    <w:rsid w:val="006E175D"/>
    <w:rsid w:val="006E5329"/>
    <w:rsid w:val="006F6FD7"/>
    <w:rsid w:val="00717111"/>
    <w:rsid w:val="00722DA2"/>
    <w:rsid w:val="00725AEA"/>
    <w:rsid w:val="00742272"/>
    <w:rsid w:val="00743904"/>
    <w:rsid w:val="007605C2"/>
    <w:rsid w:val="0077202A"/>
    <w:rsid w:val="007B63AC"/>
    <w:rsid w:val="007D0EC2"/>
    <w:rsid w:val="007D3069"/>
    <w:rsid w:val="007D3E4B"/>
    <w:rsid w:val="007D7733"/>
    <w:rsid w:val="007E2D51"/>
    <w:rsid w:val="00821A20"/>
    <w:rsid w:val="00835FC0"/>
    <w:rsid w:val="008377A0"/>
    <w:rsid w:val="00837BD5"/>
    <w:rsid w:val="00846DD8"/>
    <w:rsid w:val="0087547A"/>
    <w:rsid w:val="00881F11"/>
    <w:rsid w:val="0088371C"/>
    <w:rsid w:val="00887B8F"/>
    <w:rsid w:val="00887D29"/>
    <w:rsid w:val="00896FEC"/>
    <w:rsid w:val="008B023F"/>
    <w:rsid w:val="008D02CB"/>
    <w:rsid w:val="008D59DF"/>
    <w:rsid w:val="008F6844"/>
    <w:rsid w:val="00916C7E"/>
    <w:rsid w:val="0094352C"/>
    <w:rsid w:val="00951667"/>
    <w:rsid w:val="0096009F"/>
    <w:rsid w:val="00966B11"/>
    <w:rsid w:val="00972FDB"/>
    <w:rsid w:val="00975EA5"/>
    <w:rsid w:val="00983D3D"/>
    <w:rsid w:val="009A5574"/>
    <w:rsid w:val="009B442B"/>
    <w:rsid w:val="009C11A7"/>
    <w:rsid w:val="009C7BAD"/>
    <w:rsid w:val="009D3EFF"/>
    <w:rsid w:val="009D5F03"/>
    <w:rsid w:val="009D7E64"/>
    <w:rsid w:val="00A06C41"/>
    <w:rsid w:val="00A13082"/>
    <w:rsid w:val="00A4455E"/>
    <w:rsid w:val="00A4791A"/>
    <w:rsid w:val="00A5438A"/>
    <w:rsid w:val="00A55736"/>
    <w:rsid w:val="00A95D73"/>
    <w:rsid w:val="00A9739A"/>
    <w:rsid w:val="00AA6E48"/>
    <w:rsid w:val="00B10C2D"/>
    <w:rsid w:val="00B25BB5"/>
    <w:rsid w:val="00B26D9C"/>
    <w:rsid w:val="00B42364"/>
    <w:rsid w:val="00B51D51"/>
    <w:rsid w:val="00B53120"/>
    <w:rsid w:val="00B613E0"/>
    <w:rsid w:val="00B74862"/>
    <w:rsid w:val="00B76E7D"/>
    <w:rsid w:val="00B9015D"/>
    <w:rsid w:val="00BA4E30"/>
    <w:rsid w:val="00BD6DA4"/>
    <w:rsid w:val="00BF3287"/>
    <w:rsid w:val="00C00356"/>
    <w:rsid w:val="00C10D4C"/>
    <w:rsid w:val="00C12AB6"/>
    <w:rsid w:val="00C54169"/>
    <w:rsid w:val="00C62561"/>
    <w:rsid w:val="00C70B19"/>
    <w:rsid w:val="00C94B81"/>
    <w:rsid w:val="00CE62C7"/>
    <w:rsid w:val="00CF1AA9"/>
    <w:rsid w:val="00D03B2E"/>
    <w:rsid w:val="00D0490F"/>
    <w:rsid w:val="00D2791E"/>
    <w:rsid w:val="00D30815"/>
    <w:rsid w:val="00D82145"/>
    <w:rsid w:val="00D84BC7"/>
    <w:rsid w:val="00D85DC2"/>
    <w:rsid w:val="00DA449B"/>
    <w:rsid w:val="00DB6426"/>
    <w:rsid w:val="00DC7F3E"/>
    <w:rsid w:val="00DE15EC"/>
    <w:rsid w:val="00DF2693"/>
    <w:rsid w:val="00E0674A"/>
    <w:rsid w:val="00E120F4"/>
    <w:rsid w:val="00E21B5B"/>
    <w:rsid w:val="00E4770B"/>
    <w:rsid w:val="00E47A52"/>
    <w:rsid w:val="00E6423A"/>
    <w:rsid w:val="00E8700D"/>
    <w:rsid w:val="00EA287C"/>
    <w:rsid w:val="00EB6FCD"/>
    <w:rsid w:val="00F17609"/>
    <w:rsid w:val="00F26C09"/>
    <w:rsid w:val="00F51DBA"/>
    <w:rsid w:val="00F8482D"/>
    <w:rsid w:val="00F856DF"/>
    <w:rsid w:val="00FB1D4D"/>
    <w:rsid w:val="00FB520F"/>
    <w:rsid w:val="00FB7394"/>
    <w:rsid w:val="00FD1DE1"/>
    <w:rsid w:val="00FD2516"/>
    <w:rsid w:val="00FE6E66"/>
    <w:rsid w:val="00FF05EA"/>
    <w:rsid w:val="00FF4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242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22427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54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438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54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438A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42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1C1357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47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9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</dc:creator>
  <cp:lastModifiedBy>User</cp:lastModifiedBy>
  <cp:revision>160</cp:revision>
  <cp:lastPrinted>2021-07-22T02:07:00Z</cp:lastPrinted>
  <dcterms:created xsi:type="dcterms:W3CDTF">2019-08-08T10:55:00Z</dcterms:created>
  <dcterms:modified xsi:type="dcterms:W3CDTF">2021-07-23T06:24:00Z</dcterms:modified>
</cp:coreProperties>
</file>