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3C" w:rsidRPr="00CE1DAD" w:rsidRDefault="00C73A3C" w:rsidP="00C73A3C">
      <w:pPr>
        <w:jc w:val="center"/>
      </w:pPr>
      <w:r w:rsidRPr="00CE1DAD">
        <w:rPr>
          <w:noProof/>
        </w:rPr>
        <w:drawing>
          <wp:inline distT="0" distB="0" distL="0" distR="0" wp14:anchorId="463C8CBB" wp14:editId="1BEFC15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 xml:space="preserve">«ТЫВА РЕСПУБЛИКАНЫН ЧООН-ХЕМЧИК КОЖУУНУ» 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>МУНИЦИПАЛДЫГ РАЙОННУН ЧАГЫРГАЗЫНЫН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>АЙТЫЫШКЫНЫ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A3C">
        <w:rPr>
          <w:rFonts w:ascii="Times New Roman" w:hAnsi="Times New Roman" w:cs="Times New Roman"/>
          <w:b/>
        </w:rPr>
        <w:t xml:space="preserve">РАСПОРЯЖЕНИЕ </w:t>
      </w:r>
    </w:p>
    <w:p w:rsidR="00C73A3C" w:rsidRPr="00C73A3C" w:rsidRDefault="00C73A3C" w:rsidP="00C73A3C">
      <w:pPr>
        <w:pStyle w:val="ac"/>
        <w:pBdr>
          <w:top w:val="single" w:sz="4" w:space="1" w:color="auto"/>
        </w:pBd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3A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A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73A3C">
        <w:rPr>
          <w:rFonts w:ascii="Times New Roman" w:hAnsi="Times New Roman" w:cs="Times New Roman"/>
          <w:sz w:val="28"/>
          <w:szCs w:val="28"/>
        </w:rPr>
        <w:t xml:space="preserve">  2023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№1</w:t>
      </w:r>
      <w:r w:rsidRPr="00C73A3C">
        <w:rPr>
          <w:rFonts w:ascii="Times New Roman" w:hAnsi="Times New Roman" w:cs="Times New Roman"/>
          <w:sz w:val="28"/>
          <w:szCs w:val="28"/>
        </w:rPr>
        <w:t>3</w:t>
      </w:r>
      <w:r w:rsidR="00C76C2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73A3C">
        <w:rPr>
          <w:rFonts w:ascii="Times New Roman" w:hAnsi="Times New Roman" w:cs="Times New Roman"/>
          <w:sz w:val="28"/>
          <w:szCs w:val="28"/>
        </w:rPr>
        <w:t>-р                                             г. Чадан</w:t>
      </w:r>
    </w:p>
    <w:p w:rsidR="00C73A3C" w:rsidRDefault="00C73A3C" w:rsidP="00C73A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970" w:rsidRDefault="00D42970" w:rsidP="00C73A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</w:t>
      </w:r>
      <w:r w:rsidR="00C73A3C">
        <w:rPr>
          <w:rFonts w:ascii="Times New Roman" w:hAnsi="Times New Roman" w:cs="Times New Roman"/>
          <w:sz w:val="28"/>
          <w:szCs w:val="28"/>
        </w:rPr>
        <w:t>проведении Дня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73A3C">
        <w:rPr>
          <w:rFonts w:ascii="Times New Roman" w:hAnsi="Times New Roman" w:cs="Times New Roman"/>
          <w:sz w:val="28"/>
          <w:szCs w:val="28"/>
        </w:rPr>
        <w:t xml:space="preserve"> в Дзун-Хемчикском кожууне</w:t>
      </w:r>
    </w:p>
    <w:p w:rsidR="003F2F0F" w:rsidRDefault="003F2F0F" w:rsidP="00D429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970" w:rsidRDefault="00C73A3C" w:rsidP="003F2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D73383">
        <w:rPr>
          <w:rFonts w:ascii="Times New Roman" w:hAnsi="Times New Roman" w:cs="Times New Roman"/>
          <w:sz w:val="28"/>
          <w:szCs w:val="28"/>
        </w:rPr>
        <w:t xml:space="preserve"> организованного проведения</w:t>
      </w:r>
      <w:r w:rsidR="00C66798">
        <w:rPr>
          <w:rFonts w:ascii="Times New Roman" w:hAnsi="Times New Roman" w:cs="Times New Roman"/>
          <w:sz w:val="28"/>
          <w:szCs w:val="28"/>
        </w:rPr>
        <w:t xml:space="preserve"> праздничных мероприятий, посвященных ко Дню </w:t>
      </w:r>
      <w:r>
        <w:rPr>
          <w:rFonts w:ascii="Times New Roman" w:hAnsi="Times New Roman" w:cs="Times New Roman"/>
          <w:sz w:val="28"/>
          <w:szCs w:val="28"/>
        </w:rPr>
        <w:t>России на</w:t>
      </w:r>
      <w:r w:rsidR="00D42970">
        <w:rPr>
          <w:rFonts w:ascii="Times New Roman" w:hAnsi="Times New Roman" w:cs="Times New Roman"/>
          <w:sz w:val="28"/>
          <w:szCs w:val="28"/>
        </w:rPr>
        <w:t xml:space="preserve"> территории Дзун-Хемчикского кожууна,</w:t>
      </w:r>
      <w:r w:rsidR="003F2F0F">
        <w:rPr>
          <w:rFonts w:ascii="Times New Roman" w:hAnsi="Times New Roman" w:cs="Times New Roman"/>
          <w:sz w:val="28"/>
          <w:szCs w:val="28"/>
        </w:rPr>
        <w:t xml:space="preserve"> администрация Дзун-Хемчикского кожууна </w:t>
      </w:r>
    </w:p>
    <w:p w:rsidR="003F2F0F" w:rsidRDefault="003F2F0F" w:rsidP="00D4297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70" w:rsidRDefault="003F2F0F" w:rsidP="00C73A3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31F0E">
        <w:rPr>
          <w:rFonts w:ascii="Times New Roman" w:hAnsi="Times New Roman" w:cs="Times New Roman"/>
          <w:sz w:val="28"/>
          <w:szCs w:val="28"/>
        </w:rPr>
        <w:t>РАСПОРЯЖАЕТСЯ</w:t>
      </w:r>
      <w:r w:rsidR="00D42970" w:rsidRPr="00631F0E">
        <w:rPr>
          <w:rFonts w:ascii="Times New Roman" w:hAnsi="Times New Roman" w:cs="Times New Roman"/>
          <w:sz w:val="28"/>
          <w:szCs w:val="28"/>
        </w:rPr>
        <w:t>:</w:t>
      </w:r>
    </w:p>
    <w:p w:rsidR="00D73383" w:rsidRPr="00631F0E" w:rsidRDefault="00D73383" w:rsidP="003F2F0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2970" w:rsidRDefault="003F2F0F" w:rsidP="00420C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2970">
        <w:rPr>
          <w:rFonts w:ascii="Times New Roman" w:hAnsi="Times New Roman" w:cs="Times New Roman"/>
          <w:sz w:val="28"/>
          <w:szCs w:val="28"/>
        </w:rPr>
        <w:t xml:space="preserve">. </w:t>
      </w:r>
      <w:r w:rsidR="00D73383"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по подготовке и проведению Дня России. </w:t>
      </w:r>
      <w:r w:rsidR="00E07AF5" w:rsidRPr="00E07AF5">
        <w:rPr>
          <w:rFonts w:ascii="Times New Roman" w:hAnsi="Times New Roman" w:cs="Times New Roman"/>
          <w:i/>
          <w:sz w:val="28"/>
          <w:szCs w:val="28"/>
        </w:rPr>
        <w:t>(Приложение 1).</w:t>
      </w:r>
      <w:r w:rsidR="00E0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F5" w:rsidRPr="00E07AF5" w:rsidRDefault="00E07AF5" w:rsidP="00420CB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7338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празднованию Дня России на территории Дзун-Хемчикского кожууна. </w:t>
      </w:r>
      <w:r w:rsidRPr="00E07AF5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D42970" w:rsidRDefault="00E07AF5" w:rsidP="00420C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2970">
        <w:rPr>
          <w:rFonts w:ascii="Times New Roman" w:hAnsi="Times New Roman"/>
          <w:sz w:val="28"/>
          <w:szCs w:val="28"/>
        </w:rPr>
        <w:t xml:space="preserve">. </w:t>
      </w:r>
      <w:r w:rsidR="00C73A3C">
        <w:rPr>
          <w:rFonts w:ascii="Times New Roman" w:hAnsi="Times New Roman"/>
          <w:sz w:val="28"/>
          <w:szCs w:val="28"/>
        </w:rPr>
        <w:t xml:space="preserve">Управлениям культуры и образования кожууна </w:t>
      </w:r>
      <w:r>
        <w:rPr>
          <w:rFonts w:ascii="Times New Roman" w:hAnsi="Times New Roman"/>
          <w:sz w:val="28"/>
          <w:szCs w:val="28"/>
        </w:rPr>
        <w:t>(</w:t>
      </w:r>
      <w:r w:rsidR="00C73A3C">
        <w:rPr>
          <w:rFonts w:ascii="Times New Roman" w:hAnsi="Times New Roman"/>
          <w:sz w:val="28"/>
          <w:szCs w:val="28"/>
        </w:rPr>
        <w:t xml:space="preserve">Ооржак А.К. и Куулар А.Б.) </w:t>
      </w:r>
      <w:r w:rsidR="00D42970">
        <w:rPr>
          <w:rFonts w:ascii="Times New Roman" w:hAnsi="Times New Roman"/>
          <w:sz w:val="28"/>
          <w:szCs w:val="28"/>
        </w:rPr>
        <w:t>совместно с  администрациями сумонных поселений и города Чадана обеспечить организованное проведение мероприятий кожууна;</w:t>
      </w:r>
    </w:p>
    <w:p w:rsidR="00D42970" w:rsidRDefault="00D42970" w:rsidP="00D429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</w:t>
      </w:r>
      <w:r w:rsidR="003F2F0F">
        <w:rPr>
          <w:rFonts w:ascii="Times New Roman" w:hAnsi="Times New Roman"/>
          <w:sz w:val="28"/>
          <w:szCs w:val="28"/>
        </w:rPr>
        <w:t>поднятие Государственных флагов Российской Федерации и Республики Тыва в разрезе поселений.</w:t>
      </w:r>
    </w:p>
    <w:p w:rsidR="00D42970" w:rsidRDefault="00420CB5" w:rsidP="00D42970">
      <w:pPr>
        <w:pStyle w:val="sf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07A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42970">
        <w:rPr>
          <w:sz w:val="28"/>
          <w:szCs w:val="28"/>
        </w:rPr>
        <w:t>Контроль за исполнением настоящего распоряжения возложить на    заместителя председателя администрации кожууна п</w:t>
      </w:r>
      <w:r>
        <w:rPr>
          <w:sz w:val="28"/>
          <w:szCs w:val="28"/>
        </w:rPr>
        <w:t>о социальной политике Куулар Ч.С.</w:t>
      </w:r>
    </w:p>
    <w:p w:rsidR="00D42970" w:rsidRDefault="00D42970" w:rsidP="00D4297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CB5" w:rsidRDefault="00420CB5" w:rsidP="00D4297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CB5" w:rsidRDefault="00420CB5" w:rsidP="00D4297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CB5" w:rsidRDefault="00420CB5" w:rsidP="00D4297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Default="00C73A3C" w:rsidP="00D42970">
      <w:pPr>
        <w:pStyle w:val="ConsNonformat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п</w:t>
      </w:r>
      <w:r w:rsidR="00D42970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4297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42970" w:rsidRDefault="00D42970" w:rsidP="00D42970">
      <w:pPr>
        <w:pStyle w:val="ConsNonformat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</w:t>
      </w:r>
      <w:r w:rsidR="00420CB5">
        <w:rPr>
          <w:rFonts w:ascii="Times New Roman" w:hAnsi="Times New Roman" w:cs="Times New Roman"/>
          <w:b/>
          <w:sz w:val="28"/>
          <w:szCs w:val="28"/>
        </w:rPr>
        <w:t>икского кожууна</w:t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C73A3C">
        <w:rPr>
          <w:rFonts w:ascii="Times New Roman" w:hAnsi="Times New Roman" w:cs="Times New Roman"/>
          <w:b/>
          <w:sz w:val="28"/>
          <w:szCs w:val="28"/>
        </w:rPr>
        <w:t xml:space="preserve">        Монгуш Ч.А.</w:t>
      </w:r>
    </w:p>
    <w:p w:rsidR="0020333D" w:rsidRDefault="0020333D" w:rsidP="00D42970">
      <w:pPr>
        <w:jc w:val="center"/>
      </w:pPr>
    </w:p>
    <w:p w:rsidR="0007727E" w:rsidRDefault="0007727E" w:rsidP="00D42970">
      <w:pPr>
        <w:jc w:val="center"/>
      </w:pPr>
    </w:p>
    <w:p w:rsidR="00D73383" w:rsidRDefault="00D73383" w:rsidP="00D42970">
      <w:pPr>
        <w:jc w:val="center"/>
      </w:pPr>
    </w:p>
    <w:p w:rsidR="005B3DFA" w:rsidRDefault="005B3DFA" w:rsidP="00D42970">
      <w:pPr>
        <w:jc w:val="center"/>
      </w:pPr>
    </w:p>
    <w:p w:rsidR="00C73A3C" w:rsidRDefault="00C73A3C" w:rsidP="00D42970">
      <w:pPr>
        <w:jc w:val="center"/>
      </w:pPr>
    </w:p>
    <w:p w:rsidR="00675DBA" w:rsidRPr="00D73383" w:rsidRDefault="00B55E70" w:rsidP="0007727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338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D73383" w:rsidRPr="00D73383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675DBA" w:rsidRPr="00675DBA" w:rsidRDefault="00675DBA" w:rsidP="00B55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FF0" w:rsidRPr="00D73383" w:rsidRDefault="002B4FF0" w:rsidP="00D73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8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4FF0" w:rsidRPr="002B4FF0" w:rsidRDefault="002B4FF0" w:rsidP="00D73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338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организационного комитета по подготовке и проведению</w:t>
      </w:r>
      <w:r w:rsidR="00D73383" w:rsidRPr="00D73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3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Дня России </w:t>
      </w:r>
    </w:p>
    <w:p w:rsidR="002B4FF0" w:rsidRDefault="002B4FF0" w:rsidP="002B4F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FF0" w:rsidRDefault="002B4FF0" w:rsidP="002B4F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FF0" w:rsidRDefault="002B4FF0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Куулар Ч.С. – заместитель председателя администрации по социальной политике, председатель рабочей группы;</w:t>
      </w:r>
    </w:p>
    <w:p w:rsidR="002B4FF0" w:rsidRDefault="002B4FF0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3A3C">
        <w:rPr>
          <w:rFonts w:ascii="Times New Roman" w:hAnsi="Times New Roman"/>
          <w:sz w:val="28"/>
          <w:szCs w:val="28"/>
        </w:rPr>
        <w:t>Ооржак А.К.</w:t>
      </w:r>
      <w:r>
        <w:rPr>
          <w:rFonts w:ascii="Times New Roman" w:hAnsi="Times New Roman"/>
          <w:sz w:val="28"/>
          <w:szCs w:val="28"/>
        </w:rPr>
        <w:t xml:space="preserve"> – и.о.начальника управления культуры кожууна;</w:t>
      </w:r>
    </w:p>
    <w:p w:rsidR="002B4FF0" w:rsidRDefault="002B4FF0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Монгуш</w:t>
      </w:r>
      <w:r w:rsidR="00C73A3C">
        <w:rPr>
          <w:rFonts w:ascii="Times New Roman" w:hAnsi="Times New Roman"/>
          <w:sz w:val="28"/>
          <w:szCs w:val="28"/>
        </w:rPr>
        <w:t xml:space="preserve"> О.О.</w:t>
      </w:r>
      <w:r>
        <w:rPr>
          <w:rFonts w:ascii="Times New Roman" w:hAnsi="Times New Roman"/>
          <w:sz w:val="28"/>
          <w:szCs w:val="28"/>
        </w:rPr>
        <w:t xml:space="preserve">- </w:t>
      </w:r>
      <w:r w:rsidR="00C73A3C">
        <w:rPr>
          <w:rFonts w:ascii="Times New Roman" w:hAnsi="Times New Roman"/>
          <w:sz w:val="28"/>
          <w:szCs w:val="28"/>
        </w:rPr>
        <w:t>главный специалист по молодежной политике</w:t>
      </w:r>
      <w:r>
        <w:rPr>
          <w:rFonts w:ascii="Times New Roman" w:hAnsi="Times New Roman"/>
          <w:sz w:val="28"/>
          <w:szCs w:val="28"/>
        </w:rPr>
        <w:t>;</w:t>
      </w:r>
    </w:p>
    <w:p w:rsidR="002B4FF0" w:rsidRDefault="002B4FF0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Куулар А.Б</w:t>
      </w:r>
      <w:r w:rsidR="00256DF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начальник управления образования; </w:t>
      </w:r>
    </w:p>
    <w:p w:rsidR="00256DF3" w:rsidRDefault="00256DF3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73A3C">
        <w:rPr>
          <w:rFonts w:ascii="Times New Roman" w:hAnsi="Times New Roman"/>
          <w:sz w:val="28"/>
          <w:szCs w:val="28"/>
        </w:rPr>
        <w:t>Сат С.А.</w:t>
      </w:r>
      <w:r>
        <w:rPr>
          <w:rFonts w:ascii="Times New Roman" w:hAnsi="Times New Roman"/>
          <w:sz w:val="28"/>
          <w:szCs w:val="28"/>
        </w:rPr>
        <w:t>- начальник МО МВД</w:t>
      </w:r>
      <w:r w:rsidR="00D7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3383">
        <w:rPr>
          <w:rFonts w:ascii="Times New Roman" w:hAnsi="Times New Roman"/>
          <w:sz w:val="28"/>
          <w:szCs w:val="28"/>
        </w:rPr>
        <w:t xml:space="preserve">РФ </w:t>
      </w:r>
      <w:r>
        <w:rPr>
          <w:rFonts w:ascii="Times New Roman" w:hAnsi="Times New Roman"/>
          <w:sz w:val="28"/>
          <w:szCs w:val="28"/>
        </w:rPr>
        <w:t>«Дзун-Хемчикский»;</w:t>
      </w:r>
    </w:p>
    <w:p w:rsidR="002B4FF0" w:rsidRDefault="00256DF3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4FF0">
        <w:rPr>
          <w:rFonts w:ascii="Times New Roman" w:hAnsi="Times New Roman"/>
          <w:sz w:val="28"/>
          <w:szCs w:val="28"/>
        </w:rPr>
        <w:t>. Ондар А.А. – главный специалист по информационной политике;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Намчин О.М. –председатель администрации г.Чадан;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Ооржак А.А.- председатель администрации с. Элдиг-Хем;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Кара-Сал Б.Ш.- председатель администрации с. Чыргакы;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10.Ооржак Р.В.- председатель администрации с. Чыраа-Бажы;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Монгуш Р.Э.- председатель администрации с. Хорум-Даг;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12.Куулар Ч.С.- председатель администрации с. Шеми;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Куулар А.Б.- председатель администрации с. Теве-Хая;</w:t>
      </w:r>
    </w:p>
    <w:p w:rsidR="00256DF3" w:rsidRDefault="00256DF3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EF3928">
        <w:rPr>
          <w:rFonts w:ascii="Times New Roman" w:hAnsi="Times New Roman"/>
          <w:sz w:val="28"/>
          <w:szCs w:val="28"/>
        </w:rPr>
        <w:t>Ондар А.А.- председатель администрации с. Баян-Тала;</w:t>
      </w:r>
    </w:p>
    <w:p w:rsidR="00EF3928" w:rsidRDefault="00EF3928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Ооржак Э.К.- председатель администрации с. Чаданский;</w:t>
      </w:r>
    </w:p>
    <w:p w:rsidR="00EF3928" w:rsidRDefault="00EF3928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Монгуш О.О.- председатель администрации с. Ийме;</w:t>
      </w:r>
    </w:p>
    <w:p w:rsidR="00EF3928" w:rsidRDefault="00EF3928" w:rsidP="00256DF3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17.Монгуш А.А.- председатель администрации с. Хондергей;</w:t>
      </w:r>
    </w:p>
    <w:p w:rsidR="002B4FF0" w:rsidRDefault="00EF3928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C73A3C">
        <w:rPr>
          <w:rFonts w:ascii="Times New Roman" w:hAnsi="Times New Roman"/>
          <w:sz w:val="28"/>
          <w:szCs w:val="28"/>
        </w:rPr>
        <w:t>Сат А.А.</w:t>
      </w:r>
      <w:r>
        <w:rPr>
          <w:rFonts w:ascii="Times New Roman" w:hAnsi="Times New Roman"/>
          <w:sz w:val="28"/>
          <w:szCs w:val="28"/>
        </w:rPr>
        <w:t>.- председатель администрации с. Хайыракан.</w:t>
      </w:r>
    </w:p>
    <w:p w:rsidR="00C73A3C" w:rsidRDefault="00C73A3C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3A3C" w:rsidRDefault="00C73A3C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3A3C" w:rsidRDefault="00C73A3C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3A3C" w:rsidRDefault="00C73A3C" w:rsidP="00C73A3C">
      <w:pPr>
        <w:spacing w:after="0"/>
        <w:jc w:val="center"/>
        <w:rPr>
          <w:rFonts w:ascii="Times New Roman" w:eastAsia="Calibri" w:hAnsi="Times New Roman" w:cs="Times New Roman"/>
          <w:vanish/>
        </w:rPr>
        <w:sectPr w:rsidR="00C73A3C" w:rsidSect="00EF3928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C73A3C" w:rsidRDefault="00C73A3C" w:rsidP="00C73A3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5D08">
        <w:rPr>
          <w:rFonts w:ascii="Times New Roman" w:eastAsia="Calibri" w:hAnsi="Times New Roman" w:cs="Times New Roman"/>
          <w:vanish/>
        </w:rPr>
        <w:lastRenderedPageBreak/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765D08">
        <w:rPr>
          <w:rFonts w:ascii="Times New Roman" w:eastAsia="Calibri" w:hAnsi="Times New Roman" w:cs="Times New Roman"/>
          <w:vanish/>
        </w:rPr>
        <w:pgNum/>
      </w:r>
      <w:r w:rsidRPr="00D73383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</w:p>
    <w:p w:rsidR="00C73A3C" w:rsidRPr="00C73A3C" w:rsidRDefault="00C73A3C" w:rsidP="00C73A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П</w:t>
      </w:r>
      <w:r w:rsidRPr="00765D08">
        <w:rPr>
          <w:rFonts w:ascii="Times New Roman" w:eastAsia="Calibri" w:hAnsi="Times New Roman" w:cs="Times New Roman"/>
          <w:b/>
          <w:sz w:val="28"/>
          <w:szCs w:val="20"/>
        </w:rPr>
        <w:t>ЛАН</w:t>
      </w:r>
    </w:p>
    <w:p w:rsidR="00C73A3C" w:rsidRDefault="00C73A3C" w:rsidP="00C73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мероприятий, посвященных празднованию Дня России в Дзун-Хемчикском кожууне в 2023 году</w:t>
      </w:r>
    </w:p>
    <w:p w:rsidR="00C73A3C" w:rsidRPr="00765D08" w:rsidRDefault="00C73A3C" w:rsidP="00C73A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b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984"/>
        <w:gridCol w:w="2410"/>
        <w:gridCol w:w="3119"/>
      </w:tblGrid>
      <w:tr w:rsidR="00C73A3C" w:rsidRPr="00C7042B" w:rsidTr="00C73A3C">
        <w:tc>
          <w:tcPr>
            <w:tcW w:w="567" w:type="dxa"/>
          </w:tcPr>
          <w:p w:rsidR="00C73A3C" w:rsidRPr="00C7042B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C73A3C" w:rsidRPr="00C7042B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C73A3C" w:rsidRPr="00C7042B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0" w:type="dxa"/>
          </w:tcPr>
          <w:p w:rsidR="00C73A3C" w:rsidRPr="00C7042B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C73A3C" w:rsidRPr="00C7042B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50A4E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C73A3C" w:rsidRPr="007B4B79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B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г.Чадан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поднятие государственных флагов Российской Федерации и Республики Тыва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12 июня 2023 г.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площадка администрации кожууна</w:t>
            </w:r>
          </w:p>
        </w:tc>
        <w:tc>
          <w:tcPr>
            <w:tcW w:w="3119" w:type="dxa"/>
          </w:tcPr>
          <w:p w:rsidR="00C73A3C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кожууна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Куулар Ч.С.</w:t>
            </w:r>
          </w:p>
        </w:tc>
      </w:tr>
      <w:tr w:rsidR="00C73A3C" w:rsidRPr="0059587A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всероссийской акции «Триколор»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 11 по 14 ч.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По кожууну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Монгуш О.О.,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олонтеры,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вручение паспортов несовершеннолетним, достигшим 14-летнего возраста 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10 июня 2023 г.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в 11 ч.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кожууна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Полиция,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кожууна,</w:t>
            </w:r>
          </w:p>
          <w:p w:rsidR="00C73A3C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ЦРК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Упправление образования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июня 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Передняя площадка РДК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Бюрбю С.Ч.-директор РДК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Кыргыс Г.А.- худ.рук.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89231191497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Кожуунный вокальный конкурс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для России»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Передняя площадка РДК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Монгуш А.Б.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КМД ЦРК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89016777938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Ярмарка-продажа  мастеров ДПИ и НХП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12. 05. 2023г.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с 12 по 14 часов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Центр «Наследие культуры» 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Ооржак  А.К.-директор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ЦНК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8983-591-21-18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с.Чыргакы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Беседа «Ты Россия моя – золотые края» среди подростков ВДЦ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12.06.2023г.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Донгак Э.Э.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Худрук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89133535261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тусовка «Россия Родина моя» для населения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12.06.2023г.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20:00 ч.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Донгак Э.Э.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Худрук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с.Хорум-Даг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Презентация «Моя земля, моя Россия»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Сендажы Ч.В.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Худрук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89016447600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«Мой гимн, мой флаг, моя Россия»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Ооржак О.О.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89016780114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/>
                <w:sz w:val="24"/>
                <w:szCs w:val="24"/>
              </w:rPr>
              <w:t>с.Шеми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для детей и подростков ВДЦ  сумона «Мы - патриоты, мы дети России!» </w:t>
            </w:r>
          </w:p>
        </w:tc>
        <w:tc>
          <w:tcPr>
            <w:tcW w:w="1984" w:type="dxa"/>
            <w:vAlign w:val="center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Куулар К. Ш.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9833696883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/>
                <w:sz w:val="24"/>
                <w:szCs w:val="24"/>
              </w:rPr>
              <w:t>с.Чыраа-Бажы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 днем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 детей ВДЦ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Куулар С.Ш.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Мастер-класс по оригами «Этот светлый день России»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Куулар С.Ш.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/>
                <w:sz w:val="24"/>
                <w:szCs w:val="24"/>
              </w:rPr>
              <w:t>с.Хайыракан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Интел -квиз для детей «Юный патриот  России»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12.06.2023г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СДК  им «Донгак Ольги»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Ондар Ж.К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89233845991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«Государство, в котором я живу</w:t>
            </w:r>
            <w:r w:rsidRPr="005958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час для подростков ко дню России.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12.06.2023г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СДК  им «Донгак Ольги»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СДК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Ондар Т.К-М</w:t>
            </w:r>
          </w:p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sz w:val="24"/>
                <w:szCs w:val="24"/>
              </w:rPr>
              <w:t>89010176099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с.Элдиг-Хем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Патриотический вечер для подростков и молодежи: «Моя Россия»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12.06.2023г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МБУ СДК с. Элдиг-Хем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Сартыл Л. Д.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худрук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с.Баян-Тала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«Россия-мой любимый дом»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 2023 г.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https://vk.com/httpsvk.compupublic218563882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Методист Ховалыг У-Х.В.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+7 (901) 136-79-97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/>
                <w:sz w:val="24"/>
                <w:szCs w:val="24"/>
              </w:rPr>
              <w:t>Квест-игра «Если будет Россия-буду и я!» для воспитанников ВДЦ «Сагылдак»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 2023 г.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Директор Ондар Саита Дадар-ооловна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(901) 017-40-95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программа «Горжусь тобой, моя Россия» 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 2023 г.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Методист Ховалыг У-Х.В.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+7 (901) 136-79-97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с.Теве-Хая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pStyle w:val="ae"/>
              <w:shd w:val="clear" w:color="auto" w:fill="FFFFFF"/>
              <w:suppressAutoHyphens w:val="0"/>
              <w:spacing w:before="0" w:after="120"/>
              <w:jc w:val="center"/>
            </w:pPr>
            <w:r w:rsidRPr="0059587A">
              <w:t>Круглый стол с участием кружковцев и жителей «Наша гордость Россия» празднованию Дня России.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 11.00 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Фойе КДЦ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Чечек Б.                                            худ.рук КДЦ.                             Тел:89930350787</w:t>
            </w: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с.Ийме</w:t>
            </w:r>
          </w:p>
        </w:tc>
      </w:tr>
      <w:tr w:rsidR="00C73A3C" w:rsidRPr="00765D08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3A3C" w:rsidRPr="0059587A" w:rsidRDefault="00C73A3C" w:rsidP="00CF2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Книжно-иллюстративная выставка </w:t>
            </w:r>
          </w:p>
          <w:p w:rsidR="00C73A3C" w:rsidRPr="0059587A" w:rsidRDefault="00C73A3C" w:rsidP="00CF232C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России рождён!»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12.06.2023г</w:t>
            </w:r>
          </w:p>
          <w:p w:rsidR="00C73A3C" w:rsidRPr="0059587A" w:rsidRDefault="00C73A3C" w:rsidP="00CF232C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Сельская библиотека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Худ рук СДК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Тюлюш А.В</w:t>
            </w:r>
          </w:p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89835168620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A3C" w:rsidRPr="00765D08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с.Хондергей</w:t>
            </w:r>
          </w:p>
        </w:tc>
      </w:tr>
      <w:tr w:rsidR="00C73A3C" w:rsidRPr="007F2E47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Радиоэфир патриотических песен «Мы – Россия»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Монгу Аяс Сергеевич  худ.рук 89527519882</w:t>
            </w:r>
          </w:p>
        </w:tc>
      </w:tr>
      <w:tr w:rsidR="00C73A3C" w:rsidRPr="007F2E47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Флешмоб ко дню России «Давай Россия!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Донгак Анита Чеченовна – методист 89527502300</w:t>
            </w:r>
          </w:p>
        </w:tc>
      </w:tr>
      <w:tr w:rsidR="00C73A3C" w:rsidRPr="007F2E47" w:rsidTr="00C73A3C">
        <w:tc>
          <w:tcPr>
            <w:tcW w:w="14175" w:type="dxa"/>
            <w:gridSpan w:val="5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оздоровительные учреждения </w:t>
            </w:r>
          </w:p>
        </w:tc>
      </w:tr>
      <w:tr w:rsidR="00C73A3C" w:rsidRPr="007F2E47" w:rsidTr="00C73A3C">
        <w:tc>
          <w:tcPr>
            <w:tcW w:w="567" w:type="dxa"/>
          </w:tcPr>
          <w:p w:rsidR="00C73A3C" w:rsidRPr="0059587A" w:rsidRDefault="00C73A3C" w:rsidP="00CF232C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России в лагерях с дневным пребыванием при школах и Соццентре и во временных досуговых центрах в учреждениях культуры</w:t>
            </w:r>
          </w:p>
        </w:tc>
        <w:tc>
          <w:tcPr>
            <w:tcW w:w="1984" w:type="dxa"/>
          </w:tcPr>
          <w:p w:rsidR="00C73A3C" w:rsidRPr="0059587A" w:rsidRDefault="00C73A3C" w:rsidP="00CF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2410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В лагерях и ВДЦ</w:t>
            </w:r>
          </w:p>
        </w:tc>
        <w:tc>
          <w:tcPr>
            <w:tcW w:w="3119" w:type="dxa"/>
          </w:tcPr>
          <w:p w:rsidR="00C73A3C" w:rsidRPr="0059587A" w:rsidRDefault="00C73A3C" w:rsidP="00CF232C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A">
              <w:rPr>
                <w:rFonts w:ascii="Times New Roman" w:hAnsi="Times New Roman" w:cs="Times New Roman"/>
                <w:sz w:val="24"/>
                <w:szCs w:val="24"/>
              </w:rPr>
              <w:t>Начальники лагерей</w:t>
            </w:r>
          </w:p>
        </w:tc>
      </w:tr>
    </w:tbl>
    <w:p w:rsidR="00C73A3C" w:rsidRPr="000728E9" w:rsidRDefault="00C73A3C" w:rsidP="00C73A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A3C" w:rsidRDefault="00C73A3C" w:rsidP="002B4FF0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07727E" w:rsidRPr="00675DBA" w:rsidRDefault="0007727E" w:rsidP="00675DBA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sectPr w:rsidR="0007727E" w:rsidRPr="00675DBA" w:rsidSect="00C73A3C">
      <w:pgSz w:w="16838" w:h="11906" w:orient="landscape"/>
      <w:pgMar w:top="851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57" w:rsidRDefault="00996C57" w:rsidP="0007727E">
      <w:pPr>
        <w:spacing w:after="0" w:line="240" w:lineRule="auto"/>
      </w:pPr>
      <w:r>
        <w:separator/>
      </w:r>
    </w:p>
  </w:endnote>
  <w:endnote w:type="continuationSeparator" w:id="0">
    <w:p w:rsidR="00996C57" w:rsidRDefault="00996C57" w:rsidP="0007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57" w:rsidRDefault="00996C57" w:rsidP="0007727E">
      <w:pPr>
        <w:spacing w:after="0" w:line="240" w:lineRule="auto"/>
      </w:pPr>
      <w:r>
        <w:separator/>
      </w:r>
    </w:p>
  </w:footnote>
  <w:footnote w:type="continuationSeparator" w:id="0">
    <w:p w:rsidR="00996C57" w:rsidRDefault="00996C57" w:rsidP="0007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B1045"/>
    <w:multiLevelType w:val="hybridMultilevel"/>
    <w:tmpl w:val="A5FAE6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0"/>
    <w:rsid w:val="0007727E"/>
    <w:rsid w:val="0020333D"/>
    <w:rsid w:val="0023645F"/>
    <w:rsid w:val="00256DF3"/>
    <w:rsid w:val="002B4FF0"/>
    <w:rsid w:val="003F2F0F"/>
    <w:rsid w:val="00420CB5"/>
    <w:rsid w:val="005B3DFA"/>
    <w:rsid w:val="00631F0E"/>
    <w:rsid w:val="00675DBA"/>
    <w:rsid w:val="0087769A"/>
    <w:rsid w:val="008C0956"/>
    <w:rsid w:val="00996C57"/>
    <w:rsid w:val="00B55E70"/>
    <w:rsid w:val="00C66798"/>
    <w:rsid w:val="00C73A3C"/>
    <w:rsid w:val="00C76C2A"/>
    <w:rsid w:val="00D42970"/>
    <w:rsid w:val="00D73383"/>
    <w:rsid w:val="00E07AF5"/>
    <w:rsid w:val="00EF3928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43067-07C9-4F81-B925-F7271A21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ИСМИ,No Spacing,Без интервала2"/>
    <w:link w:val="a4"/>
    <w:uiPriority w:val="1"/>
    <w:qFormat/>
    <w:rsid w:val="00D42970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D42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42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29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fst">
    <w:name w:val="sfst"/>
    <w:basedOn w:val="a"/>
    <w:rsid w:val="00D4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7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727E"/>
  </w:style>
  <w:style w:type="paragraph" w:styleId="a9">
    <w:name w:val="footer"/>
    <w:basedOn w:val="a"/>
    <w:link w:val="aa"/>
    <w:uiPriority w:val="99"/>
    <w:semiHidden/>
    <w:unhideWhenUsed/>
    <w:rsid w:val="0007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27E"/>
  </w:style>
  <w:style w:type="character" w:customStyle="1" w:styleId="a4">
    <w:name w:val="Без интервала Знак"/>
    <w:aliases w:val="СИСМИ Знак,No Spacing Знак,Без интервала2 Знак"/>
    <w:link w:val="a3"/>
    <w:uiPriority w:val="1"/>
    <w:locked/>
    <w:rsid w:val="002B4FF0"/>
    <w:rPr>
      <w:rFonts w:eastAsiaTheme="minorHAnsi"/>
      <w:lang w:eastAsia="en-US"/>
    </w:rPr>
  </w:style>
  <w:style w:type="table" w:styleId="ab">
    <w:name w:val="Table Grid"/>
    <w:basedOn w:val="a1"/>
    <w:uiPriority w:val="59"/>
    <w:rsid w:val="00C73A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C73A3C"/>
    <w:pPr>
      <w:ind w:left="720"/>
      <w:contextualSpacing/>
    </w:pPr>
    <w:rPr>
      <w:rFonts w:eastAsiaTheme="minorHAnsi"/>
      <w:lang w:eastAsia="en-US"/>
    </w:rPr>
  </w:style>
  <w:style w:type="paragraph" w:styleId="ae">
    <w:name w:val="Normal (Web)"/>
    <w:basedOn w:val="a"/>
    <w:uiPriority w:val="99"/>
    <w:unhideWhenUsed/>
    <w:qFormat/>
    <w:rsid w:val="00C73A3C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3A3C"/>
    <w:pPr>
      <w:suppressAutoHyphens/>
      <w:overflowPunct w:val="0"/>
      <w:spacing w:after="160" w:line="252" w:lineRule="auto"/>
    </w:pPr>
    <w:rPr>
      <w:rFonts w:ascii="Calibri" w:eastAsia="Calibri" w:hAnsi="Calibri" w:cs="Tahoma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C73A3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ДАК</dc:creator>
  <cp:lastModifiedBy>3</cp:lastModifiedBy>
  <cp:revision>4</cp:revision>
  <cp:lastPrinted>2023-05-24T10:33:00Z</cp:lastPrinted>
  <dcterms:created xsi:type="dcterms:W3CDTF">2023-05-24T10:18:00Z</dcterms:created>
  <dcterms:modified xsi:type="dcterms:W3CDTF">2023-05-24T10:33:00Z</dcterms:modified>
</cp:coreProperties>
</file>