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B0" w:rsidRPr="002A36B0" w:rsidRDefault="002A36B0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Государственные геодезические сети на территории Республики Тыва</w:t>
      </w:r>
    </w:p>
    <w:p w:rsidR="006E5EB2" w:rsidRDefault="006E5EB2" w:rsidP="006E5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4F2" w:rsidRDefault="00B87119" w:rsidP="006E5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наверняка видели такие необычные сооружения в </w:t>
      </w:r>
      <w:r w:rsidR="009B1924">
        <w:rPr>
          <w:rFonts w:ascii="Times New Roman" w:hAnsi="Times New Roman" w:cs="Times New Roman"/>
          <w:sz w:val="28"/>
          <w:szCs w:val="28"/>
        </w:rPr>
        <w:t xml:space="preserve">самых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5F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 республики. </w:t>
      </w:r>
      <w:r w:rsidR="00257A4F">
        <w:rPr>
          <w:rFonts w:ascii="Times New Roman" w:hAnsi="Times New Roman" w:cs="Times New Roman"/>
          <w:sz w:val="28"/>
          <w:szCs w:val="28"/>
        </w:rPr>
        <w:t>Сегодня р</w:t>
      </w:r>
      <w:r>
        <w:rPr>
          <w:rFonts w:ascii="Times New Roman" w:hAnsi="Times New Roman" w:cs="Times New Roman"/>
          <w:sz w:val="28"/>
          <w:szCs w:val="28"/>
        </w:rPr>
        <w:t>асскажем о них</w:t>
      </w:r>
      <w:r w:rsidR="00257A4F">
        <w:rPr>
          <w:rFonts w:ascii="Times New Roman" w:hAnsi="Times New Roman" w:cs="Times New Roman"/>
          <w:sz w:val="28"/>
          <w:szCs w:val="28"/>
        </w:rPr>
        <w:t xml:space="preserve"> некоторые факты</w:t>
      </w:r>
      <w:r w:rsidR="005F14F2">
        <w:rPr>
          <w:rFonts w:ascii="Times New Roman" w:hAnsi="Times New Roman" w:cs="Times New Roman"/>
          <w:sz w:val="28"/>
          <w:szCs w:val="28"/>
        </w:rPr>
        <w:t>.</w:t>
      </w:r>
    </w:p>
    <w:p w:rsidR="009B1924" w:rsidRPr="009B1924" w:rsidRDefault="009B1924" w:rsidP="009B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B1924">
        <w:rPr>
          <w:rFonts w:ascii="Times New Roman" w:hAnsi="Times New Roman" w:cs="Times New Roman"/>
          <w:sz w:val="28"/>
          <w:szCs w:val="28"/>
        </w:rPr>
        <w:t>осударственная геодезическая сеть является главной геодезической основой топографических съёмок всех масштабов.</w:t>
      </w:r>
    </w:p>
    <w:p w:rsidR="009B1924" w:rsidRPr="009B1924" w:rsidRDefault="009B1924" w:rsidP="009B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24">
        <w:rPr>
          <w:rFonts w:ascii="Times New Roman" w:hAnsi="Times New Roman" w:cs="Times New Roman"/>
          <w:sz w:val="28"/>
          <w:szCs w:val="28"/>
        </w:rPr>
        <w:t>Для обеспечения долговременной сохранности пунктов государственной геодезической сети их закрепляют на местности особыми центрами, над которыми сооружаются деревянные или металлические наружные знаки (пирамиды) разных конструкций в зависимости от условий местности и расстояния между ними. Вокруг каждого наружного знака делается внешнее оформление в виде канав, образующих квадрат, которое является границей геодезического пункта.</w:t>
      </w:r>
    </w:p>
    <w:p w:rsidR="009B1924" w:rsidRPr="009B1924" w:rsidRDefault="009B1924" w:rsidP="009B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24">
        <w:rPr>
          <w:rFonts w:ascii="Times New Roman" w:hAnsi="Times New Roman" w:cs="Times New Roman"/>
          <w:sz w:val="28"/>
          <w:szCs w:val="28"/>
        </w:rPr>
        <w:t>Нивелирная сеть –</w:t>
      </w:r>
      <w:r w:rsidR="00C36FBF">
        <w:rPr>
          <w:rFonts w:ascii="Times New Roman" w:hAnsi="Times New Roman" w:cs="Times New Roman"/>
          <w:sz w:val="28"/>
          <w:szCs w:val="28"/>
        </w:rPr>
        <w:t xml:space="preserve"> </w:t>
      </w:r>
      <w:r w:rsidRPr="009B1924">
        <w:rPr>
          <w:rFonts w:ascii="Times New Roman" w:hAnsi="Times New Roman" w:cs="Times New Roman"/>
          <w:sz w:val="28"/>
          <w:szCs w:val="28"/>
        </w:rPr>
        <w:t xml:space="preserve">нивелирные ходы, закреплённые на местности грунтовыми и стенными знаками (реперами) </w:t>
      </w:r>
      <w:r w:rsidR="004C437B">
        <w:rPr>
          <w:rFonts w:ascii="Times New Roman" w:hAnsi="Times New Roman" w:cs="Times New Roman"/>
          <w:sz w:val="28"/>
          <w:szCs w:val="28"/>
        </w:rPr>
        <w:t xml:space="preserve"> и </w:t>
      </w:r>
      <w:r w:rsidRPr="009B1924">
        <w:rPr>
          <w:rFonts w:ascii="Times New Roman" w:hAnsi="Times New Roman" w:cs="Times New Roman"/>
          <w:sz w:val="28"/>
          <w:szCs w:val="28"/>
        </w:rPr>
        <w:t>имеют соответствующие надписи  и внешнее опознавательное оформление – охранную плиту.</w:t>
      </w:r>
    </w:p>
    <w:p w:rsidR="009B1924" w:rsidRPr="009B1924" w:rsidRDefault="009B1924" w:rsidP="009B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24">
        <w:rPr>
          <w:rFonts w:ascii="Times New Roman" w:hAnsi="Times New Roman" w:cs="Times New Roman"/>
          <w:sz w:val="28"/>
          <w:szCs w:val="28"/>
        </w:rPr>
        <w:t xml:space="preserve">Учёт геодезических пунктов на территории </w:t>
      </w:r>
      <w:r w:rsidR="004C437B">
        <w:rPr>
          <w:rFonts w:ascii="Times New Roman" w:hAnsi="Times New Roman" w:cs="Times New Roman"/>
          <w:sz w:val="28"/>
          <w:szCs w:val="28"/>
        </w:rPr>
        <w:t>республики</w:t>
      </w:r>
      <w:r w:rsidRPr="009B192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4C437B" w:rsidRPr="006E5EB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C437B" w:rsidRPr="006E5EB2"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  <w:r w:rsidR="004C437B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Pr="009B1924">
        <w:rPr>
          <w:rFonts w:ascii="Times New Roman" w:hAnsi="Times New Roman" w:cs="Times New Roman"/>
          <w:sz w:val="28"/>
          <w:szCs w:val="28"/>
        </w:rPr>
        <w:t>.</w:t>
      </w:r>
    </w:p>
    <w:p w:rsidR="006E5EB2" w:rsidRPr="006E5EB2" w:rsidRDefault="006E5EB2" w:rsidP="006E5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B2">
        <w:rPr>
          <w:rFonts w:ascii="Times New Roman" w:hAnsi="Times New Roman" w:cs="Times New Roman"/>
          <w:sz w:val="28"/>
          <w:szCs w:val="28"/>
        </w:rPr>
        <w:t xml:space="preserve">В целях постоянного обновления сведений о пунктах государственных геодезических сетей  и пунктов нивелирной сетей специалистами Управления проводятся обследования о сохранности пунктов на местности и поддержание в исправном состоянии, позволяющем их использование при выполнении топографических, геодезических и инженерно-изыскательских работ. </w:t>
      </w:r>
      <w:proofErr w:type="gramEnd"/>
    </w:p>
    <w:p w:rsidR="00A240A2" w:rsidRPr="002A36B0" w:rsidRDefault="00A240A2" w:rsidP="00A2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На территории Республики Тыва числя</w:t>
      </w:r>
      <w:r w:rsidR="008D4F30">
        <w:rPr>
          <w:rFonts w:ascii="Times New Roman" w:hAnsi="Times New Roman" w:cs="Times New Roman"/>
          <w:sz w:val="28"/>
          <w:szCs w:val="28"/>
        </w:rPr>
        <w:t>тся около 3 тыс. пунктов ГГС и 1</w:t>
      </w:r>
      <w:r w:rsidRPr="002A36B0">
        <w:rPr>
          <w:rFonts w:ascii="Times New Roman" w:hAnsi="Times New Roman" w:cs="Times New Roman"/>
          <w:sz w:val="28"/>
          <w:szCs w:val="28"/>
        </w:rPr>
        <w:t>тыс. ГНС (1-2 класса).</w:t>
      </w:r>
    </w:p>
    <w:p w:rsidR="00C36FBF" w:rsidRDefault="006E5EB2" w:rsidP="00A2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EB2">
        <w:rPr>
          <w:rFonts w:ascii="Times New Roman" w:hAnsi="Times New Roman" w:cs="Times New Roman"/>
          <w:sz w:val="28"/>
          <w:szCs w:val="28"/>
        </w:rPr>
        <w:t xml:space="preserve"> </w:t>
      </w:r>
      <w:r w:rsidR="00A240A2">
        <w:rPr>
          <w:rFonts w:ascii="Times New Roman" w:hAnsi="Times New Roman" w:cs="Times New Roman"/>
          <w:sz w:val="28"/>
          <w:szCs w:val="28"/>
        </w:rPr>
        <w:t>С</w:t>
      </w:r>
      <w:r w:rsidR="00A240A2" w:rsidRPr="002A36B0">
        <w:rPr>
          <w:rFonts w:ascii="Times New Roman" w:hAnsi="Times New Roman" w:cs="Times New Roman"/>
          <w:sz w:val="28"/>
          <w:szCs w:val="28"/>
        </w:rPr>
        <w:t xml:space="preserve"> апреля по август 2022 года специалистами Управления было обследовано 376 геодезических пунктов (ГГС-240, ГНС- 136) на территории республики. Работа по обследованию пунктов продолжа</w:t>
      </w:r>
      <w:r w:rsidR="008D4F30">
        <w:rPr>
          <w:rFonts w:ascii="Times New Roman" w:hAnsi="Times New Roman" w:cs="Times New Roman"/>
          <w:sz w:val="28"/>
          <w:szCs w:val="28"/>
        </w:rPr>
        <w:t>е</w:t>
      </w:r>
      <w:r w:rsidR="00A240A2" w:rsidRPr="002A36B0">
        <w:rPr>
          <w:rFonts w:ascii="Times New Roman" w:hAnsi="Times New Roman" w:cs="Times New Roman"/>
          <w:sz w:val="28"/>
          <w:szCs w:val="28"/>
        </w:rPr>
        <w:t>тся.</w:t>
      </w:r>
      <w:r w:rsidR="00C36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A2" w:rsidRPr="002A36B0" w:rsidRDefault="00C36FBF" w:rsidP="00A2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фото: геодезический знак - пункт триангуляции. </w:t>
      </w:r>
    </w:p>
    <w:p w:rsidR="000F755F" w:rsidRDefault="00285552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284" cy="2819400"/>
            <wp:effectExtent l="19050" t="0" r="0" b="0"/>
            <wp:docPr id="1" name="Рисунок 1" descr="D:\ватсап\WhatsApp Image 2022-08-29 at 17.1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тсап\WhatsApp Image 2022-08-29 at 17.10.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B0" w:rsidRPr="002A36B0" w:rsidRDefault="002A36B0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lastRenderedPageBreak/>
        <w:t>В рамках реализации Госпрограммы «Национальная система пространственных данных», утвержденной в декабре 2021 года</w:t>
      </w:r>
      <w:r w:rsidR="008B32D4">
        <w:rPr>
          <w:rFonts w:ascii="Times New Roman" w:hAnsi="Times New Roman" w:cs="Times New Roman"/>
          <w:sz w:val="28"/>
          <w:szCs w:val="28"/>
        </w:rPr>
        <w:t>,</w:t>
      </w:r>
      <w:r w:rsidRPr="002A36B0">
        <w:rPr>
          <w:rFonts w:ascii="Times New Roman" w:hAnsi="Times New Roman" w:cs="Times New Roman"/>
          <w:sz w:val="28"/>
          <w:szCs w:val="28"/>
        </w:rPr>
        <w:t xml:space="preserve"> создана платформа «Федеральный портал пространственных данных» (дале</w:t>
      </w:r>
      <w:proofErr w:type="gramStart"/>
      <w:r w:rsidRPr="002A36B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A36B0">
        <w:rPr>
          <w:rFonts w:ascii="Times New Roman" w:hAnsi="Times New Roman" w:cs="Times New Roman"/>
          <w:sz w:val="28"/>
          <w:szCs w:val="28"/>
        </w:rPr>
        <w:t xml:space="preserve"> портал).</w:t>
      </w:r>
    </w:p>
    <w:p w:rsidR="002A36B0" w:rsidRPr="002A36B0" w:rsidRDefault="002A36B0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Посредством портала все заинтересованные лица могут получать пространственные данные Единой электронной картографической основы, сведения о пунктах государственных геодезических сетей в местных системах координат.</w:t>
      </w:r>
    </w:p>
    <w:p w:rsidR="002A36B0" w:rsidRPr="002A36B0" w:rsidRDefault="008B32D4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A36B0">
        <w:rPr>
          <w:rFonts w:ascii="Times New Roman" w:hAnsi="Times New Roman" w:cs="Times New Roman"/>
          <w:sz w:val="28"/>
          <w:szCs w:val="28"/>
        </w:rPr>
        <w:t xml:space="preserve">ак отмечает руководитель </w:t>
      </w:r>
      <w:proofErr w:type="spellStart"/>
      <w:r w:rsidRPr="002A36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6B0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2A36B0">
        <w:rPr>
          <w:rFonts w:ascii="Times New Roman" w:hAnsi="Times New Roman" w:cs="Times New Roman"/>
          <w:sz w:val="28"/>
          <w:szCs w:val="28"/>
        </w:rPr>
        <w:t>Скуфинский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="002A36B0" w:rsidRPr="002A36B0">
        <w:rPr>
          <w:rFonts w:ascii="Times New Roman" w:hAnsi="Times New Roman" w:cs="Times New Roman"/>
          <w:sz w:val="28"/>
          <w:szCs w:val="28"/>
        </w:rPr>
        <w:t>дной из основных задач в рамках Государственной программы «Национальная система пространственных данных» является наведение порядка в государственных геодезических сетях</w:t>
      </w:r>
      <w:r w:rsidR="00CA4920">
        <w:rPr>
          <w:rFonts w:ascii="Times New Roman" w:hAnsi="Times New Roman" w:cs="Times New Roman"/>
          <w:sz w:val="28"/>
          <w:szCs w:val="28"/>
        </w:rPr>
        <w:t>,</w:t>
      </w:r>
      <w:r w:rsidR="002A36B0" w:rsidRPr="002A36B0">
        <w:rPr>
          <w:rFonts w:ascii="Times New Roman" w:hAnsi="Times New Roman" w:cs="Times New Roman"/>
          <w:sz w:val="28"/>
          <w:szCs w:val="28"/>
        </w:rPr>
        <w:t xml:space="preserve"> </w:t>
      </w:r>
      <w:r w:rsidR="00CA4920">
        <w:rPr>
          <w:rFonts w:ascii="Times New Roman" w:hAnsi="Times New Roman" w:cs="Times New Roman"/>
          <w:sz w:val="28"/>
          <w:szCs w:val="28"/>
        </w:rPr>
        <w:t>К</w:t>
      </w:r>
      <w:r w:rsidR="002A36B0" w:rsidRPr="002A36B0">
        <w:rPr>
          <w:rFonts w:ascii="Times New Roman" w:hAnsi="Times New Roman" w:cs="Times New Roman"/>
          <w:sz w:val="28"/>
          <w:szCs w:val="28"/>
        </w:rPr>
        <w:t xml:space="preserve"> концу этого года планируется объединить существующие 99 пунктов фундаментальной астрономо-геодезической сети с более чем 2 тыс. дифференциальных геодезических станций Российской Федерации.</w:t>
      </w:r>
      <w:proofErr w:type="gramEnd"/>
    </w:p>
    <w:p w:rsidR="002A36B0" w:rsidRPr="002A36B0" w:rsidRDefault="002A36B0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A4920">
        <w:rPr>
          <w:rFonts w:ascii="Times New Roman" w:hAnsi="Times New Roman" w:cs="Times New Roman"/>
          <w:sz w:val="28"/>
          <w:szCs w:val="28"/>
        </w:rPr>
        <w:t>р</w:t>
      </w:r>
      <w:r w:rsidRPr="002A36B0">
        <w:rPr>
          <w:rFonts w:ascii="Times New Roman" w:hAnsi="Times New Roman" w:cs="Times New Roman"/>
          <w:sz w:val="28"/>
          <w:szCs w:val="28"/>
        </w:rPr>
        <w:t>еспублики установлен пункт фундаментальной астрономо-геодезической сети</w:t>
      </w:r>
      <w:r w:rsidR="00CA4920">
        <w:rPr>
          <w:rFonts w:ascii="Times New Roman" w:hAnsi="Times New Roman" w:cs="Times New Roman"/>
          <w:sz w:val="28"/>
          <w:szCs w:val="28"/>
        </w:rPr>
        <w:t xml:space="preserve"> (Управления</w:t>
      </w:r>
      <w:r w:rsidRPr="002A36B0">
        <w:rPr>
          <w:rFonts w:ascii="Times New Roman" w:hAnsi="Times New Roman" w:cs="Times New Roman"/>
          <w:sz w:val="28"/>
          <w:szCs w:val="28"/>
        </w:rPr>
        <w:t>), а также 1 дифференциальная геодезическая станция (ООО «</w:t>
      </w:r>
      <w:proofErr w:type="spellStart"/>
      <w:r w:rsidRPr="002A36B0">
        <w:rPr>
          <w:rFonts w:ascii="Times New Roman" w:hAnsi="Times New Roman" w:cs="Times New Roman"/>
          <w:sz w:val="28"/>
          <w:szCs w:val="28"/>
        </w:rPr>
        <w:t>Геостройизыскания</w:t>
      </w:r>
      <w:proofErr w:type="spellEnd"/>
      <w:r w:rsidRPr="002A36B0">
        <w:rPr>
          <w:rFonts w:ascii="Times New Roman" w:hAnsi="Times New Roman" w:cs="Times New Roman"/>
          <w:sz w:val="28"/>
          <w:szCs w:val="28"/>
        </w:rPr>
        <w:t>»). Технический отчет по созданию сети данной дифференциальной геодезической станции на стадии согласования и включения в федеральный фонд пространственных данных.</w:t>
      </w:r>
    </w:p>
    <w:p w:rsidR="002A36B0" w:rsidRPr="002A36B0" w:rsidRDefault="002A36B0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На сегодняшний день одной из проблем остается уничтожение геодезических пунктов. Часто встречаются случаи повреждения (уничтожения) пунктов ГГС в виде демонтажа опознавательных наружных знаков (пирамида, сигнал) и центров пунктов ГНС (металлические трубы, заполненных бетоном).</w:t>
      </w:r>
    </w:p>
    <w:p w:rsidR="00CF5D01" w:rsidRDefault="00A240A2" w:rsidP="002A3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Напоминаем</w:t>
      </w:r>
      <w:r w:rsidR="002A36B0" w:rsidRPr="002A36B0">
        <w:rPr>
          <w:rFonts w:ascii="Times New Roman" w:hAnsi="Times New Roman" w:cs="Times New Roman"/>
          <w:sz w:val="28"/>
          <w:szCs w:val="28"/>
        </w:rPr>
        <w:t>, что уничтожение, повреждение или снос пунктов ГГС, пунктов геодезических сетей специального назначения влекут за собой ответственность в соответствии п. 3 ст. 7.2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2A36B0" w:rsidRPr="002A36B0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граждан в размере от пяти тысяч до десяти тысяч рублей; на должностных лиц - от десяти тысяч до пятидесяти тысяч рублей;</w:t>
      </w:r>
      <w:proofErr w:type="gramEnd"/>
      <w:r w:rsidR="002A36B0" w:rsidRPr="002A36B0">
        <w:rPr>
          <w:rFonts w:ascii="Times New Roman" w:hAnsi="Times New Roman" w:cs="Times New Roman"/>
          <w:sz w:val="28"/>
          <w:szCs w:val="28"/>
        </w:rPr>
        <w:t xml:space="preserve"> на юридических лиц - от пятидесяти тысяч до двухсот тысяч рублей.</w:t>
      </w:r>
    </w:p>
    <w:sectPr w:rsidR="00CF5D01" w:rsidSect="0046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CB7"/>
    <w:rsid w:val="00014413"/>
    <w:rsid w:val="000F755F"/>
    <w:rsid w:val="00182AF1"/>
    <w:rsid w:val="0019384D"/>
    <w:rsid w:val="001A4C57"/>
    <w:rsid w:val="00257A4F"/>
    <w:rsid w:val="00271BA8"/>
    <w:rsid w:val="00283E88"/>
    <w:rsid w:val="00285552"/>
    <w:rsid w:val="002A36B0"/>
    <w:rsid w:val="00353428"/>
    <w:rsid w:val="0038105E"/>
    <w:rsid w:val="003D7B90"/>
    <w:rsid w:val="0046710A"/>
    <w:rsid w:val="004C437B"/>
    <w:rsid w:val="00592305"/>
    <w:rsid w:val="005F14F2"/>
    <w:rsid w:val="005F63EA"/>
    <w:rsid w:val="00625C64"/>
    <w:rsid w:val="006C3F67"/>
    <w:rsid w:val="006E5EB2"/>
    <w:rsid w:val="006F546E"/>
    <w:rsid w:val="007176FC"/>
    <w:rsid w:val="007A0A92"/>
    <w:rsid w:val="007D6E9D"/>
    <w:rsid w:val="008B32D4"/>
    <w:rsid w:val="008C4A35"/>
    <w:rsid w:val="008D4F30"/>
    <w:rsid w:val="00900135"/>
    <w:rsid w:val="00901F48"/>
    <w:rsid w:val="00914E49"/>
    <w:rsid w:val="009251A9"/>
    <w:rsid w:val="00995F8F"/>
    <w:rsid w:val="009B1924"/>
    <w:rsid w:val="00A240A2"/>
    <w:rsid w:val="00A35D1B"/>
    <w:rsid w:val="00B86CB7"/>
    <w:rsid w:val="00B87119"/>
    <w:rsid w:val="00BD3520"/>
    <w:rsid w:val="00C36FBF"/>
    <w:rsid w:val="00C8368A"/>
    <w:rsid w:val="00C92B9E"/>
    <w:rsid w:val="00CA4920"/>
    <w:rsid w:val="00CF5D01"/>
    <w:rsid w:val="00D11EE8"/>
    <w:rsid w:val="00E86330"/>
    <w:rsid w:val="00FC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Артына Долаана Кан-ооловна</cp:lastModifiedBy>
  <cp:revision>16</cp:revision>
  <cp:lastPrinted>2022-07-12T01:41:00Z</cp:lastPrinted>
  <dcterms:created xsi:type="dcterms:W3CDTF">2022-08-04T04:01:00Z</dcterms:created>
  <dcterms:modified xsi:type="dcterms:W3CDTF">2022-08-29T16:12:00Z</dcterms:modified>
</cp:coreProperties>
</file>