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B5" w:rsidRDefault="00414BB5" w:rsidP="00414BB5">
      <w:pPr>
        <w:jc w:val="center"/>
        <w:rPr>
          <w:b/>
        </w:rPr>
      </w:pPr>
      <w:r>
        <w:rPr>
          <w:b/>
        </w:rPr>
        <w:object w:dxaOrig="1395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9.25pt" o:ole="" fillcolor="window">
            <v:imagedata r:id="rId6" o:title=""/>
          </v:shape>
          <o:OLEObject Type="Embed" ProgID="PBrush" ShapeID="_x0000_i1025" DrawAspect="Content" ObjectID="_1765701834" r:id="rId7"/>
        </w:object>
      </w:r>
    </w:p>
    <w:p w:rsidR="00414BB5" w:rsidRDefault="00414BB5" w:rsidP="00414BB5">
      <w:pPr>
        <w:ind w:firstLine="567"/>
        <w:jc w:val="center"/>
        <w:rPr>
          <w:caps/>
          <w:sz w:val="16"/>
          <w:szCs w:val="16"/>
        </w:rPr>
      </w:pPr>
    </w:p>
    <w:p w:rsidR="00414BB5" w:rsidRDefault="00414BB5" w:rsidP="00414BB5">
      <w:pPr>
        <w:pStyle w:val="9"/>
        <w:ind w:firstLine="567"/>
        <w:rPr>
          <w:caps/>
          <w:spacing w:val="20"/>
          <w:sz w:val="40"/>
          <w:szCs w:val="40"/>
        </w:rPr>
      </w:pPr>
      <w:r>
        <w:rPr>
          <w:caps/>
          <w:spacing w:val="20"/>
          <w:sz w:val="40"/>
          <w:szCs w:val="40"/>
        </w:rPr>
        <w:t>РЕшеНИЕ</w:t>
      </w:r>
    </w:p>
    <w:p w:rsidR="00414BB5" w:rsidRDefault="00414BB5" w:rsidP="00414BB5">
      <w:pPr>
        <w:pStyle w:val="a6"/>
        <w:ind w:firstLine="567"/>
        <w:rPr>
          <w:b w:val="0"/>
          <w:sz w:val="28"/>
        </w:rPr>
      </w:pPr>
      <w:r>
        <w:rPr>
          <w:b w:val="0"/>
          <w:sz w:val="28"/>
        </w:rPr>
        <w:t xml:space="preserve">ХУРАЛА </w:t>
      </w:r>
      <w:r>
        <w:rPr>
          <w:b w:val="0"/>
          <w:caps/>
          <w:sz w:val="28"/>
        </w:rPr>
        <w:t xml:space="preserve">ПРЕДСТАВИТЕЛЕЙ сельского поселения сумон </w:t>
      </w:r>
      <w:r w:rsidR="00E63631">
        <w:rPr>
          <w:b w:val="0"/>
          <w:caps/>
          <w:sz w:val="28"/>
        </w:rPr>
        <w:t>Шеми</w:t>
      </w:r>
      <w:r>
        <w:rPr>
          <w:b w:val="0"/>
          <w:caps/>
          <w:sz w:val="28"/>
        </w:rPr>
        <w:t xml:space="preserve"> </w:t>
      </w:r>
      <w:r>
        <w:rPr>
          <w:b w:val="0"/>
          <w:caps/>
          <w:sz w:val="28"/>
          <w:szCs w:val="28"/>
        </w:rPr>
        <w:t>ДЗУН-ХЕМЧИКСКого КОЖУУНа</w:t>
      </w:r>
      <w:r>
        <w:rPr>
          <w:b w:val="0"/>
          <w:sz w:val="28"/>
        </w:rPr>
        <w:t xml:space="preserve"> РЕСПУБЛИКИ ТЫВА</w:t>
      </w:r>
    </w:p>
    <w:p w:rsidR="00414BB5" w:rsidRDefault="00414BB5" w:rsidP="00414BB5"/>
    <w:p w:rsidR="00A10907" w:rsidRDefault="00A10907" w:rsidP="00414BB5"/>
    <w:p w:rsidR="00A10907" w:rsidRDefault="00A10907" w:rsidP="00414BB5"/>
    <w:p w:rsidR="00414BB5" w:rsidRDefault="00E63631" w:rsidP="00414BB5">
      <w:pPr>
        <w:pStyle w:val="a5"/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A5927">
        <w:rPr>
          <w:sz w:val="28"/>
          <w:szCs w:val="28"/>
        </w:rPr>
        <w:t xml:space="preserve"> октября</w:t>
      </w:r>
      <w:r w:rsidR="00EF2E7B">
        <w:rPr>
          <w:sz w:val="28"/>
          <w:szCs w:val="28"/>
        </w:rPr>
        <w:t xml:space="preserve"> 2023</w:t>
      </w:r>
      <w:r w:rsidR="005423CF">
        <w:rPr>
          <w:sz w:val="28"/>
          <w:szCs w:val="28"/>
        </w:rPr>
        <w:t xml:space="preserve"> года</w:t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</w:r>
      <w:r w:rsidR="005423CF">
        <w:rPr>
          <w:sz w:val="28"/>
          <w:szCs w:val="28"/>
        </w:rPr>
        <w:tab/>
        <w:t>№</w:t>
      </w:r>
      <w:r w:rsidR="00FB603A">
        <w:rPr>
          <w:sz w:val="28"/>
          <w:szCs w:val="28"/>
        </w:rPr>
        <w:t>7</w:t>
      </w:r>
    </w:p>
    <w:p w:rsidR="00414BB5" w:rsidRDefault="0037520B" w:rsidP="00414BB5">
      <w:pPr>
        <w:jc w:val="center"/>
      </w:pPr>
      <w:proofErr w:type="spellStart"/>
      <w:r>
        <w:t>с.</w:t>
      </w:r>
      <w:r w:rsidR="00E63631">
        <w:t>Шеми</w:t>
      </w:r>
      <w:proofErr w:type="spellEnd"/>
    </w:p>
    <w:p w:rsidR="00605981" w:rsidRPr="0050125C" w:rsidRDefault="00605981" w:rsidP="00605981">
      <w:pPr>
        <w:pStyle w:val="ConsPlusTitle"/>
        <w:jc w:val="center"/>
      </w:pPr>
    </w:p>
    <w:p w:rsidR="00605981" w:rsidRPr="0050125C" w:rsidRDefault="00605981" w:rsidP="00605981">
      <w:pPr>
        <w:pStyle w:val="ConsPlusTitle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 xml:space="preserve">Об утверждении </w:t>
      </w:r>
      <w:r w:rsidR="006C2DAE" w:rsidRPr="0050125C">
        <w:rPr>
          <w:sz w:val="28"/>
          <w:szCs w:val="28"/>
        </w:rPr>
        <w:t>П</w:t>
      </w:r>
      <w:r w:rsidRPr="0050125C">
        <w:rPr>
          <w:sz w:val="28"/>
          <w:szCs w:val="28"/>
        </w:rPr>
        <w:t>орядка проведения конкурса</w:t>
      </w:r>
      <w:r w:rsidR="00031389" w:rsidRPr="0050125C">
        <w:rPr>
          <w:sz w:val="28"/>
          <w:szCs w:val="28"/>
        </w:rPr>
        <w:t xml:space="preserve"> </w:t>
      </w:r>
      <w:r w:rsidRPr="0050125C">
        <w:rPr>
          <w:sz w:val="28"/>
          <w:szCs w:val="28"/>
        </w:rPr>
        <w:t>на замещение должности председателя  администрации</w:t>
      </w:r>
      <w:r w:rsidR="00031389"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</w:p>
    <w:p w:rsidR="00605981" w:rsidRPr="0050125C" w:rsidRDefault="00605981" w:rsidP="00605981">
      <w:pPr>
        <w:pStyle w:val="ConsPlusNormal"/>
        <w:jc w:val="both"/>
        <w:rPr>
          <w:b/>
        </w:rPr>
      </w:pPr>
    </w:p>
    <w:p w:rsidR="00031389" w:rsidRPr="0050125C" w:rsidRDefault="00605981" w:rsidP="00605981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 xml:space="preserve">В соответствии со </w:t>
      </w:r>
      <w:hyperlink r:id="rId8" w:history="1">
        <w:r w:rsidRPr="0050125C">
          <w:rPr>
            <w:sz w:val="28"/>
            <w:szCs w:val="28"/>
          </w:rPr>
          <w:t>статьей 37</w:t>
        </w:r>
      </w:hyperlink>
      <w:r w:rsidRPr="0050125C">
        <w:rPr>
          <w:sz w:val="28"/>
          <w:szCs w:val="28"/>
        </w:rPr>
        <w:t xml:space="preserve"> Федерального закона от 6</w:t>
      </w:r>
      <w:r w:rsidR="00F41CBC" w:rsidRPr="0050125C">
        <w:rPr>
          <w:sz w:val="28"/>
          <w:szCs w:val="28"/>
        </w:rPr>
        <w:t xml:space="preserve"> октября </w:t>
      </w:r>
      <w:r w:rsidRPr="0050125C">
        <w:rPr>
          <w:sz w:val="28"/>
          <w:szCs w:val="28"/>
        </w:rPr>
        <w:t xml:space="preserve">2003 N 131-ФЗ "Об общих принципах организации местного самоуправления в Российской Федерации", Федеральным </w:t>
      </w:r>
      <w:hyperlink r:id="rId9" w:history="1">
        <w:r w:rsidRPr="0050125C">
          <w:rPr>
            <w:sz w:val="28"/>
            <w:szCs w:val="28"/>
          </w:rPr>
          <w:t>законом</w:t>
        </w:r>
      </w:hyperlink>
      <w:r w:rsidRPr="0050125C">
        <w:rPr>
          <w:sz w:val="28"/>
          <w:szCs w:val="28"/>
        </w:rPr>
        <w:t xml:space="preserve"> от 2</w:t>
      </w:r>
      <w:r w:rsidR="00F41CBC" w:rsidRPr="0050125C">
        <w:rPr>
          <w:sz w:val="28"/>
          <w:szCs w:val="28"/>
        </w:rPr>
        <w:t xml:space="preserve"> марта </w:t>
      </w:r>
      <w:r w:rsidRPr="0050125C">
        <w:rPr>
          <w:sz w:val="28"/>
          <w:szCs w:val="28"/>
        </w:rPr>
        <w:t xml:space="preserve">2007 N 25-ФЗ "О муниципальной службе в Российской Федерации", </w:t>
      </w:r>
      <w:hyperlink r:id="rId10" w:history="1">
        <w:r w:rsidRPr="0050125C">
          <w:rPr>
            <w:sz w:val="28"/>
            <w:szCs w:val="28"/>
          </w:rPr>
          <w:t>Уставом</w:t>
        </w:r>
      </w:hyperlink>
      <w:r w:rsidRPr="0050125C">
        <w:rPr>
          <w:sz w:val="28"/>
          <w:szCs w:val="28"/>
        </w:rPr>
        <w:t xml:space="preserve">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FB603A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  <w:r w:rsidR="00CC1AB9" w:rsidRPr="0050125C">
        <w:rPr>
          <w:sz w:val="28"/>
          <w:szCs w:val="28"/>
        </w:rPr>
        <w:t xml:space="preserve">, </w:t>
      </w:r>
      <w:r w:rsidRPr="0050125C">
        <w:rPr>
          <w:sz w:val="28"/>
          <w:szCs w:val="28"/>
        </w:rPr>
        <w:t xml:space="preserve">Хурал представителей </w:t>
      </w:r>
      <w:r w:rsidR="00414BB5">
        <w:rPr>
          <w:sz w:val="28"/>
          <w:szCs w:val="28"/>
        </w:rPr>
        <w:t xml:space="preserve">сельского поселения </w:t>
      </w:r>
      <w:proofErr w:type="spellStart"/>
      <w:r w:rsidR="00414BB5">
        <w:rPr>
          <w:sz w:val="28"/>
          <w:szCs w:val="28"/>
        </w:rPr>
        <w:t>сумон</w:t>
      </w:r>
      <w:r w:rsidR="00EF2E7B">
        <w:rPr>
          <w:sz w:val="28"/>
          <w:szCs w:val="28"/>
        </w:rPr>
        <w:t>а</w:t>
      </w:r>
      <w:proofErr w:type="spellEnd"/>
      <w:r w:rsidR="00414BB5">
        <w:rPr>
          <w:sz w:val="28"/>
          <w:szCs w:val="28"/>
        </w:rPr>
        <w:t xml:space="preserve"> </w:t>
      </w:r>
      <w:proofErr w:type="spellStart"/>
      <w:r w:rsidR="00E63631">
        <w:rPr>
          <w:sz w:val="28"/>
          <w:szCs w:val="28"/>
        </w:rPr>
        <w:t>Шеми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Дзун-Хемчикск</w:t>
      </w:r>
      <w:r w:rsidR="00CC1AB9" w:rsidRPr="0050125C">
        <w:rPr>
          <w:sz w:val="28"/>
          <w:szCs w:val="28"/>
        </w:rPr>
        <w:t>ого</w:t>
      </w:r>
      <w:proofErr w:type="spellEnd"/>
      <w:r w:rsidR="00031389" w:rsidRPr="0050125C">
        <w:rPr>
          <w:sz w:val="28"/>
          <w:szCs w:val="28"/>
        </w:rPr>
        <w:t xml:space="preserve"> </w:t>
      </w:r>
      <w:proofErr w:type="spellStart"/>
      <w:r w:rsidR="00031389" w:rsidRPr="0050125C">
        <w:rPr>
          <w:sz w:val="28"/>
          <w:szCs w:val="28"/>
        </w:rPr>
        <w:t>кожуун</w:t>
      </w:r>
      <w:r w:rsidR="00CC1AB9" w:rsidRPr="0050125C">
        <w:rPr>
          <w:sz w:val="28"/>
          <w:szCs w:val="28"/>
        </w:rPr>
        <w:t>а</w:t>
      </w:r>
      <w:proofErr w:type="spellEnd"/>
      <w:r w:rsidR="00031389" w:rsidRPr="0050125C">
        <w:rPr>
          <w:sz w:val="28"/>
          <w:szCs w:val="28"/>
        </w:rPr>
        <w:t xml:space="preserve"> Республики Тыва</w:t>
      </w:r>
    </w:p>
    <w:p w:rsidR="00605981" w:rsidRPr="0050125C" w:rsidRDefault="00031389" w:rsidP="00031389">
      <w:pPr>
        <w:pStyle w:val="ConsPlusNormal"/>
        <w:ind w:firstLine="540"/>
        <w:jc w:val="center"/>
        <w:rPr>
          <w:sz w:val="28"/>
          <w:szCs w:val="28"/>
        </w:rPr>
      </w:pPr>
      <w:r w:rsidRPr="0050125C">
        <w:rPr>
          <w:sz w:val="28"/>
          <w:szCs w:val="28"/>
        </w:rPr>
        <w:t>РЕШИЛ</w:t>
      </w:r>
      <w:r w:rsidR="00605981" w:rsidRPr="0050125C">
        <w:rPr>
          <w:sz w:val="28"/>
          <w:szCs w:val="28"/>
        </w:rPr>
        <w:t>:</w:t>
      </w:r>
    </w:p>
    <w:p w:rsidR="00E613F9" w:rsidRPr="0050125C" w:rsidRDefault="00605981" w:rsidP="0050125C">
      <w:pPr>
        <w:pStyle w:val="ConsPlusTitle"/>
        <w:numPr>
          <w:ilvl w:val="0"/>
          <w:numId w:val="5"/>
        </w:numPr>
        <w:ind w:left="0" w:firstLine="540"/>
        <w:jc w:val="both"/>
        <w:rPr>
          <w:b w:val="0"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прилагаемый </w:t>
      </w:r>
      <w:hyperlink w:anchor="P32" w:history="1">
        <w:r w:rsidRPr="0050125C">
          <w:rPr>
            <w:b w:val="0"/>
            <w:sz w:val="28"/>
            <w:szCs w:val="28"/>
          </w:rPr>
          <w:t>Порядок</w:t>
        </w:r>
      </w:hyperlink>
      <w:r w:rsidRPr="0050125C">
        <w:rPr>
          <w:b w:val="0"/>
          <w:sz w:val="28"/>
          <w:szCs w:val="28"/>
        </w:rPr>
        <w:t xml:space="preserve">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Pr="0050125C">
        <w:rPr>
          <w:b w:val="0"/>
          <w:sz w:val="28"/>
          <w:szCs w:val="28"/>
        </w:rPr>
        <w:t>.</w:t>
      </w:r>
    </w:p>
    <w:p w:rsidR="0050125C" w:rsidRPr="0050125C" w:rsidRDefault="00E613F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r w:rsidRPr="0050125C">
        <w:rPr>
          <w:b w:val="0"/>
          <w:sz w:val="28"/>
          <w:szCs w:val="28"/>
        </w:rPr>
        <w:t xml:space="preserve">Утвердить прилагаемую </w:t>
      </w:r>
      <w:r w:rsidRPr="0050125C">
        <w:rPr>
          <w:b w:val="0"/>
          <w:bCs/>
          <w:sz w:val="28"/>
          <w:szCs w:val="28"/>
        </w:rPr>
        <w:t xml:space="preserve">форму </w:t>
      </w:r>
      <w:r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B603A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CC1AB9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по контракту.</w:t>
      </w:r>
    </w:p>
    <w:p w:rsidR="00031389" w:rsidRPr="0050125C" w:rsidRDefault="00031389" w:rsidP="0050125C">
      <w:pPr>
        <w:pStyle w:val="ConsPlusTitle"/>
        <w:numPr>
          <w:ilvl w:val="0"/>
          <w:numId w:val="5"/>
        </w:numPr>
        <w:ind w:left="0" w:right="21" w:firstLine="567"/>
        <w:jc w:val="both"/>
        <w:rPr>
          <w:b w:val="0"/>
          <w:bCs/>
          <w:sz w:val="28"/>
          <w:szCs w:val="28"/>
        </w:rPr>
      </w:pPr>
      <w:proofErr w:type="gramStart"/>
      <w:r w:rsidRPr="0050125C">
        <w:rPr>
          <w:b w:val="0"/>
          <w:sz w:val="28"/>
          <w:szCs w:val="28"/>
        </w:rPr>
        <w:t xml:space="preserve">Признать утратившим силу решение Хурала представителей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Pr="0050125C">
        <w:rPr>
          <w:b w:val="0"/>
          <w:sz w:val="28"/>
          <w:szCs w:val="28"/>
        </w:rPr>
        <w:t xml:space="preserve"> от </w:t>
      </w:r>
      <w:r w:rsidR="00E63631">
        <w:rPr>
          <w:b w:val="0"/>
          <w:sz w:val="28"/>
          <w:szCs w:val="28"/>
        </w:rPr>
        <w:t>7</w:t>
      </w:r>
      <w:r w:rsidR="000A5927">
        <w:rPr>
          <w:b w:val="0"/>
          <w:sz w:val="28"/>
          <w:szCs w:val="28"/>
        </w:rPr>
        <w:t xml:space="preserve"> октября</w:t>
      </w:r>
      <w:r w:rsidR="00F41CBC" w:rsidRPr="0050125C">
        <w:rPr>
          <w:b w:val="0"/>
          <w:sz w:val="28"/>
          <w:szCs w:val="28"/>
        </w:rPr>
        <w:t xml:space="preserve"> </w:t>
      </w:r>
      <w:r w:rsidRPr="0050125C">
        <w:rPr>
          <w:b w:val="0"/>
          <w:sz w:val="28"/>
          <w:szCs w:val="28"/>
        </w:rPr>
        <w:t>20</w:t>
      </w:r>
      <w:r w:rsidR="000A5927">
        <w:rPr>
          <w:b w:val="0"/>
          <w:sz w:val="28"/>
          <w:szCs w:val="28"/>
        </w:rPr>
        <w:t>19</w:t>
      </w:r>
      <w:r w:rsidRPr="0050125C">
        <w:rPr>
          <w:b w:val="0"/>
          <w:sz w:val="28"/>
          <w:szCs w:val="28"/>
        </w:rPr>
        <w:t xml:space="preserve"> №</w:t>
      </w:r>
      <w:r w:rsidR="008F5870">
        <w:rPr>
          <w:b w:val="0"/>
          <w:sz w:val="28"/>
          <w:szCs w:val="28"/>
        </w:rPr>
        <w:t>8</w:t>
      </w:r>
      <w:r w:rsidRPr="0050125C">
        <w:rPr>
          <w:b w:val="0"/>
          <w:sz w:val="28"/>
          <w:szCs w:val="28"/>
        </w:rPr>
        <w:t xml:space="preserve"> «</w:t>
      </w:r>
      <w:r w:rsidR="0050125C" w:rsidRPr="0050125C">
        <w:rPr>
          <w:b w:val="0"/>
          <w:sz w:val="28"/>
          <w:szCs w:val="28"/>
        </w:rPr>
        <w:t xml:space="preserve">Об утверждении порядка проведения конкурса на замещение должности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625D03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 w:rsidRPr="0050125C">
        <w:rPr>
          <w:b w:val="0"/>
          <w:sz w:val="28"/>
          <w:szCs w:val="28"/>
        </w:rPr>
        <w:t>, положения о п</w:t>
      </w:r>
      <w:r w:rsidR="0050125C" w:rsidRPr="0050125C">
        <w:rPr>
          <w:b w:val="0"/>
          <w:bCs/>
          <w:sz w:val="28"/>
          <w:szCs w:val="28"/>
        </w:rPr>
        <w:t xml:space="preserve">орядке назначения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625D03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 w:rsidRPr="0050125C">
        <w:rPr>
          <w:b w:val="0"/>
          <w:bCs/>
          <w:sz w:val="28"/>
          <w:szCs w:val="28"/>
        </w:rPr>
        <w:t xml:space="preserve">, форму </w:t>
      </w:r>
      <w:r w:rsidR="0050125C" w:rsidRPr="0050125C">
        <w:rPr>
          <w:b w:val="0"/>
          <w:sz w:val="28"/>
          <w:szCs w:val="28"/>
        </w:rPr>
        <w:t xml:space="preserve">контракта с лицом, назначаемым на должность председателя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F3579F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 w:rsidRPr="0050125C">
        <w:rPr>
          <w:b w:val="0"/>
          <w:sz w:val="28"/>
          <w:szCs w:val="28"/>
        </w:rPr>
        <w:t xml:space="preserve">  по контракту, назначение и объявление дня назначения председателя</w:t>
      </w:r>
      <w:proofErr w:type="gramEnd"/>
      <w:r w:rsidR="0050125C" w:rsidRPr="0050125C">
        <w:rPr>
          <w:b w:val="0"/>
          <w:sz w:val="28"/>
          <w:szCs w:val="28"/>
        </w:rPr>
        <w:t xml:space="preserve"> администрации </w:t>
      </w:r>
      <w:r w:rsidR="00414BB5">
        <w:rPr>
          <w:b w:val="0"/>
          <w:sz w:val="28"/>
          <w:szCs w:val="28"/>
        </w:rPr>
        <w:t xml:space="preserve">сельского поселения </w:t>
      </w:r>
      <w:proofErr w:type="spellStart"/>
      <w:r w:rsidR="00414BB5">
        <w:rPr>
          <w:b w:val="0"/>
          <w:sz w:val="28"/>
          <w:szCs w:val="28"/>
        </w:rPr>
        <w:t>сумон</w:t>
      </w:r>
      <w:r w:rsidR="00625D03">
        <w:rPr>
          <w:b w:val="0"/>
          <w:sz w:val="28"/>
          <w:szCs w:val="28"/>
        </w:rPr>
        <w:t>а</w:t>
      </w:r>
      <w:proofErr w:type="spellEnd"/>
      <w:r w:rsidR="00414BB5">
        <w:rPr>
          <w:b w:val="0"/>
          <w:sz w:val="28"/>
          <w:szCs w:val="28"/>
        </w:rPr>
        <w:t xml:space="preserve"> </w:t>
      </w:r>
      <w:proofErr w:type="spellStart"/>
      <w:r w:rsidR="00E63631">
        <w:rPr>
          <w:b w:val="0"/>
          <w:sz w:val="28"/>
          <w:szCs w:val="28"/>
        </w:rPr>
        <w:t>Шеми</w:t>
      </w:r>
      <w:proofErr w:type="spellEnd"/>
      <w:r w:rsidR="0050125C">
        <w:rPr>
          <w:b w:val="0"/>
          <w:sz w:val="28"/>
          <w:szCs w:val="28"/>
        </w:rPr>
        <w:t>».</w:t>
      </w:r>
    </w:p>
    <w:p w:rsidR="00605981" w:rsidRPr="0050125C" w:rsidRDefault="00031389" w:rsidP="0050125C">
      <w:pPr>
        <w:pStyle w:val="ConsPlusNormal"/>
        <w:ind w:firstLine="540"/>
        <w:jc w:val="both"/>
        <w:rPr>
          <w:sz w:val="28"/>
          <w:szCs w:val="28"/>
        </w:rPr>
      </w:pPr>
      <w:r w:rsidRPr="0050125C">
        <w:rPr>
          <w:sz w:val="28"/>
          <w:szCs w:val="28"/>
        </w:rPr>
        <w:t>3</w:t>
      </w:r>
      <w:r w:rsidR="00605981" w:rsidRPr="0050125C">
        <w:rPr>
          <w:sz w:val="28"/>
          <w:szCs w:val="28"/>
        </w:rPr>
        <w:t>. Настоящее Решение вступает в силу с момента его опубликования (обнародования).</w:t>
      </w: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605981" w:rsidRPr="0050125C" w:rsidRDefault="00605981" w:rsidP="00605981">
      <w:pPr>
        <w:pStyle w:val="ConsPlusNormal"/>
        <w:jc w:val="both"/>
        <w:rPr>
          <w:sz w:val="28"/>
          <w:szCs w:val="28"/>
        </w:rPr>
      </w:pPr>
    </w:p>
    <w:p w:rsidR="00031389" w:rsidRPr="0050125C" w:rsidRDefault="009A34B6" w:rsidP="009A34B6">
      <w:r w:rsidRPr="0050125C">
        <w:t xml:space="preserve">Глава </w:t>
      </w:r>
      <w:proofErr w:type="spellStart"/>
      <w:r w:rsidR="00414BB5">
        <w:t>сумона</w:t>
      </w:r>
      <w:proofErr w:type="spellEnd"/>
      <w:r w:rsidR="00031389" w:rsidRPr="0050125C">
        <w:t>–</w:t>
      </w:r>
    </w:p>
    <w:p w:rsidR="00605981" w:rsidRPr="0050125C" w:rsidRDefault="00031389" w:rsidP="009A34B6">
      <w:r w:rsidRPr="0050125C">
        <w:t>п</w:t>
      </w:r>
      <w:r w:rsidR="009A34B6" w:rsidRPr="0050125C">
        <w:t>редседатель Хурала</w:t>
      </w:r>
      <w:r w:rsidRPr="0050125C">
        <w:t xml:space="preserve"> </w:t>
      </w:r>
      <w:r w:rsidR="00CC1AB9" w:rsidRPr="0050125C">
        <w:t>представителей</w:t>
      </w:r>
      <w:r w:rsidR="00CC1AB9" w:rsidRPr="0050125C">
        <w:tab/>
      </w:r>
      <w:r w:rsidR="00CC1AB9" w:rsidRPr="0050125C">
        <w:tab/>
      </w:r>
      <w:r w:rsidR="00625D03">
        <w:t xml:space="preserve">                                   </w:t>
      </w:r>
      <w:proofErr w:type="spellStart"/>
      <w:r w:rsidR="00625D03">
        <w:t>Ховалыг</w:t>
      </w:r>
      <w:proofErr w:type="spellEnd"/>
      <w:r w:rsidR="00625D03">
        <w:t xml:space="preserve"> Ш.Г.</w:t>
      </w:r>
      <w:r w:rsidR="00CC1AB9" w:rsidRPr="0050125C">
        <w:tab/>
      </w:r>
      <w:r w:rsidR="00CC1AB9" w:rsidRPr="0050125C">
        <w:tab/>
      </w:r>
    </w:p>
    <w:p w:rsidR="00F41CBC" w:rsidRPr="0050125C" w:rsidRDefault="00F41CBC">
      <w:pPr>
        <w:spacing w:after="200" w:line="276" w:lineRule="auto"/>
      </w:pPr>
      <w:r w:rsidRPr="0050125C">
        <w:br w:type="page"/>
      </w:r>
    </w:p>
    <w:p w:rsidR="00F41CBC" w:rsidRPr="00414BB5" w:rsidRDefault="00F41CBC" w:rsidP="00F3579F">
      <w:pPr>
        <w:widowControl w:val="0"/>
        <w:autoSpaceDE w:val="0"/>
        <w:autoSpaceDN w:val="0"/>
        <w:ind w:left="560" w:firstLine="5812"/>
        <w:jc w:val="right"/>
        <w:rPr>
          <w:sz w:val="20"/>
          <w:szCs w:val="20"/>
        </w:rPr>
      </w:pPr>
      <w:bookmarkStart w:id="0" w:name="_GoBack"/>
      <w:bookmarkEnd w:id="0"/>
      <w:r w:rsidRPr="00414BB5">
        <w:rPr>
          <w:sz w:val="20"/>
          <w:szCs w:val="20"/>
        </w:rPr>
        <w:lastRenderedPageBreak/>
        <w:t>Утверждено</w:t>
      </w:r>
    </w:p>
    <w:p w:rsidR="00F41CBC" w:rsidRPr="00414BB5" w:rsidRDefault="00F41CBC" w:rsidP="00F3579F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414BB5">
        <w:rPr>
          <w:sz w:val="20"/>
          <w:szCs w:val="20"/>
        </w:rPr>
        <w:t>решением Хурала представителей</w:t>
      </w:r>
    </w:p>
    <w:p w:rsidR="00F41CBC" w:rsidRPr="00414BB5" w:rsidRDefault="00414BB5" w:rsidP="00F3579F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414BB5">
        <w:rPr>
          <w:sz w:val="20"/>
          <w:szCs w:val="20"/>
        </w:rPr>
        <w:t xml:space="preserve">сельского поселения </w:t>
      </w:r>
      <w:proofErr w:type="spellStart"/>
      <w:r w:rsidRPr="00414BB5">
        <w:rPr>
          <w:sz w:val="20"/>
          <w:szCs w:val="20"/>
        </w:rPr>
        <w:t>сумон</w:t>
      </w:r>
      <w:r w:rsidR="00794B09">
        <w:rPr>
          <w:sz w:val="20"/>
          <w:szCs w:val="20"/>
        </w:rPr>
        <w:t>а</w:t>
      </w:r>
      <w:proofErr w:type="spellEnd"/>
      <w:r w:rsidRPr="00414BB5">
        <w:rPr>
          <w:sz w:val="20"/>
          <w:szCs w:val="20"/>
        </w:rPr>
        <w:t xml:space="preserve"> </w:t>
      </w:r>
      <w:proofErr w:type="spellStart"/>
      <w:r w:rsidR="00E63631">
        <w:rPr>
          <w:sz w:val="20"/>
          <w:szCs w:val="20"/>
        </w:rPr>
        <w:t>Шеми</w:t>
      </w:r>
      <w:proofErr w:type="spellEnd"/>
    </w:p>
    <w:p w:rsidR="00605981" w:rsidRPr="00414BB5" w:rsidRDefault="00F41CBC" w:rsidP="00F3579F">
      <w:pPr>
        <w:widowControl w:val="0"/>
        <w:autoSpaceDE w:val="0"/>
        <w:autoSpaceDN w:val="0"/>
        <w:ind w:firstLine="5812"/>
        <w:jc w:val="right"/>
        <w:rPr>
          <w:sz w:val="20"/>
          <w:szCs w:val="20"/>
        </w:rPr>
      </w:pPr>
      <w:r w:rsidRPr="00414BB5">
        <w:rPr>
          <w:sz w:val="20"/>
          <w:szCs w:val="20"/>
        </w:rPr>
        <w:t xml:space="preserve">от </w:t>
      </w:r>
      <w:r w:rsidR="00E63631">
        <w:rPr>
          <w:sz w:val="20"/>
          <w:szCs w:val="20"/>
        </w:rPr>
        <w:t>3.10.</w:t>
      </w:r>
      <w:r w:rsidR="00EF2E7B">
        <w:rPr>
          <w:sz w:val="20"/>
          <w:szCs w:val="20"/>
        </w:rPr>
        <w:t>2023</w:t>
      </w:r>
      <w:r w:rsidRPr="00414BB5">
        <w:rPr>
          <w:sz w:val="20"/>
          <w:szCs w:val="20"/>
        </w:rPr>
        <w:t xml:space="preserve"> №</w:t>
      </w:r>
      <w:r w:rsidR="00FB603A">
        <w:rPr>
          <w:sz w:val="20"/>
          <w:szCs w:val="20"/>
        </w:rPr>
        <w:t>7</w:t>
      </w:r>
    </w:p>
    <w:p w:rsidR="00F41CBC" w:rsidRPr="000A5927" w:rsidRDefault="00F41CBC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A5927">
        <w:rPr>
          <w:b/>
          <w:sz w:val="22"/>
          <w:szCs w:val="22"/>
        </w:rPr>
        <w:t>ПОРЯДОК</w:t>
      </w: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A5927">
        <w:rPr>
          <w:b/>
          <w:sz w:val="22"/>
          <w:szCs w:val="22"/>
        </w:rPr>
        <w:t xml:space="preserve">проведения конкурса на замещение должности </w:t>
      </w:r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0A5927">
        <w:rPr>
          <w:b/>
          <w:sz w:val="22"/>
          <w:szCs w:val="22"/>
        </w:rPr>
        <w:t xml:space="preserve">председателя  администрации </w:t>
      </w:r>
      <w:r w:rsidR="00414BB5" w:rsidRPr="000A5927">
        <w:rPr>
          <w:b/>
          <w:sz w:val="22"/>
          <w:szCs w:val="22"/>
        </w:rPr>
        <w:t xml:space="preserve">сельского поселения </w:t>
      </w:r>
      <w:proofErr w:type="spellStart"/>
      <w:r w:rsidR="00414BB5" w:rsidRPr="000A5927">
        <w:rPr>
          <w:b/>
          <w:sz w:val="22"/>
          <w:szCs w:val="22"/>
        </w:rPr>
        <w:t>сумон</w:t>
      </w:r>
      <w:r w:rsidR="00794B09" w:rsidRPr="000A5927">
        <w:rPr>
          <w:b/>
          <w:sz w:val="22"/>
          <w:szCs w:val="22"/>
        </w:rPr>
        <w:t>а</w:t>
      </w:r>
      <w:proofErr w:type="spellEnd"/>
      <w:r w:rsidR="00414BB5" w:rsidRPr="000A5927">
        <w:rPr>
          <w:b/>
          <w:sz w:val="22"/>
          <w:szCs w:val="22"/>
        </w:rPr>
        <w:t xml:space="preserve"> </w:t>
      </w:r>
      <w:proofErr w:type="spellStart"/>
      <w:r w:rsidR="00E63631">
        <w:rPr>
          <w:b/>
          <w:sz w:val="22"/>
          <w:szCs w:val="22"/>
        </w:rPr>
        <w:t>Шеми</w:t>
      </w:r>
      <w:proofErr w:type="spellEnd"/>
    </w:p>
    <w:p w:rsidR="00605981" w:rsidRPr="000A5927" w:rsidRDefault="00605981" w:rsidP="00605981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605981" w:rsidRPr="000A5927" w:rsidRDefault="00605981" w:rsidP="00605981">
      <w:pPr>
        <w:pStyle w:val="a3"/>
        <w:widowControl w:val="0"/>
        <w:numPr>
          <w:ilvl w:val="0"/>
          <w:numId w:val="1"/>
        </w:numPr>
        <w:autoSpaceDE w:val="0"/>
        <w:autoSpaceDN w:val="0"/>
        <w:jc w:val="center"/>
        <w:rPr>
          <w:sz w:val="22"/>
          <w:szCs w:val="22"/>
        </w:rPr>
      </w:pPr>
      <w:r w:rsidRPr="000A5927">
        <w:rPr>
          <w:sz w:val="22"/>
          <w:szCs w:val="22"/>
        </w:rPr>
        <w:t>Общие положения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1.1. Порядок проведения конкурса на замещение должности председателя  администрации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(далее - Порядок) разработан в соответствии с Федеральными </w:t>
      </w:r>
      <w:hyperlink r:id="rId11" w:history="1">
        <w:r w:rsidRPr="0099204C">
          <w:rPr>
            <w:sz w:val="22"/>
            <w:szCs w:val="22"/>
          </w:rPr>
          <w:t>законами</w:t>
        </w:r>
      </w:hyperlink>
      <w:r w:rsidRPr="0099204C">
        <w:rPr>
          <w:sz w:val="22"/>
          <w:szCs w:val="22"/>
        </w:rPr>
        <w:t xml:space="preserve"> "Об общих принципах организации местного самоуправления в Российской Федерации", "О муниципальной службе в Российской Федерации", </w:t>
      </w:r>
      <w:hyperlink r:id="rId12" w:history="1">
        <w:r w:rsidRPr="0099204C">
          <w:rPr>
            <w:sz w:val="22"/>
            <w:szCs w:val="22"/>
          </w:rPr>
          <w:t>Уставом</w:t>
        </w:r>
      </w:hyperlink>
      <w:r w:rsidRPr="0099204C">
        <w:rPr>
          <w:sz w:val="22"/>
          <w:szCs w:val="22"/>
        </w:rPr>
        <w:t xml:space="preserve">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>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1.2. Порядок регулирует процедуру и условия проведения конкурса на замещение должности председателя  администрации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(далее - конкурс), а также порядок формирования и полномочия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1.3. Основными принципами конкурса являются создание равных условий для всех граждан, представивших документы для участия в конкурсе, объективность оценки и единство требований ко всем гражданам, принимающим участие в конкурсе.</w:t>
      </w:r>
    </w:p>
    <w:p w:rsidR="00E63631" w:rsidRPr="0099204C" w:rsidRDefault="00E63631" w:rsidP="00E63631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Порядок назначения конкурса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2.1. Конкурс объявляется решением Хурала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при наличии вакантной должности председателя администрации. 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В решении Хурала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указывается: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условия конкурса: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дата, время и место проведения конкурса;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общее число членов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2.2. Решение о проведении конкурса подлежит опубликованию не позднее чем за 20 дней до дня проведения конкурса. Одновременно с решением о проведении конкурса подлежит опубликованию информационное сообщение о проведении конкурса, в котором указываются условия проведения конкурса, требования, предъявляемые к кандидату на замещение должности председателя администрации, дата, время и место проведения конкурса, проект  контракта, срок подачи документов, контактный телефон и адрес для получения справочной информации о проведении конкурса.</w:t>
      </w:r>
    </w:p>
    <w:p w:rsidR="00E63631" w:rsidRPr="0099204C" w:rsidRDefault="00E63631" w:rsidP="00E63631">
      <w:pPr>
        <w:pStyle w:val="a3"/>
        <w:widowControl w:val="0"/>
        <w:numPr>
          <w:ilvl w:val="0"/>
          <w:numId w:val="1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Формирование и организация деятельности конкурсной комиссии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</w:t>
      </w:r>
      <w:r w:rsidRPr="0099204C">
        <w:rPr>
          <w:b/>
          <w:sz w:val="22"/>
          <w:szCs w:val="22"/>
        </w:rPr>
        <w:t xml:space="preserve">. </w:t>
      </w:r>
      <w:r w:rsidRPr="0099204C">
        <w:rPr>
          <w:sz w:val="22"/>
          <w:szCs w:val="22"/>
        </w:rPr>
        <w:t xml:space="preserve">Общее число членов конкурсной комиссии устанавливается Хуралом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>.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Половина членов конкурсной комиссии назначается Хуралом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, а половина – председателем администрации </w:t>
      </w:r>
      <w:proofErr w:type="spellStart"/>
      <w:r w:rsidRPr="0099204C">
        <w:rPr>
          <w:sz w:val="22"/>
          <w:szCs w:val="22"/>
        </w:rPr>
        <w:t>Дзун-Хемчикского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 w:rsidRPr="0099204C">
        <w:rPr>
          <w:sz w:val="22"/>
          <w:szCs w:val="22"/>
        </w:rPr>
        <w:t>кожууна</w:t>
      </w:r>
      <w:proofErr w:type="spellEnd"/>
      <w:r w:rsidRPr="0099204C">
        <w:rPr>
          <w:sz w:val="22"/>
          <w:szCs w:val="22"/>
        </w:rPr>
        <w:t>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Членами конкурсной комиссии не могут быть назначены: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лица, не имеющие гражданства Российской Федерации;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2) граждане Российской Федерации, признанные недееспособными или ограниченно дееспособными решением суда, вступившим в законную силу;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супруги и близкие родственники кандидатов на должность председателя администрации;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лица, которые находятся в непосредственном подчинении у кандидатов на должность председателя администрации;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лица, не достигшие возраста 18 лет.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3.2. Конкурсная комиссия считается сформированной и может приступить к осуществлению своих полномочий после назначения всех ее членов.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После назначения на должность председателя администрации Хуралом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полномочия конкурсной комиссии прекращаются.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3.3. Конкурсная комиссия осуществляет свои полномочия и принимает решения в коллегиальном порядке.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3.4. Конкурсная комиссия состоит из председателя, заместителя председателя, секретаря и членов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3.5. Председатель конкурсной комиссии избирается на первом заседании конкурсной комиссии и осуществляет общее руководство работой конкурсной комиссии, проводит заседание конкурсной комиссии, распределяет обязанности между членами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3.6. 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3.7. Секретарь конкурсной комиссии принимает документы от лиц, изъявивших желание участвовать в конкурсе, информирует членов конкурсной комиссии о времени и месте заседания конкурсной комиссии, </w:t>
      </w:r>
      <w:r w:rsidRPr="0099204C">
        <w:rPr>
          <w:sz w:val="22"/>
          <w:szCs w:val="22"/>
        </w:rPr>
        <w:lastRenderedPageBreak/>
        <w:t>оформляет протоколы заседаний конкурсной комиссии, решает другие организационные вопросы.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3.8. Заседание конкурсной комиссии считается правомочным, если на нем присутствует не менее двух третей от установленной численности ее членов.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3.9.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членов. При равенстве голосов решающим является голос председателя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3.10. Заседания конкурсной комиссии и принимаемые ей решения оформляются протоколами, подписываемыми председателем и секретарем конкурсной комиссии.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3.11. Организационное, правовое, информационное, материально-техническое обеспечение деятельности конкурсной комиссии осуществляет администрация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>.</w:t>
      </w:r>
    </w:p>
    <w:p w:rsidR="00E63631" w:rsidRPr="0099204C" w:rsidRDefault="00E63631" w:rsidP="00E63631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Требования к кандидатам на должность председателя администрации</w:t>
      </w:r>
    </w:p>
    <w:p w:rsidR="00E63631" w:rsidRPr="0099204C" w:rsidRDefault="00E63631" w:rsidP="00E63631">
      <w:pPr>
        <w:ind w:firstLine="547"/>
        <w:jc w:val="both"/>
        <w:rPr>
          <w:sz w:val="22"/>
          <w:szCs w:val="22"/>
        </w:rPr>
      </w:pPr>
      <w:bookmarkStart w:id="1" w:name="P78"/>
      <w:bookmarkEnd w:id="1"/>
      <w:r w:rsidRPr="0099204C">
        <w:rPr>
          <w:sz w:val="22"/>
          <w:szCs w:val="22"/>
        </w:rPr>
        <w:t xml:space="preserve">4.1. Право на участие в конкурсе имеют граждане, достигшие возраста 18 лет, владеющие государственным языком Российской Федерации, </w:t>
      </w:r>
      <w:bookmarkStart w:id="2" w:name="P79"/>
      <w:bookmarkEnd w:id="2"/>
      <w:r w:rsidRPr="0099204C">
        <w:rPr>
          <w:sz w:val="22"/>
          <w:szCs w:val="22"/>
        </w:rPr>
        <w:t>соответствующие квалификационным требованиям, установленным федеральным законодательством и законодательством Республики Тыва.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4.2. Гражданин не может быть принят на должность председателя администрации при наличии ограничений, связанных с муниципальной службой, установленных Федеральным </w:t>
      </w:r>
      <w:hyperlink r:id="rId13" w:history="1">
        <w:r w:rsidRPr="0099204C">
          <w:rPr>
            <w:sz w:val="22"/>
            <w:szCs w:val="22"/>
          </w:rPr>
          <w:t>законом</w:t>
        </w:r>
      </w:hyperlink>
      <w:r w:rsidRPr="0099204C">
        <w:rPr>
          <w:sz w:val="22"/>
          <w:szCs w:val="22"/>
        </w:rPr>
        <w:t xml:space="preserve"> от 2 марта 2007 года N 25-ФЗ «О муниципальной службе в Российской Федерации».</w:t>
      </w:r>
    </w:p>
    <w:p w:rsidR="00E63631" w:rsidRPr="0099204C" w:rsidRDefault="00E63631" w:rsidP="00E63631">
      <w:pPr>
        <w:pStyle w:val="a3"/>
        <w:widowControl w:val="0"/>
        <w:numPr>
          <w:ilvl w:val="0"/>
          <w:numId w:val="5"/>
        </w:numPr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Представление документов в конкурсную комиссию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3" w:name="P83"/>
      <w:bookmarkEnd w:id="3"/>
      <w:r w:rsidRPr="0099204C">
        <w:rPr>
          <w:sz w:val="22"/>
          <w:szCs w:val="22"/>
        </w:rPr>
        <w:t>5.1. Гражданин, изъявивший желание участвовать в конкурсе, представляет в конкурсную комиссию: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1) заявление с просьбой о поступлении на муниципальную службу и замещении должности муниципальной службы;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2) собственноручно заполненную и подписанную анкету по </w:t>
      </w:r>
      <w:hyperlink r:id="rId14" w:history="1">
        <w:r w:rsidRPr="0099204C">
          <w:rPr>
            <w:sz w:val="22"/>
            <w:szCs w:val="22"/>
          </w:rPr>
          <w:t>форме</w:t>
        </w:r>
      </w:hyperlink>
      <w:r w:rsidRPr="0099204C">
        <w:rPr>
          <w:sz w:val="22"/>
          <w:szCs w:val="22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3) паспорт;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4) трудовую книжку, за исключением случаев, когда трудовой договор (контракт) заключается впервые;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5) документ об образовании;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63631" w:rsidRPr="0099204C" w:rsidRDefault="00E63631" w:rsidP="00E63631">
      <w:pPr>
        <w:ind w:firstLine="547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11)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E63631" w:rsidRPr="0099204C" w:rsidRDefault="00E63631" w:rsidP="00E63631">
      <w:pPr>
        <w:pStyle w:val="a4"/>
        <w:ind w:firstLine="0"/>
        <w:jc w:val="both"/>
        <w:rPr>
          <w:rFonts w:ascii="Times New Roman" w:eastAsia="Times New Roman" w:hAnsi="Times New Roman"/>
          <w:lang w:eastAsia="ru-RU"/>
        </w:rPr>
      </w:pPr>
      <w:r w:rsidRPr="0099204C">
        <w:rPr>
          <w:rFonts w:ascii="Times New Roman" w:eastAsia="Times New Roman" w:hAnsi="Times New Roman"/>
          <w:lang w:eastAsia="ru-RU"/>
        </w:rPr>
        <w:t xml:space="preserve">  12)  справку из ИЦ МВД РТ</w:t>
      </w:r>
      <w:r w:rsidRPr="0099204C">
        <w:rPr>
          <w:rFonts w:ascii="Times New Roman" w:hAnsi="Times New Roman"/>
        </w:rPr>
        <w:t xml:space="preserve"> </w:t>
      </w:r>
      <w:r w:rsidRPr="0099204C">
        <w:rPr>
          <w:rFonts w:ascii="Times New Roman" w:eastAsia="Times New Roman" w:hAnsi="Times New Roman"/>
          <w:lang w:eastAsia="ru-RU"/>
        </w:rPr>
        <w:t>о наличии (отсутствии) судимости и (или)</w:t>
      </w:r>
    </w:p>
    <w:p w:rsidR="00E63631" w:rsidRPr="0099204C" w:rsidRDefault="00E63631" w:rsidP="00E63631">
      <w:pPr>
        <w:pStyle w:val="a4"/>
        <w:ind w:firstLine="0"/>
        <w:jc w:val="both"/>
        <w:rPr>
          <w:rFonts w:ascii="Times New Roman" w:hAnsi="Times New Roman"/>
          <w:b/>
        </w:rPr>
      </w:pPr>
      <w:r w:rsidRPr="0099204C">
        <w:rPr>
          <w:rFonts w:ascii="Times New Roman" w:eastAsia="Times New Roman" w:hAnsi="Times New Roman"/>
          <w:lang w:eastAsia="ru-RU"/>
        </w:rPr>
        <w:t>факта уголовного преследования либо прекращения уголовного преследования на имя кандидата;</w:t>
      </w:r>
    </w:p>
    <w:p w:rsidR="00E63631" w:rsidRPr="0099204C" w:rsidRDefault="00E63631" w:rsidP="00E6363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4" w:name="P91"/>
      <w:bookmarkEnd w:id="4"/>
      <w:r w:rsidRPr="0099204C">
        <w:rPr>
          <w:sz w:val="22"/>
          <w:szCs w:val="22"/>
        </w:rPr>
        <w:t xml:space="preserve">5.2. Указанные в </w:t>
      </w:r>
      <w:hyperlink w:anchor="P83" w:history="1">
        <w:r w:rsidRPr="0099204C">
          <w:rPr>
            <w:sz w:val="22"/>
            <w:szCs w:val="22"/>
          </w:rPr>
          <w:t>пункте 5.1</w:t>
        </w:r>
      </w:hyperlink>
      <w:r w:rsidRPr="0099204C">
        <w:rPr>
          <w:sz w:val="22"/>
          <w:szCs w:val="22"/>
        </w:rPr>
        <w:t xml:space="preserve"> настоящего Порядка документы должны быть представлены в конкурсную комиссию не </w:t>
      </w:r>
      <w:proofErr w:type="gramStart"/>
      <w:r w:rsidRPr="0099204C">
        <w:rPr>
          <w:sz w:val="22"/>
          <w:szCs w:val="22"/>
        </w:rPr>
        <w:t>позднее</w:t>
      </w:r>
      <w:proofErr w:type="gramEnd"/>
      <w:r w:rsidRPr="0099204C">
        <w:rPr>
          <w:sz w:val="22"/>
          <w:szCs w:val="22"/>
        </w:rPr>
        <w:t xml:space="preserve"> чем за 5 дней до дня проведения ее заседания  о проведении конкурса.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5.3. Поступившие от граждан, изъявивших желание участвовать в конкурсе, документы регистрируются в журнале регистрации. 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5.4. Подавая заявление, гражданин подтверждает свое согласие на обработку персональных данных.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5.5.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:rsidR="00E63631" w:rsidRPr="0099204C" w:rsidRDefault="00E63631" w:rsidP="00E63631">
      <w:pPr>
        <w:pStyle w:val="a3"/>
        <w:widowControl w:val="0"/>
        <w:autoSpaceDE w:val="0"/>
        <w:autoSpaceDN w:val="0"/>
        <w:ind w:left="0"/>
        <w:jc w:val="center"/>
        <w:rPr>
          <w:b/>
          <w:sz w:val="22"/>
          <w:szCs w:val="22"/>
        </w:rPr>
      </w:pPr>
      <w:r w:rsidRPr="0099204C">
        <w:rPr>
          <w:b/>
          <w:sz w:val="22"/>
          <w:szCs w:val="22"/>
        </w:rPr>
        <w:t>6.Условия и порядок проведения конкурса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6.1. Конкурс проводится при условии поступления в конкурсную комиссию соответствующих документов не менее чем от двух граждан.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6.2. В случае, если к установленному сроку менее двух граждан заявили о желании участвовать в конкурсе, конкурсная комиссия принимает решение ходатайствовать перед Хуралом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 xml:space="preserve"> о продлении срока проведения конкурса.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 xml:space="preserve">Указанное решение в течение одного дня направляется в Хурал представителей сельского поселения </w:t>
      </w:r>
      <w:proofErr w:type="spellStart"/>
      <w:r w:rsidRPr="0099204C">
        <w:rPr>
          <w:sz w:val="22"/>
          <w:szCs w:val="22"/>
        </w:rPr>
        <w:t>сумона</w:t>
      </w:r>
      <w:proofErr w:type="spellEnd"/>
      <w:r w:rsidRPr="0099204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Шеми</w:t>
      </w:r>
      <w:proofErr w:type="spellEnd"/>
      <w:r w:rsidRPr="0099204C">
        <w:rPr>
          <w:sz w:val="22"/>
          <w:szCs w:val="22"/>
        </w:rPr>
        <w:t>, а также гражданину (при наличии такового), изъявившему желание участвовать в конкурсе.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lastRenderedPageBreak/>
        <w:t>6.3. По окончании срока предоставления документов в конкурсную комиссию конкурсной комиссией осуществляется проверка полноты представленных документов, соответствия гражданина квалификационным требованиям и отсутствия установленных ограничений, достоверности представленных документов и содержащихся в них сведений.</w:t>
      </w:r>
    </w:p>
    <w:p w:rsidR="00E63631" w:rsidRPr="0099204C" w:rsidRDefault="00E63631" w:rsidP="00E6363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99204C">
        <w:rPr>
          <w:sz w:val="22"/>
          <w:szCs w:val="22"/>
        </w:rPr>
        <w:t>6.4. По результатам проверки представленных документов гражданин допускается (не допускается) к участию в конкурсе.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Гражданин, представивший документы для участия в конкурсе, не допускается к участию в случае несоответствия квалификационным требованиям, указанным в </w:t>
      </w:r>
      <w:hyperlink w:anchor="P78" w:history="1">
        <w:r w:rsidRPr="00B9770B">
          <w:rPr>
            <w:sz w:val="20"/>
            <w:szCs w:val="20"/>
          </w:rPr>
          <w:t>пункте 4.1</w:t>
        </w:r>
      </w:hyperlink>
      <w:r w:rsidRPr="00B9770B">
        <w:rPr>
          <w:sz w:val="20"/>
          <w:szCs w:val="20"/>
        </w:rPr>
        <w:t xml:space="preserve">, или наличия ограничений, предусмотренных </w:t>
      </w:r>
      <w:hyperlink w:anchor="P79" w:history="1">
        <w:r w:rsidRPr="00B9770B">
          <w:rPr>
            <w:sz w:val="20"/>
            <w:szCs w:val="20"/>
          </w:rPr>
          <w:t>пунктом 4.2</w:t>
        </w:r>
      </w:hyperlink>
      <w:r w:rsidRPr="00B9770B">
        <w:rPr>
          <w:sz w:val="20"/>
          <w:szCs w:val="20"/>
        </w:rPr>
        <w:t xml:space="preserve"> настоящего Порядка.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6.5. Конкурс проводится в форме заседания конкурсной комиссии.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6.6. Конкурсная комиссия дополнительно извещает каждого участника конкурса о допуске (недопуске) к участию в конкурсе, дате, времени и месте проведения заседания конкурсной комиссии. При неявке участника конкурса на заседание без уважительных причин решением конкурсной комиссии он может быть исключен из числа участников.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Участник конкурса обязан известить конкурсную комиссию о своей неявке на заседание (с указанием причин) не менее чем за два дня до заседания. В случае неявки участника без уважительных причин, участник исключается  из состава участников конкурса.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6.7. До дня заседания конкурсной комиссии каждый ее член должен ознакомиться со всеми поступившими в конкурсную комиссию документами.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6.8. На заседании конкурсной комиссии ее председатель (иной член конкурсной комиссии по поручению председателя конкурсной комиссии) докладывает по каждому участнику конкурса: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представленных в конкурсную комиссию документах;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результатах проверки достоверности сведений, содержащихся в указанных документах;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о соответствии участника конкурса квалификационным требованиям.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6.9. С каждым участником конкурса проводится собеседование. Участнику конкурса предоставляется время (до 15 минут) для выступления (краткого изложения его видения работы председателя администрации, задач, целей и иных аспектов деятельности администрации, на которые участник конкурса считает необходимым обратить внимание членов конкурсной комиссии).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6.10. По окончании собеседования со всеми участниками конкурса конкурсная комиссия приступает к обсуждению и голосованию. По результатам рассмотрения документов и собеседования конкурсная комиссия принимает решение о рекомендации (отказе в рекомендации) участника конкурса Хуралу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для назначения на должность председателя администрации по каждому участнику в его отсутствие.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В случае отказа участнику конкурса в рекомендации для назначения на должность председателя администрации решение конкурсной комиссии должно содержать мотивированное обоснование такого отказа.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6.11. При наличии не менее двух участников конкурса, рекомендованных для назначения на должность председателя администрации, решение конкурсной комиссии с указанием фамилий рекомендованных кандидатур в алфавитном порядке в течение одного дня направляется в Хурал представителей сельского поселения </w:t>
      </w:r>
      <w:proofErr w:type="spellStart"/>
      <w:r w:rsidRPr="00B9770B">
        <w:rPr>
          <w:sz w:val="20"/>
          <w:szCs w:val="20"/>
        </w:rPr>
        <w:t>сумон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с приложением документов, представленных участниками конкурса.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6.12. Каждому участнику конкурса письменно сообщается о результатах конкурса в течение трех рабочих дней со дня его проведения.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6.13. Участник конкурса, не рекомендованный для назначения на должность председателя администрации, вправе обжаловать это решение в судебном порядке.</w:t>
      </w:r>
    </w:p>
    <w:p w:rsidR="00E63631" w:rsidRPr="00B9770B" w:rsidRDefault="00E63631" w:rsidP="00E6363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9770B">
        <w:rPr>
          <w:b/>
          <w:sz w:val="20"/>
          <w:szCs w:val="20"/>
        </w:rPr>
        <w:t>7. Порядок назначения кандидата на должность председателя администрации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7.1. Хурал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рассматривает вопрос о назначении кандидата на должность председателя администрации на своем заседании не позднее 10 дней со дня поступления решения конкурсной комиссии о результатах конкурса в Хурал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>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7.2. На заседании сессии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вправе присутствовать кандидаты и члены конкурсной комиссии.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7.3. С докладом о принятом решении конкурсной комиссии выступает председатель конкурсной комиссии.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7.4. По вопросу назначения на должность председателя администрации проводится открытое голосование в порядке, установленном Регламентом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, в соответствии с </w:t>
      </w:r>
      <w:hyperlink r:id="rId15" w:history="1">
        <w:r w:rsidRPr="00B9770B">
          <w:rPr>
            <w:sz w:val="20"/>
            <w:szCs w:val="20"/>
          </w:rPr>
          <w:t>Уставом</w:t>
        </w:r>
      </w:hyperlink>
      <w:r w:rsidRPr="00B9770B">
        <w:rPr>
          <w:sz w:val="20"/>
          <w:szCs w:val="20"/>
        </w:rPr>
        <w:t xml:space="preserve">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>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7.5. Назначенным на должность председателя администрации считается кандидат, за которого подано большинство голосов от установленной численности депутатов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>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7.6. Хурал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в зависимости от итогов принимает одно из следующих решений: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- о назначении на должность председателя администрации кандидата, получившего необходимое количество голосов;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- о проведении переголосования, если ни один из кандидатов не получил необходимое для избрания большинство голосов.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7.7. Переголосование проводится в соответствии с Регламентом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>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 xml:space="preserve">7.8. Решение Хурала представителей сельского поселения </w:t>
      </w:r>
      <w:proofErr w:type="spellStart"/>
      <w:r w:rsidRPr="00B9770B">
        <w:rPr>
          <w:sz w:val="20"/>
          <w:szCs w:val="20"/>
        </w:rPr>
        <w:t>сумона</w:t>
      </w:r>
      <w:proofErr w:type="spellEnd"/>
      <w:r w:rsidRPr="00B9770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Шеми</w:t>
      </w:r>
      <w:proofErr w:type="spellEnd"/>
      <w:r w:rsidRPr="00B9770B">
        <w:rPr>
          <w:sz w:val="20"/>
          <w:szCs w:val="20"/>
        </w:rPr>
        <w:t xml:space="preserve"> о назначении председателя администрации вступает в силу с момента его принятия и подлежит официальному опубликованию не позднее десяти </w:t>
      </w:r>
      <w:r w:rsidRPr="00B9770B">
        <w:rPr>
          <w:sz w:val="20"/>
          <w:szCs w:val="20"/>
        </w:rPr>
        <w:lastRenderedPageBreak/>
        <w:t>дней со дня его принятия.</w:t>
      </w:r>
    </w:p>
    <w:p w:rsidR="00E63631" w:rsidRPr="00B9770B" w:rsidRDefault="00E63631" w:rsidP="00E63631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B9770B">
        <w:rPr>
          <w:sz w:val="20"/>
          <w:szCs w:val="20"/>
        </w:rPr>
        <w:t xml:space="preserve">8. </w:t>
      </w:r>
      <w:r w:rsidRPr="00B9770B">
        <w:rPr>
          <w:b/>
          <w:sz w:val="20"/>
          <w:szCs w:val="20"/>
        </w:rPr>
        <w:t>Заключительные положения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8.1. Документы участников конкурса возвращаются им по письменному заявлению в течение трех дней со дня завершения конкурса. До истечения этого срока документы находятся на хранении в администрации, после чего подлежат уничтожению.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8.2. Расходы по участию в конкурсе (проезд к месту проведения конкурса и обратно, наем жилого помещения, проживание, пользование услугами и средствами связи всех видов и т.п.) участники конкурса производят за счет собственных средств.</w:t>
      </w:r>
    </w:p>
    <w:p w:rsidR="00E63631" w:rsidRPr="00B9770B" w:rsidRDefault="00E63631" w:rsidP="00E63631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9770B">
        <w:rPr>
          <w:sz w:val="20"/>
          <w:szCs w:val="20"/>
        </w:rPr>
        <w:t>8.3. Споры, связанные с проведением конкурса, рассматриваются конкурсной комиссией или в судебном порядке.</w:t>
      </w:r>
    </w:p>
    <w:p w:rsidR="000A5927" w:rsidRPr="000A5927" w:rsidRDefault="000A5927" w:rsidP="000A5927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sectPr w:rsidR="000A5927" w:rsidRPr="000A5927" w:rsidSect="006D334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227A"/>
    <w:multiLevelType w:val="hybridMultilevel"/>
    <w:tmpl w:val="A9885078"/>
    <w:lvl w:ilvl="0" w:tplc="559A5FA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A24112"/>
    <w:multiLevelType w:val="hybridMultilevel"/>
    <w:tmpl w:val="43069B30"/>
    <w:lvl w:ilvl="0" w:tplc="2FA0646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981"/>
    <w:rsid w:val="0000246F"/>
    <w:rsid w:val="00031389"/>
    <w:rsid w:val="000A5927"/>
    <w:rsid w:val="00233F80"/>
    <w:rsid w:val="00327DF0"/>
    <w:rsid w:val="0037520B"/>
    <w:rsid w:val="00393D37"/>
    <w:rsid w:val="00414BB5"/>
    <w:rsid w:val="004B2C2B"/>
    <w:rsid w:val="0050125C"/>
    <w:rsid w:val="005423CF"/>
    <w:rsid w:val="005E0C51"/>
    <w:rsid w:val="00605981"/>
    <w:rsid w:val="0062020B"/>
    <w:rsid w:val="00625D03"/>
    <w:rsid w:val="006C2DAE"/>
    <w:rsid w:val="006D334E"/>
    <w:rsid w:val="006F7C85"/>
    <w:rsid w:val="00794B09"/>
    <w:rsid w:val="007A03BA"/>
    <w:rsid w:val="007C0307"/>
    <w:rsid w:val="008003F2"/>
    <w:rsid w:val="0085068F"/>
    <w:rsid w:val="008644DF"/>
    <w:rsid w:val="008C2A27"/>
    <w:rsid w:val="008F5870"/>
    <w:rsid w:val="009A34B6"/>
    <w:rsid w:val="009C5491"/>
    <w:rsid w:val="00A10907"/>
    <w:rsid w:val="00AB5146"/>
    <w:rsid w:val="00C10426"/>
    <w:rsid w:val="00C95346"/>
    <w:rsid w:val="00CA0AF3"/>
    <w:rsid w:val="00CB40BD"/>
    <w:rsid w:val="00CC1911"/>
    <w:rsid w:val="00CC1AB9"/>
    <w:rsid w:val="00D174D0"/>
    <w:rsid w:val="00D657C7"/>
    <w:rsid w:val="00D86A1F"/>
    <w:rsid w:val="00E45DC5"/>
    <w:rsid w:val="00E613F9"/>
    <w:rsid w:val="00E63631"/>
    <w:rsid w:val="00E838EE"/>
    <w:rsid w:val="00EF2E7B"/>
    <w:rsid w:val="00F27CDD"/>
    <w:rsid w:val="00F30E51"/>
    <w:rsid w:val="00F3579F"/>
    <w:rsid w:val="00F41CBC"/>
    <w:rsid w:val="00F53B58"/>
    <w:rsid w:val="00F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31389"/>
    <w:pPr>
      <w:keepNext/>
      <w:jc w:val="center"/>
      <w:outlineLvl w:val="8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customStyle="1" w:styleId="90">
    <w:name w:val="Заголовок 9 Знак"/>
    <w:basedOn w:val="a0"/>
    <w:link w:val="9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???????"/>
    <w:rsid w:val="000313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031389"/>
    <w:pPr>
      <w:jc w:val="center"/>
    </w:pPr>
    <w:rPr>
      <w:b/>
      <w:sz w:val="36"/>
      <w:szCs w:val="20"/>
    </w:rPr>
  </w:style>
  <w:style w:type="character" w:customStyle="1" w:styleId="a7">
    <w:name w:val="Основной текст Знак"/>
    <w:basedOn w:val="a0"/>
    <w:link w:val="a6"/>
    <w:rsid w:val="000313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ody Text Indent"/>
    <w:basedOn w:val="a"/>
    <w:link w:val="a9"/>
    <w:rsid w:val="00E613F9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E61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30E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C1A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A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012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A438F64FE187C737E4BBCA3A21474991154879AC10AA068w6nAD" TargetMode="External"/><Relationship Id="rId13" Type="http://schemas.openxmlformats.org/officeDocument/2006/relationships/hyperlink" Target="consultantplus://offline/ref=8AFE385DBACEE50A9F241992A7EAA7C74A438F64FB167C737E4BBCA3A2w1n4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8AFE385DBACEE50A9F24079FB186F9CB4D41D569F81575252514E7FEF51D7ECE561BDED88507A56F6871D1wCn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8AFE385DBACEE50A9F241992A7EAA7C74A438F64FE187C737E4BBCA3A21474991154879AC10AA068w6n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AFE385DBACEE50A9F24079FB186F9CB4D41D569F81575252514E7FEF51D7ECEw5n6D" TargetMode="External"/><Relationship Id="rId10" Type="http://schemas.openxmlformats.org/officeDocument/2006/relationships/hyperlink" Target="consultantplus://offline/ref=8AFE385DBACEE50A9F24079FB186F9CB4D41D569F81575252514E7FEF51D7ECE561BDED88507A56F6871D1wCn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FE385DBACEE50A9F241992A7EAA7C74A438F64FB167C737E4BBCA3A21474991154879AC10AA56Aw6nED" TargetMode="External"/><Relationship Id="rId14" Type="http://schemas.openxmlformats.org/officeDocument/2006/relationships/hyperlink" Target="consultantplus://offline/ref=D01EA56B3EBD5152174DB17BFB77608623DB1BA100BEC96C7EE258C92AD87F01A3879F4D7C4C015B1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shemi</cp:lastModifiedBy>
  <cp:revision>47</cp:revision>
  <cp:lastPrinted>2024-01-02T04:55:00Z</cp:lastPrinted>
  <dcterms:created xsi:type="dcterms:W3CDTF">2016-11-12T07:00:00Z</dcterms:created>
  <dcterms:modified xsi:type="dcterms:W3CDTF">2024-01-02T04:58:00Z</dcterms:modified>
</cp:coreProperties>
</file>