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D9" w:rsidRPr="00EB1BEF" w:rsidRDefault="007049D9" w:rsidP="007049D9">
      <w:pPr>
        <w:jc w:val="center"/>
        <w:rPr>
          <w:b/>
        </w:rPr>
      </w:pPr>
      <w:r w:rsidRPr="00D1698C">
        <w:rPr>
          <w:rFonts w:eastAsia="Calibri" w:cstheme="minorHAnsi"/>
          <w:color w:val="000000"/>
        </w:rPr>
        <w:object w:dxaOrig="16603" w:dyaOrig="15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0.75pt" o:ole="" fillcolor="window">
            <v:imagedata r:id="rId6" o:title="" gain="74473f" blacklevel="13107f"/>
          </v:shape>
          <o:OLEObject Type="Embed" ProgID="MSPhotoEd.3" ShapeID="_x0000_i1025" DrawAspect="Content" ObjectID="_1606677007" r:id="rId7"/>
        </w:object>
      </w:r>
    </w:p>
    <w:p w:rsidR="007049D9" w:rsidRPr="00350F78" w:rsidRDefault="007049D9" w:rsidP="007049D9">
      <w:pPr>
        <w:jc w:val="center"/>
        <w:rPr>
          <w:b/>
          <w:color w:val="7F7F7F" w:themeColor="text1" w:themeTint="80"/>
          <w:sz w:val="28"/>
          <w:szCs w:val="28"/>
        </w:rPr>
      </w:pPr>
      <w:r w:rsidRPr="00350F78">
        <w:rPr>
          <w:b/>
          <w:color w:val="7F7F7F" w:themeColor="text1" w:themeTint="80"/>
          <w:sz w:val="28"/>
          <w:szCs w:val="28"/>
        </w:rPr>
        <w:t>ТЫВА РЕСПУБЛИКАНЫҢ ЧϴϴН-ХЕМЧИК КОЖУУН</w:t>
      </w:r>
    </w:p>
    <w:p w:rsidR="007049D9" w:rsidRPr="00350F78" w:rsidRDefault="007049D9" w:rsidP="007049D9">
      <w:pPr>
        <w:jc w:val="center"/>
        <w:rPr>
          <w:b/>
          <w:color w:val="7F7F7F" w:themeColor="text1" w:themeTint="80"/>
          <w:sz w:val="28"/>
          <w:szCs w:val="28"/>
        </w:rPr>
      </w:pPr>
      <w:r w:rsidRPr="00350F78">
        <w:rPr>
          <w:b/>
          <w:color w:val="7F7F7F" w:themeColor="text1" w:themeTint="80"/>
          <w:sz w:val="28"/>
          <w:szCs w:val="28"/>
        </w:rPr>
        <w:t>МУНИЦИПАЛДЫГ РАЙОННУҢ ЧАГЫРГАЗЫ</w:t>
      </w:r>
    </w:p>
    <w:p w:rsidR="007049D9" w:rsidRPr="00350F78" w:rsidRDefault="007049D9" w:rsidP="007049D9">
      <w:pPr>
        <w:jc w:val="center"/>
        <w:rPr>
          <w:b/>
          <w:color w:val="7F7F7F" w:themeColor="text1" w:themeTint="80"/>
          <w:sz w:val="28"/>
          <w:szCs w:val="28"/>
        </w:rPr>
      </w:pPr>
      <w:r w:rsidRPr="00350F78">
        <w:rPr>
          <w:b/>
          <w:color w:val="7F7F7F" w:themeColor="text1" w:themeTint="80"/>
          <w:sz w:val="28"/>
          <w:szCs w:val="28"/>
        </w:rPr>
        <w:t xml:space="preserve">ДОКТААЛЫ </w:t>
      </w:r>
    </w:p>
    <w:p w:rsidR="007049D9" w:rsidRPr="00350F78" w:rsidRDefault="007049D9" w:rsidP="007049D9">
      <w:pPr>
        <w:jc w:val="center"/>
        <w:rPr>
          <w:b/>
          <w:color w:val="7F7F7F" w:themeColor="text1" w:themeTint="80"/>
          <w:sz w:val="28"/>
          <w:szCs w:val="28"/>
        </w:rPr>
      </w:pPr>
      <w:r w:rsidRPr="00350F78">
        <w:rPr>
          <w:b/>
          <w:color w:val="7F7F7F" w:themeColor="text1" w:themeTint="80"/>
          <w:sz w:val="28"/>
          <w:szCs w:val="28"/>
        </w:rPr>
        <w:t xml:space="preserve">АДМИНИСТРАЦИЯ </w:t>
      </w:r>
      <w:r w:rsidRPr="00350F78">
        <w:rPr>
          <w:b/>
          <w:color w:val="7F7F7F" w:themeColor="text1" w:themeTint="80"/>
        </w:rPr>
        <w:t xml:space="preserve"> </w:t>
      </w:r>
      <w:r w:rsidRPr="00350F78">
        <w:rPr>
          <w:b/>
          <w:color w:val="7F7F7F" w:themeColor="text1" w:themeTint="80"/>
          <w:sz w:val="28"/>
          <w:szCs w:val="28"/>
        </w:rPr>
        <w:t>МУНИЦИПАЛЬНОГО РАЙОНА</w:t>
      </w:r>
      <w:r w:rsidRPr="00350F78">
        <w:rPr>
          <w:b/>
          <w:color w:val="7F7F7F" w:themeColor="text1" w:themeTint="80"/>
        </w:rPr>
        <w:t xml:space="preserve"> </w:t>
      </w:r>
    </w:p>
    <w:p w:rsidR="007049D9" w:rsidRPr="00350F78" w:rsidRDefault="007049D9" w:rsidP="007049D9">
      <w:pPr>
        <w:ind w:hanging="426"/>
        <w:jc w:val="center"/>
        <w:outlineLvl w:val="0"/>
        <w:rPr>
          <w:b/>
          <w:color w:val="7F7F7F" w:themeColor="text1" w:themeTint="80"/>
        </w:rPr>
      </w:pPr>
      <w:r w:rsidRPr="00350F78">
        <w:rPr>
          <w:b/>
          <w:color w:val="7F7F7F" w:themeColor="text1" w:themeTint="80"/>
          <w:sz w:val="28"/>
          <w:szCs w:val="28"/>
        </w:rPr>
        <w:t>ДЗУН-ХЕМЧИКСКИЙ КОЖУУН</w:t>
      </w:r>
      <w:r w:rsidRPr="00350F78">
        <w:rPr>
          <w:b/>
          <w:color w:val="7F7F7F" w:themeColor="text1" w:themeTint="80"/>
        </w:rPr>
        <w:t xml:space="preserve"> </w:t>
      </w:r>
      <w:r w:rsidRPr="00350F78">
        <w:rPr>
          <w:b/>
          <w:color w:val="7F7F7F" w:themeColor="text1" w:themeTint="80"/>
          <w:sz w:val="28"/>
          <w:szCs w:val="28"/>
        </w:rPr>
        <w:t>РЕСПУБЛИКИ ТЫВА</w:t>
      </w:r>
    </w:p>
    <w:p w:rsidR="007049D9" w:rsidRPr="00350F78" w:rsidRDefault="007049D9" w:rsidP="007049D9">
      <w:pPr>
        <w:jc w:val="center"/>
        <w:outlineLvl w:val="0"/>
        <w:rPr>
          <w:color w:val="7F7F7F" w:themeColor="text1" w:themeTint="80"/>
          <w:sz w:val="28"/>
          <w:szCs w:val="28"/>
        </w:rPr>
      </w:pPr>
      <w:r w:rsidRPr="00350F78">
        <w:rPr>
          <w:b/>
          <w:color w:val="7F7F7F" w:themeColor="text1" w:themeTint="80"/>
          <w:sz w:val="32"/>
          <w:szCs w:val="32"/>
        </w:rPr>
        <w:t xml:space="preserve">  </w:t>
      </w:r>
      <w:r w:rsidRPr="00350F78">
        <w:rPr>
          <w:b/>
          <w:color w:val="7F7F7F" w:themeColor="text1" w:themeTint="80"/>
          <w:sz w:val="28"/>
          <w:szCs w:val="28"/>
        </w:rPr>
        <w:t>ПОСТАНОВЛЕНИЕ</w:t>
      </w:r>
      <w:r w:rsidRPr="00350F78">
        <w:rPr>
          <w:color w:val="7F7F7F" w:themeColor="text1" w:themeTint="80"/>
          <w:sz w:val="32"/>
          <w:szCs w:val="32"/>
        </w:rPr>
        <w:t xml:space="preserve">                                                                                                        </w:t>
      </w:r>
      <w:r w:rsidRPr="00350F78">
        <w:rPr>
          <w:color w:val="7F7F7F" w:themeColor="text1" w:themeTint="80"/>
          <w:sz w:val="28"/>
          <w:szCs w:val="28"/>
        </w:rPr>
        <w:t>от «14» декабря 2018 г. №308-р</w:t>
      </w:r>
    </w:p>
    <w:p w:rsidR="007049D9" w:rsidRPr="00350F78" w:rsidRDefault="007049D9" w:rsidP="007049D9">
      <w:pPr>
        <w:jc w:val="center"/>
        <w:rPr>
          <w:color w:val="7F7F7F" w:themeColor="text1" w:themeTint="80"/>
          <w:sz w:val="28"/>
          <w:szCs w:val="28"/>
        </w:rPr>
      </w:pPr>
    </w:p>
    <w:p w:rsidR="007049D9" w:rsidRPr="00350F78" w:rsidRDefault="007049D9" w:rsidP="007049D9">
      <w:pPr>
        <w:jc w:val="center"/>
        <w:rPr>
          <w:color w:val="7F7F7F" w:themeColor="text1" w:themeTint="80"/>
          <w:sz w:val="28"/>
          <w:szCs w:val="28"/>
        </w:rPr>
      </w:pPr>
      <w:r w:rsidRPr="00350F78">
        <w:rPr>
          <w:color w:val="7F7F7F" w:themeColor="text1" w:themeTint="80"/>
          <w:sz w:val="28"/>
          <w:szCs w:val="28"/>
        </w:rPr>
        <w:t>г. Чадан</w:t>
      </w:r>
    </w:p>
    <w:p w:rsidR="007049D9" w:rsidRPr="00350F78" w:rsidRDefault="007049D9" w:rsidP="007049D9">
      <w:pPr>
        <w:jc w:val="center"/>
        <w:rPr>
          <w:color w:val="7F7F7F" w:themeColor="text1" w:themeTint="80"/>
          <w:sz w:val="28"/>
          <w:szCs w:val="28"/>
        </w:rPr>
      </w:pPr>
    </w:p>
    <w:p w:rsidR="007049D9" w:rsidRPr="00350F78" w:rsidRDefault="007049D9" w:rsidP="007049D9">
      <w:pPr>
        <w:overflowPunct w:val="0"/>
        <w:jc w:val="center"/>
        <w:textAlignment w:val="baseline"/>
        <w:rPr>
          <w:rFonts w:eastAsia="Times New Roman" w:cs="Times New Roman"/>
          <w:b/>
          <w:color w:val="7F7F7F" w:themeColor="text1" w:themeTint="80"/>
          <w:sz w:val="28"/>
          <w:szCs w:val="28"/>
        </w:rPr>
      </w:pPr>
      <w:r w:rsidRPr="00350F78">
        <w:rPr>
          <w:rFonts w:eastAsia="Times New Roman" w:cs="Times New Roman"/>
          <w:b/>
          <w:color w:val="7F7F7F" w:themeColor="text1" w:themeTint="80"/>
          <w:sz w:val="28"/>
          <w:szCs w:val="28"/>
        </w:rPr>
        <w:t xml:space="preserve">Об утверждении административного регламента предоставления муниципальной услуги «Выдача разрешения на строительство, продление срока действия разрешения, внесение изменений в разрешение на строительство объекта капитального строительства» </w:t>
      </w:r>
    </w:p>
    <w:p w:rsidR="007049D9" w:rsidRPr="00350F78" w:rsidRDefault="007049D9" w:rsidP="007049D9">
      <w:pPr>
        <w:overflowPunct w:val="0"/>
        <w:ind w:firstLine="708"/>
        <w:jc w:val="both"/>
        <w:textAlignment w:val="baseline"/>
        <w:rPr>
          <w:color w:val="7F7F7F" w:themeColor="text1" w:themeTint="80"/>
          <w:sz w:val="28"/>
          <w:szCs w:val="28"/>
        </w:rPr>
      </w:pPr>
      <w:r w:rsidRPr="00350F78">
        <w:rPr>
          <w:color w:val="7F7F7F" w:themeColor="text1" w:themeTint="80"/>
          <w:sz w:val="28"/>
          <w:szCs w:val="28"/>
        </w:rPr>
        <w:t xml:space="preserve">        </w:t>
      </w:r>
    </w:p>
    <w:p w:rsidR="007049D9" w:rsidRPr="00350F78" w:rsidRDefault="007049D9" w:rsidP="007049D9">
      <w:pPr>
        <w:overflowPunct w:val="0"/>
        <w:ind w:firstLine="708"/>
        <w:jc w:val="both"/>
        <w:textAlignment w:val="baseline"/>
        <w:rPr>
          <w:color w:val="7F7F7F" w:themeColor="text1" w:themeTint="80"/>
          <w:sz w:val="28"/>
          <w:szCs w:val="28"/>
        </w:rPr>
      </w:pPr>
      <w:r w:rsidRPr="00350F78">
        <w:rPr>
          <w:color w:val="7F7F7F" w:themeColor="text1" w:themeTint="80"/>
          <w:sz w:val="28"/>
          <w:szCs w:val="28"/>
        </w:rPr>
        <w:t xml:space="preserve"> </w:t>
      </w:r>
      <w:proofErr w:type="gramStart"/>
      <w:r w:rsidRPr="00350F78">
        <w:rPr>
          <w:rFonts w:eastAsia="Times New Roman" w:cs="Times New Roman"/>
          <w:color w:val="7F7F7F" w:themeColor="text1" w:themeTint="8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распоряжением Правительства Республики Тыва</w:t>
      </w:r>
      <w:r w:rsidRPr="00350F78">
        <w:rPr>
          <w:color w:val="7F7F7F" w:themeColor="text1" w:themeTint="80"/>
          <w:sz w:val="28"/>
          <w:szCs w:val="28"/>
        </w:rPr>
        <w:t xml:space="preserve"> от 04.07.2018 г. № 288-р «Об утверждении плана мероприятий («дорожная карта») по улучшению условий ведения предпринимательской и инвестиционной деятельности в Республике Тыва»</w:t>
      </w:r>
      <w:r w:rsidRPr="00350F78">
        <w:rPr>
          <w:rFonts w:eastAsia="Times New Roman" w:cs="Times New Roman"/>
          <w:color w:val="7F7F7F" w:themeColor="text1" w:themeTint="80"/>
          <w:sz w:val="28"/>
          <w:szCs w:val="28"/>
        </w:rPr>
        <w:t xml:space="preserve"> администрация </w:t>
      </w:r>
      <w:proofErr w:type="spellStart"/>
      <w:r w:rsidRPr="00350F78">
        <w:rPr>
          <w:color w:val="7F7F7F" w:themeColor="text1" w:themeTint="80"/>
          <w:sz w:val="28"/>
          <w:szCs w:val="28"/>
        </w:rPr>
        <w:t>Дзун-Хемчикского</w:t>
      </w:r>
      <w:proofErr w:type="spellEnd"/>
      <w:r w:rsidRPr="00350F78">
        <w:rPr>
          <w:rFonts w:eastAsia="Times New Roman" w:cs="Times New Roman"/>
          <w:color w:val="7F7F7F" w:themeColor="text1" w:themeTint="80"/>
          <w:sz w:val="28"/>
          <w:szCs w:val="28"/>
        </w:rPr>
        <w:t xml:space="preserve"> </w:t>
      </w:r>
      <w:proofErr w:type="spellStart"/>
      <w:r w:rsidRPr="00350F78">
        <w:rPr>
          <w:rFonts w:eastAsia="Times New Roman" w:cs="Times New Roman"/>
          <w:color w:val="7F7F7F" w:themeColor="text1" w:themeTint="80"/>
          <w:sz w:val="28"/>
          <w:szCs w:val="28"/>
        </w:rPr>
        <w:t>кожууна</w:t>
      </w:r>
      <w:proofErr w:type="spellEnd"/>
      <w:proofErr w:type="gramEnd"/>
    </w:p>
    <w:p w:rsidR="007049D9" w:rsidRPr="00350F78" w:rsidRDefault="007049D9" w:rsidP="007049D9">
      <w:pPr>
        <w:overflowPunct w:val="0"/>
        <w:ind w:firstLine="708"/>
        <w:jc w:val="both"/>
        <w:textAlignment w:val="baseline"/>
        <w:rPr>
          <w:color w:val="7F7F7F" w:themeColor="text1" w:themeTint="80"/>
          <w:sz w:val="28"/>
          <w:szCs w:val="28"/>
        </w:rPr>
      </w:pPr>
      <w:r w:rsidRPr="00350F78">
        <w:rPr>
          <w:color w:val="7F7F7F" w:themeColor="text1" w:themeTint="80"/>
          <w:sz w:val="28"/>
          <w:szCs w:val="28"/>
        </w:rPr>
        <w:t xml:space="preserve">                                   </w:t>
      </w:r>
    </w:p>
    <w:p w:rsidR="007049D9" w:rsidRPr="00350F78" w:rsidRDefault="007049D9" w:rsidP="007049D9">
      <w:pPr>
        <w:overflowPunct w:val="0"/>
        <w:ind w:firstLine="708"/>
        <w:jc w:val="both"/>
        <w:textAlignment w:val="baseline"/>
        <w:rPr>
          <w:color w:val="7F7F7F" w:themeColor="text1" w:themeTint="80"/>
          <w:sz w:val="28"/>
          <w:szCs w:val="28"/>
        </w:rPr>
      </w:pPr>
      <w:r w:rsidRPr="00350F78">
        <w:rPr>
          <w:color w:val="7F7F7F" w:themeColor="text1" w:themeTint="80"/>
          <w:sz w:val="28"/>
          <w:szCs w:val="28"/>
        </w:rPr>
        <w:t xml:space="preserve">                                 </w:t>
      </w:r>
      <w:r w:rsidRPr="00350F78">
        <w:rPr>
          <w:rFonts w:eastAsia="Times New Roman" w:cs="Times New Roman"/>
          <w:color w:val="7F7F7F" w:themeColor="text1" w:themeTint="80"/>
          <w:sz w:val="28"/>
          <w:szCs w:val="28"/>
        </w:rPr>
        <w:t xml:space="preserve"> </w:t>
      </w:r>
      <w:r w:rsidRPr="00350F78">
        <w:rPr>
          <w:color w:val="7F7F7F" w:themeColor="text1" w:themeTint="80"/>
          <w:sz w:val="28"/>
          <w:szCs w:val="28"/>
        </w:rPr>
        <w:t xml:space="preserve">    </w:t>
      </w:r>
      <w:r w:rsidRPr="00350F78">
        <w:rPr>
          <w:rFonts w:eastAsia="Times New Roman" w:cs="Times New Roman"/>
          <w:color w:val="7F7F7F" w:themeColor="text1" w:themeTint="80"/>
          <w:sz w:val="28"/>
          <w:szCs w:val="28"/>
        </w:rPr>
        <w:t xml:space="preserve">ПОСТАНОВЛЯЕТ: </w:t>
      </w:r>
    </w:p>
    <w:p w:rsidR="007049D9" w:rsidRPr="00350F78" w:rsidRDefault="007049D9" w:rsidP="007049D9">
      <w:pPr>
        <w:overflowPunct w:val="0"/>
        <w:ind w:firstLine="708"/>
        <w:jc w:val="both"/>
        <w:textAlignment w:val="baseline"/>
        <w:rPr>
          <w:rFonts w:eastAsia="Times New Roman" w:cs="Times New Roman"/>
          <w:color w:val="7F7F7F" w:themeColor="text1" w:themeTint="80"/>
          <w:sz w:val="28"/>
          <w:szCs w:val="28"/>
        </w:rPr>
      </w:pPr>
    </w:p>
    <w:p w:rsidR="007049D9" w:rsidRPr="00350F78" w:rsidRDefault="007049D9" w:rsidP="007049D9">
      <w:pPr>
        <w:overflowPunct w:val="0"/>
        <w:spacing w:line="276" w:lineRule="auto"/>
        <w:ind w:firstLine="567"/>
        <w:jc w:val="both"/>
        <w:textAlignment w:val="baseline"/>
        <w:rPr>
          <w:rFonts w:eastAsia="Times New Roman" w:cs="Times New Roman"/>
          <w:color w:val="7F7F7F" w:themeColor="text1" w:themeTint="80"/>
          <w:sz w:val="28"/>
          <w:szCs w:val="28"/>
        </w:rPr>
      </w:pPr>
      <w:r w:rsidRPr="00350F78">
        <w:rPr>
          <w:color w:val="7F7F7F" w:themeColor="text1" w:themeTint="80"/>
          <w:sz w:val="28"/>
          <w:szCs w:val="28"/>
        </w:rPr>
        <w:t>1</w:t>
      </w:r>
      <w:r w:rsidRPr="00350F78">
        <w:rPr>
          <w:rFonts w:eastAsia="Times New Roman" w:cs="Times New Roman"/>
          <w:color w:val="7F7F7F" w:themeColor="text1" w:themeTint="80"/>
          <w:sz w:val="28"/>
          <w:szCs w:val="28"/>
        </w:rPr>
        <w:t xml:space="preserve">. Утвердить прилагаемый административный регламент предоставления муниципальной услуги «Выдача разрешения на строительство, продление срока действия разрешения на строительство, внесение изменений в разрешение на строительство объекта капитального строительства». </w:t>
      </w:r>
    </w:p>
    <w:p w:rsidR="007049D9" w:rsidRPr="00350F78" w:rsidRDefault="007049D9" w:rsidP="007049D9">
      <w:pPr>
        <w:pStyle w:val="Default"/>
        <w:numPr>
          <w:ilvl w:val="0"/>
          <w:numId w:val="17"/>
        </w:numPr>
        <w:spacing w:line="276" w:lineRule="auto"/>
        <w:jc w:val="both"/>
        <w:rPr>
          <w:color w:val="7F7F7F" w:themeColor="text1" w:themeTint="80"/>
          <w:sz w:val="28"/>
          <w:szCs w:val="28"/>
        </w:rPr>
      </w:pPr>
      <w:proofErr w:type="gramStart"/>
      <w:r w:rsidRPr="00350F78">
        <w:rPr>
          <w:color w:val="7F7F7F" w:themeColor="text1" w:themeTint="80"/>
          <w:sz w:val="28"/>
          <w:szCs w:val="28"/>
        </w:rPr>
        <w:t xml:space="preserve">Признать утратившими силу постановления администрации </w:t>
      </w:r>
      <w:proofErr w:type="spellStart"/>
      <w:r w:rsidRPr="00350F78">
        <w:rPr>
          <w:color w:val="7F7F7F" w:themeColor="text1" w:themeTint="80"/>
          <w:sz w:val="28"/>
          <w:szCs w:val="28"/>
        </w:rPr>
        <w:t>Дзун-Хемчикского</w:t>
      </w:r>
      <w:proofErr w:type="spellEnd"/>
      <w:r w:rsidRPr="00350F78">
        <w:rPr>
          <w:color w:val="7F7F7F" w:themeColor="text1" w:themeTint="80"/>
          <w:sz w:val="28"/>
          <w:szCs w:val="28"/>
        </w:rPr>
        <w:t xml:space="preserve"> района от 14 февраля 2017 г. № 67 «Об утверждении административного регламента предоставления муниципальной услуги «Выдача разрешения (продление срока действия разрешения, внесение изменений в разрешение) на строительство объекта капитального строительства», от «29» декабря 2017 г. № 750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proofErr w:type="gramEnd"/>
    </w:p>
    <w:p w:rsidR="007049D9" w:rsidRPr="00350F78" w:rsidRDefault="007049D9" w:rsidP="007049D9">
      <w:pPr>
        <w:overflowPunct w:val="0"/>
        <w:spacing w:line="276" w:lineRule="auto"/>
        <w:ind w:firstLine="567"/>
        <w:jc w:val="both"/>
        <w:textAlignment w:val="baseline"/>
        <w:rPr>
          <w:rFonts w:eastAsia="Times New Roman" w:cs="Times New Roman"/>
          <w:color w:val="7F7F7F" w:themeColor="text1" w:themeTint="80"/>
          <w:sz w:val="28"/>
          <w:szCs w:val="28"/>
        </w:rPr>
      </w:pPr>
      <w:r w:rsidRPr="00350F78">
        <w:rPr>
          <w:rFonts w:eastAsia="Times New Roman" w:cs="Times New Roman"/>
          <w:color w:val="7F7F7F" w:themeColor="text1" w:themeTint="80"/>
          <w:sz w:val="28"/>
          <w:szCs w:val="28"/>
        </w:rPr>
        <w:t xml:space="preserve">3. </w:t>
      </w:r>
      <w:proofErr w:type="gramStart"/>
      <w:r w:rsidRPr="00350F78">
        <w:rPr>
          <w:rFonts w:eastAsia="Times New Roman" w:cs="Times New Roman"/>
          <w:color w:val="7F7F7F" w:themeColor="text1" w:themeTint="80"/>
          <w:sz w:val="28"/>
          <w:szCs w:val="28"/>
        </w:rPr>
        <w:t>Контроль за</w:t>
      </w:r>
      <w:proofErr w:type="gramEnd"/>
      <w:r w:rsidRPr="00350F78">
        <w:rPr>
          <w:rFonts w:eastAsia="Times New Roman" w:cs="Times New Roman"/>
          <w:color w:val="7F7F7F" w:themeColor="text1" w:themeTint="80"/>
          <w:sz w:val="28"/>
          <w:szCs w:val="28"/>
        </w:rPr>
        <w:t xml:space="preserve"> исполнением настоящего постановления возложить на </w:t>
      </w:r>
      <w:r w:rsidRPr="00350F78">
        <w:rPr>
          <w:rFonts w:eastAsia="Times New Roman" w:cs="Times New Roman"/>
          <w:color w:val="7F7F7F" w:themeColor="text1" w:themeTint="80"/>
          <w:sz w:val="28"/>
          <w:szCs w:val="28"/>
        </w:rPr>
        <w:lastRenderedPageBreak/>
        <w:t xml:space="preserve">заместителя председателя по жизнеобеспечению. </w:t>
      </w:r>
    </w:p>
    <w:p w:rsidR="007049D9" w:rsidRPr="00350F78" w:rsidRDefault="007049D9" w:rsidP="007049D9">
      <w:pPr>
        <w:overflowPunct w:val="0"/>
        <w:spacing w:line="276" w:lineRule="auto"/>
        <w:ind w:firstLine="567"/>
        <w:jc w:val="both"/>
        <w:textAlignment w:val="baseline"/>
        <w:rPr>
          <w:rFonts w:eastAsia="Times New Roman" w:cs="Times New Roman"/>
          <w:color w:val="7F7F7F" w:themeColor="text1" w:themeTint="80"/>
          <w:sz w:val="28"/>
          <w:szCs w:val="28"/>
        </w:rPr>
      </w:pPr>
      <w:r w:rsidRPr="00350F78">
        <w:rPr>
          <w:rFonts w:eastAsia="Times New Roman" w:cs="Times New Roman"/>
          <w:color w:val="7F7F7F" w:themeColor="text1" w:themeTint="80"/>
          <w:sz w:val="28"/>
          <w:szCs w:val="28"/>
        </w:rPr>
        <w:t>4. Настоящее постановлением вступает в силу со дня его подписания.</w:t>
      </w:r>
    </w:p>
    <w:p w:rsidR="007049D9" w:rsidRPr="00350F78" w:rsidRDefault="007049D9" w:rsidP="007049D9">
      <w:pPr>
        <w:spacing w:line="276" w:lineRule="auto"/>
        <w:jc w:val="both"/>
        <w:rPr>
          <w:color w:val="7F7F7F" w:themeColor="text1" w:themeTint="80"/>
          <w:sz w:val="28"/>
          <w:szCs w:val="28"/>
        </w:rPr>
      </w:pPr>
      <w:r w:rsidRPr="00350F78">
        <w:rPr>
          <w:color w:val="7F7F7F" w:themeColor="text1" w:themeTint="80"/>
          <w:sz w:val="28"/>
          <w:szCs w:val="28"/>
        </w:rPr>
        <w:t xml:space="preserve">        </w:t>
      </w:r>
      <w:r w:rsidRPr="00350F78">
        <w:rPr>
          <w:rFonts w:eastAsia="Times New Roman" w:cs="Times New Roman"/>
          <w:color w:val="7F7F7F" w:themeColor="text1" w:themeTint="80"/>
          <w:sz w:val="28"/>
          <w:szCs w:val="28"/>
        </w:rPr>
        <w:t xml:space="preserve">5. </w:t>
      </w:r>
      <w:proofErr w:type="gramStart"/>
      <w:r w:rsidRPr="00350F78">
        <w:rPr>
          <w:rFonts w:eastAsia="Times New Roman" w:cs="Times New Roman"/>
          <w:color w:val="7F7F7F" w:themeColor="text1" w:themeTint="80"/>
          <w:sz w:val="28"/>
          <w:szCs w:val="28"/>
        </w:rPr>
        <w:t>Разместить</w:t>
      </w:r>
      <w:proofErr w:type="gramEnd"/>
      <w:r w:rsidRPr="00350F78">
        <w:rPr>
          <w:rFonts w:eastAsia="Times New Roman" w:cs="Times New Roman"/>
          <w:color w:val="7F7F7F" w:themeColor="text1" w:themeTint="80"/>
          <w:sz w:val="28"/>
          <w:szCs w:val="28"/>
        </w:rPr>
        <w:t xml:space="preserve"> настоящее постановление на официальном сайте администрации </w:t>
      </w:r>
      <w:proofErr w:type="spellStart"/>
      <w:r w:rsidRPr="00350F78">
        <w:rPr>
          <w:color w:val="7F7F7F" w:themeColor="text1" w:themeTint="80"/>
          <w:sz w:val="28"/>
          <w:szCs w:val="28"/>
        </w:rPr>
        <w:t>Дзун-Хемчикского</w:t>
      </w:r>
      <w:proofErr w:type="spellEnd"/>
      <w:r w:rsidRPr="00350F78">
        <w:rPr>
          <w:color w:val="7F7F7F" w:themeColor="text1" w:themeTint="80"/>
          <w:sz w:val="28"/>
          <w:szCs w:val="28"/>
        </w:rPr>
        <w:t xml:space="preserve"> района Республики Тыва в</w:t>
      </w:r>
      <w:r w:rsidRPr="00350F78">
        <w:rPr>
          <w:rFonts w:eastAsia="Times New Roman" w:cs="Times New Roman"/>
          <w:color w:val="7F7F7F" w:themeColor="text1" w:themeTint="80"/>
          <w:sz w:val="28"/>
          <w:szCs w:val="28"/>
        </w:rPr>
        <w:t xml:space="preserve"> информационно-телекоммуникационной сети «Интернет».</w:t>
      </w:r>
    </w:p>
    <w:p w:rsidR="007049D9" w:rsidRPr="00350F78" w:rsidRDefault="007049D9" w:rsidP="007049D9">
      <w:pPr>
        <w:spacing w:line="276" w:lineRule="auto"/>
        <w:jc w:val="both"/>
        <w:rPr>
          <w:color w:val="7F7F7F" w:themeColor="text1" w:themeTint="80"/>
          <w:sz w:val="28"/>
          <w:szCs w:val="28"/>
        </w:rPr>
      </w:pPr>
    </w:p>
    <w:p w:rsidR="007049D9" w:rsidRDefault="007049D9" w:rsidP="007049D9">
      <w:pPr>
        <w:jc w:val="both"/>
        <w:rPr>
          <w:b/>
          <w:sz w:val="28"/>
          <w:szCs w:val="28"/>
        </w:rPr>
      </w:pPr>
      <w:r>
        <w:rPr>
          <w:noProof/>
          <w:sz w:val="28"/>
          <w:szCs w:val="28"/>
        </w:rPr>
        <w:drawing>
          <wp:inline distT="0" distB="0" distL="0" distR="0">
            <wp:extent cx="6372225" cy="19621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0000"/>
                    </a:blip>
                    <a:srcRect/>
                    <a:stretch>
                      <a:fillRect/>
                    </a:stretch>
                  </pic:blipFill>
                  <pic:spPr bwMode="auto">
                    <a:xfrm>
                      <a:off x="0" y="0"/>
                      <a:ext cx="6372225" cy="1962150"/>
                    </a:xfrm>
                    <a:prstGeom prst="rect">
                      <a:avLst/>
                    </a:prstGeom>
                    <a:noFill/>
                    <a:ln w="9525">
                      <a:noFill/>
                      <a:miter lim="800000"/>
                      <a:headEnd/>
                      <a:tailEnd/>
                    </a:ln>
                  </pic:spPr>
                </pic:pic>
              </a:graphicData>
            </a:graphic>
          </wp:inline>
        </w:drawing>
      </w:r>
    </w:p>
    <w:p w:rsidR="007049D9" w:rsidRDefault="007049D9" w:rsidP="007049D9">
      <w:pPr>
        <w:jc w:val="both"/>
        <w:rPr>
          <w:b/>
          <w:sz w:val="28"/>
          <w:szCs w:val="28"/>
        </w:rPr>
      </w:pPr>
    </w:p>
    <w:p w:rsidR="007049D9" w:rsidRDefault="007049D9" w:rsidP="007049D9">
      <w:pPr>
        <w:jc w:val="both"/>
        <w:rPr>
          <w:b/>
          <w:sz w:val="28"/>
          <w:szCs w:val="28"/>
        </w:rPr>
      </w:pPr>
    </w:p>
    <w:p w:rsidR="007049D9" w:rsidRPr="00BE2544" w:rsidRDefault="007049D9" w:rsidP="007049D9">
      <w:pPr>
        <w:jc w:val="both"/>
        <w:rPr>
          <w:szCs w:val="28"/>
        </w:rPr>
      </w:pPr>
    </w:p>
    <w:p w:rsidR="007049D9" w:rsidRDefault="006B442D" w:rsidP="006B442D">
      <w:pPr>
        <w:widowControl/>
        <w:autoSpaceDE/>
        <w:autoSpaceDN/>
        <w:adjustRightInd/>
        <w:spacing w:after="200" w:line="276" w:lineRule="auto"/>
        <w:rPr>
          <w:rFonts w:eastAsia="Times New Roman" w:cs="Times New Roman"/>
          <w:sz w:val="27"/>
          <w:szCs w:val="27"/>
        </w:rPr>
      </w:pPr>
      <w:r>
        <w:rPr>
          <w:rFonts w:eastAsia="Times New Roman" w:cs="Times New Roman"/>
          <w:sz w:val="27"/>
          <w:szCs w:val="27"/>
        </w:rPr>
        <w:t xml:space="preserve">                                                                       </w:t>
      </w: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7049D9" w:rsidRDefault="007049D9" w:rsidP="006B442D">
      <w:pPr>
        <w:widowControl/>
        <w:autoSpaceDE/>
        <w:autoSpaceDN/>
        <w:adjustRightInd/>
        <w:spacing w:after="200" w:line="276" w:lineRule="auto"/>
        <w:rPr>
          <w:rFonts w:eastAsia="Times New Roman" w:cs="Times New Roman"/>
          <w:sz w:val="27"/>
          <w:szCs w:val="27"/>
        </w:rPr>
      </w:pPr>
    </w:p>
    <w:p w:rsidR="00556FA6" w:rsidRDefault="008F74EF" w:rsidP="007049D9">
      <w:pPr>
        <w:widowControl/>
        <w:autoSpaceDE/>
        <w:autoSpaceDN/>
        <w:adjustRightInd/>
        <w:spacing w:after="200" w:line="276" w:lineRule="auto"/>
        <w:jc w:val="right"/>
        <w:rPr>
          <w:b/>
          <w:sz w:val="28"/>
          <w:szCs w:val="28"/>
        </w:rPr>
      </w:pPr>
      <w:proofErr w:type="gramStart"/>
      <w:r w:rsidRPr="003112D0">
        <w:rPr>
          <w:sz w:val="28"/>
          <w:szCs w:val="28"/>
        </w:rPr>
        <w:t>Утвержден</w:t>
      </w:r>
      <w:proofErr w:type="gramEnd"/>
      <w:r w:rsidRPr="003112D0">
        <w:rPr>
          <w:sz w:val="28"/>
          <w:szCs w:val="28"/>
        </w:rPr>
        <w:t xml:space="preserve"> постановлением</w:t>
      </w:r>
    </w:p>
    <w:p w:rsidR="008F74EF" w:rsidRPr="00556FA6" w:rsidRDefault="001405FB" w:rsidP="007049D9">
      <w:pPr>
        <w:widowControl/>
        <w:autoSpaceDE/>
        <w:autoSpaceDN/>
        <w:adjustRightInd/>
        <w:spacing w:after="200" w:line="276" w:lineRule="auto"/>
        <w:jc w:val="right"/>
        <w:rPr>
          <w:b/>
          <w:sz w:val="28"/>
          <w:szCs w:val="28"/>
        </w:rPr>
      </w:pPr>
      <w:r>
        <w:rPr>
          <w:sz w:val="28"/>
          <w:szCs w:val="28"/>
        </w:rPr>
        <w:t xml:space="preserve">Администрации </w:t>
      </w:r>
      <w:proofErr w:type="spellStart"/>
      <w:r w:rsidR="006B442D">
        <w:rPr>
          <w:sz w:val="28"/>
          <w:szCs w:val="28"/>
        </w:rPr>
        <w:t>Дзун-Хемчикского</w:t>
      </w:r>
      <w:proofErr w:type="spellEnd"/>
      <w:r w:rsidR="006B442D">
        <w:rPr>
          <w:sz w:val="28"/>
          <w:szCs w:val="28"/>
        </w:rPr>
        <w:t xml:space="preserve"> </w:t>
      </w:r>
      <w:r w:rsidR="008F74EF" w:rsidRPr="003112D0">
        <w:rPr>
          <w:sz w:val="28"/>
          <w:szCs w:val="28"/>
        </w:rPr>
        <w:t xml:space="preserve"> </w:t>
      </w:r>
      <w:proofErr w:type="spellStart"/>
      <w:r w:rsidR="008F74EF" w:rsidRPr="003112D0">
        <w:rPr>
          <w:sz w:val="28"/>
          <w:szCs w:val="28"/>
        </w:rPr>
        <w:t>кожууна</w:t>
      </w:r>
      <w:proofErr w:type="spellEnd"/>
    </w:p>
    <w:p w:rsidR="008F74EF" w:rsidRPr="003112D0" w:rsidRDefault="008F74EF" w:rsidP="007049D9">
      <w:pPr>
        <w:ind w:firstLine="708"/>
        <w:jc w:val="right"/>
        <w:rPr>
          <w:sz w:val="28"/>
          <w:szCs w:val="28"/>
        </w:rPr>
      </w:pPr>
      <w:r w:rsidRPr="003112D0">
        <w:rPr>
          <w:sz w:val="28"/>
          <w:szCs w:val="28"/>
        </w:rPr>
        <w:t xml:space="preserve">от </w:t>
      </w:r>
      <w:r w:rsidR="007049D9">
        <w:rPr>
          <w:sz w:val="28"/>
          <w:szCs w:val="28"/>
        </w:rPr>
        <w:t>18.12.</w:t>
      </w:r>
      <w:r w:rsidRPr="003112D0">
        <w:rPr>
          <w:sz w:val="28"/>
          <w:szCs w:val="28"/>
        </w:rPr>
        <w:t xml:space="preserve"> 201</w:t>
      </w:r>
      <w:r w:rsidR="00270528">
        <w:rPr>
          <w:sz w:val="28"/>
          <w:szCs w:val="28"/>
        </w:rPr>
        <w:t>8</w:t>
      </w:r>
      <w:r w:rsidRPr="003112D0">
        <w:rPr>
          <w:sz w:val="28"/>
          <w:szCs w:val="28"/>
        </w:rPr>
        <w:t xml:space="preserve"> г. №</w:t>
      </w:r>
      <w:r w:rsidR="007049D9">
        <w:rPr>
          <w:sz w:val="28"/>
          <w:szCs w:val="28"/>
        </w:rPr>
        <w:t>308-р</w:t>
      </w:r>
    </w:p>
    <w:p w:rsidR="008F74EF" w:rsidRPr="003112D0" w:rsidRDefault="008F74EF" w:rsidP="007049D9">
      <w:pPr>
        <w:widowControl/>
        <w:shd w:val="clear" w:color="auto" w:fill="FFFFFF"/>
        <w:autoSpaceDE/>
        <w:autoSpaceDN/>
        <w:adjustRightInd/>
        <w:spacing w:before="375" w:after="225"/>
        <w:jc w:val="right"/>
        <w:textAlignment w:val="baseline"/>
        <w:outlineLvl w:val="1"/>
        <w:rPr>
          <w:rFonts w:eastAsia="Times New Roman" w:cs="Times New Roman"/>
          <w:spacing w:val="2"/>
          <w:sz w:val="28"/>
          <w:szCs w:val="28"/>
        </w:rPr>
      </w:pPr>
    </w:p>
    <w:p w:rsidR="009537A3" w:rsidRPr="003112D0" w:rsidRDefault="00937C5B" w:rsidP="009537A3">
      <w:pPr>
        <w:widowControl/>
        <w:shd w:val="clear" w:color="auto" w:fill="FFFFFF"/>
        <w:autoSpaceDE/>
        <w:autoSpaceDN/>
        <w:adjustRightInd/>
        <w:spacing w:before="375" w:after="225"/>
        <w:jc w:val="center"/>
        <w:textAlignment w:val="baseline"/>
        <w:outlineLvl w:val="1"/>
        <w:rPr>
          <w:rFonts w:cs="Times New Roman"/>
          <w:sz w:val="28"/>
          <w:szCs w:val="28"/>
        </w:rPr>
      </w:pPr>
      <w:r w:rsidRPr="003112D0">
        <w:rPr>
          <w:rFonts w:eastAsia="Times New Roman" w:cs="Times New Roman"/>
          <w:spacing w:val="2"/>
          <w:sz w:val="28"/>
          <w:szCs w:val="28"/>
        </w:rPr>
        <w:t xml:space="preserve"> Административный регламент предоставления муниципальной услуги </w:t>
      </w:r>
      <w:r w:rsidR="009537A3" w:rsidRPr="003112D0">
        <w:rPr>
          <w:rFonts w:cs="Times New Roman"/>
          <w:sz w:val="28"/>
          <w:szCs w:val="28"/>
        </w:rPr>
        <w:t>«Выдача разрешения на строительство</w:t>
      </w:r>
      <w:r w:rsidR="004D470E" w:rsidRPr="003112D0">
        <w:rPr>
          <w:rFonts w:cs="Times New Roman"/>
          <w:sz w:val="28"/>
          <w:szCs w:val="28"/>
        </w:rPr>
        <w:t>,</w:t>
      </w:r>
      <w:r w:rsidR="009537A3" w:rsidRPr="003112D0">
        <w:rPr>
          <w:rFonts w:cs="Times New Roman"/>
          <w:sz w:val="28"/>
          <w:szCs w:val="28"/>
        </w:rPr>
        <w:t xml:space="preserve"> продление срок</w:t>
      </w:r>
      <w:r w:rsidR="004D470E" w:rsidRPr="003112D0">
        <w:rPr>
          <w:rFonts w:cs="Times New Roman"/>
          <w:sz w:val="28"/>
          <w:szCs w:val="28"/>
        </w:rPr>
        <w:t>а</w:t>
      </w:r>
      <w:r w:rsidR="009537A3" w:rsidRPr="003112D0">
        <w:rPr>
          <w:rFonts w:cs="Times New Roman"/>
          <w:sz w:val="28"/>
          <w:szCs w:val="28"/>
        </w:rPr>
        <w:t xml:space="preserve"> действия разрешения на строительство, внесение изменений в разрешение на строительство объекта капитального строительства»</w:t>
      </w:r>
    </w:p>
    <w:p w:rsidR="00937C5B" w:rsidRPr="00F539FC" w:rsidRDefault="00937C5B" w:rsidP="00F539FC">
      <w:pPr>
        <w:pStyle w:val="a5"/>
        <w:widowControl/>
        <w:numPr>
          <w:ilvl w:val="0"/>
          <w:numId w:val="10"/>
        </w:numPr>
        <w:shd w:val="clear" w:color="auto" w:fill="FFFFFF"/>
        <w:autoSpaceDE/>
        <w:autoSpaceDN/>
        <w:adjustRightInd/>
        <w:spacing w:before="375" w:after="225"/>
        <w:jc w:val="center"/>
        <w:textAlignment w:val="baseline"/>
        <w:outlineLvl w:val="1"/>
        <w:rPr>
          <w:rFonts w:eastAsia="Times New Roman" w:cs="Times New Roman"/>
          <w:spacing w:val="2"/>
          <w:sz w:val="28"/>
          <w:szCs w:val="28"/>
        </w:rPr>
      </w:pPr>
      <w:r w:rsidRPr="00F539FC">
        <w:rPr>
          <w:rFonts w:eastAsia="Times New Roman" w:cs="Times New Roman"/>
          <w:spacing w:val="2"/>
          <w:sz w:val="28"/>
          <w:szCs w:val="28"/>
        </w:rPr>
        <w:t>Общие положения</w:t>
      </w:r>
    </w:p>
    <w:p w:rsidR="00937C5B" w:rsidRPr="003112D0" w:rsidRDefault="00937C5B" w:rsidP="00F539FC">
      <w:pPr>
        <w:pStyle w:val="a5"/>
        <w:widowControl/>
        <w:numPr>
          <w:ilvl w:val="0"/>
          <w:numId w:val="11"/>
        </w:numPr>
        <w:shd w:val="clear" w:color="auto" w:fill="FFFFFF"/>
        <w:autoSpaceDE/>
        <w:autoSpaceDN/>
        <w:adjustRightInd/>
        <w:spacing w:line="315" w:lineRule="atLeast"/>
        <w:textAlignment w:val="baseline"/>
        <w:rPr>
          <w:rFonts w:eastAsia="Times New Roman" w:cs="Times New Roman"/>
          <w:spacing w:val="2"/>
          <w:sz w:val="28"/>
          <w:szCs w:val="28"/>
        </w:rPr>
      </w:pPr>
      <w:r w:rsidRPr="003112D0">
        <w:rPr>
          <w:rFonts w:eastAsia="Times New Roman" w:cs="Times New Roman"/>
          <w:spacing w:val="2"/>
          <w:sz w:val="28"/>
          <w:szCs w:val="28"/>
        </w:rPr>
        <w:t>Предмет регулирования Административного регламента</w:t>
      </w:r>
    </w:p>
    <w:p w:rsidR="00270528" w:rsidRDefault="00937C5B" w:rsidP="00556FA6">
      <w:pPr>
        <w:widowControl/>
        <w:shd w:val="clear" w:color="auto" w:fill="FFFFFF"/>
        <w:autoSpaceDE/>
        <w:autoSpaceDN/>
        <w:adjustRightInd/>
        <w:spacing w:line="315" w:lineRule="atLeast"/>
        <w:ind w:firstLine="567"/>
        <w:jc w:val="both"/>
        <w:textAlignment w:val="baseline"/>
        <w:rPr>
          <w:rFonts w:eastAsia="Times New Roman" w:cs="Times New Roman"/>
          <w:spacing w:val="2"/>
          <w:sz w:val="28"/>
          <w:szCs w:val="28"/>
        </w:rPr>
      </w:pPr>
      <w:r w:rsidRPr="003112D0">
        <w:rPr>
          <w:rFonts w:eastAsia="Times New Roman" w:cs="Times New Roman"/>
          <w:spacing w:val="2"/>
          <w:sz w:val="28"/>
          <w:szCs w:val="28"/>
        </w:rPr>
        <w:br/>
      </w:r>
      <w:r w:rsidR="00556FA6">
        <w:rPr>
          <w:rFonts w:eastAsia="Times New Roman" w:cs="Times New Roman"/>
          <w:spacing w:val="2"/>
          <w:sz w:val="28"/>
          <w:szCs w:val="28"/>
        </w:rPr>
        <w:t xml:space="preserve">       </w:t>
      </w:r>
      <w:r w:rsidRPr="003112D0">
        <w:rPr>
          <w:rFonts w:eastAsia="Times New Roman" w:cs="Times New Roman"/>
          <w:spacing w:val="2"/>
          <w:sz w:val="28"/>
          <w:szCs w:val="28"/>
        </w:rPr>
        <w:t>1.</w:t>
      </w:r>
      <w:r w:rsidR="006A2117" w:rsidRPr="003112D0">
        <w:rPr>
          <w:rFonts w:eastAsia="Times New Roman" w:cs="Times New Roman"/>
          <w:spacing w:val="2"/>
          <w:sz w:val="28"/>
          <w:szCs w:val="28"/>
        </w:rPr>
        <w:t>1.</w:t>
      </w:r>
      <w:r w:rsidR="00556FA6">
        <w:rPr>
          <w:rFonts w:eastAsia="Times New Roman" w:cs="Times New Roman"/>
          <w:spacing w:val="2"/>
          <w:sz w:val="28"/>
          <w:szCs w:val="28"/>
        </w:rPr>
        <w:t xml:space="preserve"> </w:t>
      </w:r>
      <w:r w:rsidRPr="003112D0">
        <w:rPr>
          <w:rFonts w:eastAsia="Times New Roman" w:cs="Times New Roman"/>
          <w:spacing w:val="2"/>
          <w:sz w:val="28"/>
          <w:szCs w:val="28"/>
        </w:rPr>
        <w:t xml:space="preserve">Настоящий административный регламент предоставления муниципальной услуги </w:t>
      </w:r>
      <w:r w:rsidR="009537A3" w:rsidRPr="003112D0">
        <w:rPr>
          <w:rFonts w:cs="Times New Roman"/>
          <w:sz w:val="28"/>
          <w:szCs w:val="28"/>
        </w:rPr>
        <w:t>«Выдача разрешения на строительство</w:t>
      </w:r>
      <w:r w:rsidR="003112D0">
        <w:rPr>
          <w:rFonts w:cs="Times New Roman"/>
          <w:sz w:val="28"/>
          <w:szCs w:val="28"/>
        </w:rPr>
        <w:t>,</w:t>
      </w:r>
      <w:r w:rsidR="009537A3" w:rsidRPr="003112D0">
        <w:rPr>
          <w:rFonts w:cs="Times New Roman"/>
          <w:sz w:val="28"/>
          <w:szCs w:val="28"/>
        </w:rPr>
        <w:t xml:space="preserve"> продление срок</w:t>
      </w:r>
      <w:r w:rsidR="003112D0">
        <w:rPr>
          <w:rFonts w:cs="Times New Roman"/>
          <w:sz w:val="28"/>
          <w:szCs w:val="28"/>
        </w:rPr>
        <w:t>а</w:t>
      </w:r>
      <w:r w:rsidR="009537A3" w:rsidRPr="003112D0">
        <w:rPr>
          <w:rFonts w:cs="Times New Roman"/>
          <w:sz w:val="28"/>
          <w:szCs w:val="28"/>
        </w:rPr>
        <w:t xml:space="preserve"> действия разрешения на строительство, внесение изменений в разрешение на строительство объекта капитального строительства»</w:t>
      </w:r>
      <w:r w:rsidR="009537A3" w:rsidRPr="003112D0">
        <w:rPr>
          <w:rFonts w:eastAsia="Times New Roman" w:cs="Times New Roman"/>
          <w:spacing w:val="2"/>
          <w:sz w:val="28"/>
          <w:szCs w:val="28"/>
        </w:rPr>
        <w:t xml:space="preserve">  </w:t>
      </w:r>
      <w:r w:rsidRPr="003112D0">
        <w:rPr>
          <w:rFonts w:eastAsia="Times New Roman" w:cs="Times New Roman"/>
          <w:spacing w:val="2"/>
          <w:sz w:val="28"/>
          <w:szCs w:val="28"/>
        </w:rPr>
        <w:t xml:space="preserve">(далее </w:t>
      </w:r>
      <w:r w:rsidR="0036104D">
        <w:rPr>
          <w:rFonts w:eastAsia="Times New Roman" w:cs="Times New Roman"/>
          <w:spacing w:val="2"/>
          <w:sz w:val="28"/>
          <w:szCs w:val="28"/>
        </w:rPr>
        <w:t>–</w:t>
      </w:r>
      <w:r w:rsidRPr="003112D0">
        <w:rPr>
          <w:rFonts w:eastAsia="Times New Roman" w:cs="Times New Roman"/>
          <w:spacing w:val="2"/>
          <w:sz w:val="28"/>
          <w:szCs w:val="28"/>
        </w:rPr>
        <w:t xml:space="preserve"> </w:t>
      </w:r>
      <w:r w:rsidR="0036104D">
        <w:rPr>
          <w:rFonts w:eastAsia="Times New Roman" w:cs="Times New Roman"/>
          <w:spacing w:val="2"/>
          <w:sz w:val="28"/>
          <w:szCs w:val="28"/>
        </w:rPr>
        <w:t xml:space="preserve">Административный </w:t>
      </w:r>
      <w:r w:rsidRPr="003112D0">
        <w:rPr>
          <w:rFonts w:eastAsia="Times New Roman" w:cs="Times New Roman"/>
          <w:spacing w:val="2"/>
          <w:sz w:val="28"/>
          <w:szCs w:val="28"/>
        </w:rPr>
        <w:t>регламент) разработан в целях повышения качества предоставления и доступности муниципальной услуги "Выдача разрешения на строительство, реконструкцию объекта капитального строительства" (далее - муниципальная услуга), создания комфортных условий для участников отношений, возникающих при предоставлении муниципальной услуги, устанавливает сроки и последовательность действий (административных процедур) по исполнению муниципальной услуги.</w:t>
      </w:r>
    </w:p>
    <w:p w:rsidR="00270528" w:rsidRPr="00270528" w:rsidRDefault="00270528" w:rsidP="00556FA6">
      <w:pPr>
        <w:pStyle w:val="a5"/>
        <w:ind w:left="0" w:firstLine="567"/>
        <w:jc w:val="both"/>
        <w:rPr>
          <w:sz w:val="28"/>
          <w:szCs w:val="28"/>
        </w:rPr>
      </w:pPr>
      <w:r w:rsidRPr="00270528">
        <w:rPr>
          <w:sz w:val="28"/>
          <w:szCs w:val="28"/>
        </w:rPr>
        <w:t>1.2. Действие настоящего административного регламента не распространяется на отношения, связанные со строительством объектов индивидуального жилищного строительства</w:t>
      </w:r>
      <w:r w:rsidR="00D2071C">
        <w:rPr>
          <w:sz w:val="28"/>
          <w:szCs w:val="28"/>
        </w:rPr>
        <w:t xml:space="preserve"> и садового дома</w:t>
      </w:r>
      <w:r w:rsidRPr="00270528">
        <w:rPr>
          <w:sz w:val="28"/>
          <w:szCs w:val="28"/>
        </w:rPr>
        <w:t xml:space="preserve">. </w:t>
      </w:r>
    </w:p>
    <w:p w:rsidR="00937C5B" w:rsidRDefault="00270528" w:rsidP="00E1327C">
      <w:pPr>
        <w:pStyle w:val="a5"/>
        <w:ind w:left="0" w:firstLine="567"/>
        <w:jc w:val="both"/>
        <w:rPr>
          <w:sz w:val="28"/>
          <w:szCs w:val="28"/>
        </w:rPr>
      </w:pPr>
      <w:r w:rsidRPr="00270528">
        <w:rPr>
          <w:sz w:val="28"/>
          <w:szCs w:val="28"/>
        </w:rPr>
        <w:t>1.3. Отношения, связанные со строительством объектов индивидуального жилищного строительства</w:t>
      </w:r>
      <w:r w:rsidR="001405FB">
        <w:rPr>
          <w:sz w:val="28"/>
          <w:szCs w:val="28"/>
        </w:rPr>
        <w:t xml:space="preserve"> и садового дома</w:t>
      </w:r>
      <w:r w:rsidRPr="00270528">
        <w:rPr>
          <w:sz w:val="28"/>
          <w:szCs w:val="28"/>
        </w:rPr>
        <w:t>, регулируются положениями статьи 51.1 Градостроительного кодекса Российской Федерации.</w:t>
      </w:r>
    </w:p>
    <w:p w:rsidR="00E1327C" w:rsidRPr="00E1327C" w:rsidRDefault="00E1327C" w:rsidP="00E1327C">
      <w:pPr>
        <w:pStyle w:val="a5"/>
        <w:ind w:left="0" w:firstLine="567"/>
        <w:jc w:val="both"/>
        <w:rPr>
          <w:sz w:val="28"/>
          <w:szCs w:val="28"/>
        </w:rPr>
      </w:pPr>
    </w:p>
    <w:p w:rsidR="006A2117" w:rsidRPr="00D22E1E" w:rsidRDefault="00937C5B" w:rsidP="00D22E1E">
      <w:pPr>
        <w:pStyle w:val="a5"/>
        <w:widowControl/>
        <w:numPr>
          <w:ilvl w:val="0"/>
          <w:numId w:val="11"/>
        </w:numPr>
        <w:shd w:val="clear" w:color="auto" w:fill="FFFFFF"/>
        <w:autoSpaceDE/>
        <w:autoSpaceDN/>
        <w:adjustRightInd/>
        <w:spacing w:line="315" w:lineRule="atLeast"/>
        <w:jc w:val="center"/>
        <w:textAlignment w:val="baseline"/>
        <w:rPr>
          <w:rFonts w:eastAsia="Times New Roman" w:cs="Times New Roman"/>
          <w:spacing w:val="2"/>
          <w:sz w:val="28"/>
          <w:szCs w:val="28"/>
        </w:rPr>
      </w:pPr>
      <w:r w:rsidRPr="00D22E1E">
        <w:rPr>
          <w:rFonts w:eastAsia="Times New Roman" w:cs="Times New Roman"/>
          <w:spacing w:val="2"/>
          <w:sz w:val="28"/>
          <w:szCs w:val="28"/>
        </w:rPr>
        <w:t>Круг заявителей</w:t>
      </w:r>
    </w:p>
    <w:p w:rsidR="00556FA6" w:rsidRPr="00556FA6" w:rsidRDefault="00556FA6" w:rsidP="00556FA6">
      <w:pPr>
        <w:pStyle w:val="a5"/>
        <w:widowControl/>
        <w:shd w:val="clear" w:color="auto" w:fill="FFFFFF"/>
        <w:autoSpaceDE/>
        <w:autoSpaceDN/>
        <w:adjustRightInd/>
        <w:spacing w:line="315" w:lineRule="atLeast"/>
        <w:textAlignment w:val="baseline"/>
        <w:rPr>
          <w:rFonts w:eastAsia="Times New Roman" w:cs="Times New Roman"/>
          <w:spacing w:val="2"/>
          <w:sz w:val="28"/>
          <w:szCs w:val="28"/>
        </w:rPr>
      </w:pPr>
    </w:p>
    <w:p w:rsidR="00556FA6" w:rsidRDefault="006A2117" w:rsidP="00556FA6">
      <w:pPr>
        <w:widowControl/>
        <w:shd w:val="clear" w:color="auto" w:fill="FFFFFF"/>
        <w:autoSpaceDE/>
        <w:autoSpaceDN/>
        <w:adjustRightInd/>
        <w:spacing w:line="315" w:lineRule="atLeast"/>
        <w:ind w:firstLine="567"/>
        <w:jc w:val="both"/>
        <w:textAlignment w:val="baseline"/>
        <w:rPr>
          <w:rFonts w:eastAsia="Times New Roman" w:cs="Times New Roman"/>
          <w:spacing w:val="2"/>
          <w:sz w:val="28"/>
          <w:szCs w:val="28"/>
        </w:rPr>
      </w:pPr>
      <w:r w:rsidRPr="003112D0">
        <w:rPr>
          <w:rFonts w:eastAsia="Times New Roman" w:cs="Times New Roman"/>
          <w:spacing w:val="2"/>
          <w:sz w:val="28"/>
          <w:szCs w:val="28"/>
        </w:rPr>
        <w:t>2.1. Получатели муниципальной услуги - застройщики - юридические или физические лица, осуществляющие на принадлежащем им земельном участке строительство, реконструкцию объе</w:t>
      </w:r>
      <w:r w:rsidR="00556FA6">
        <w:rPr>
          <w:rFonts w:eastAsia="Times New Roman" w:cs="Times New Roman"/>
          <w:spacing w:val="2"/>
          <w:sz w:val="28"/>
          <w:szCs w:val="28"/>
        </w:rPr>
        <w:t>ктов капитального строительства.</w:t>
      </w:r>
    </w:p>
    <w:p w:rsidR="001F7EE0" w:rsidRPr="003112D0" w:rsidRDefault="00556FA6" w:rsidP="00556FA6">
      <w:pPr>
        <w:widowControl/>
        <w:shd w:val="clear" w:color="auto" w:fill="FFFFFF"/>
        <w:autoSpaceDE/>
        <w:autoSpaceDN/>
        <w:adjustRightInd/>
        <w:spacing w:line="315" w:lineRule="atLeast"/>
        <w:ind w:firstLine="567"/>
        <w:jc w:val="both"/>
        <w:textAlignment w:val="baseline"/>
        <w:rPr>
          <w:rFonts w:eastAsia="Times New Roman" w:cs="Times New Roman"/>
          <w:spacing w:val="2"/>
          <w:sz w:val="28"/>
          <w:szCs w:val="28"/>
        </w:rPr>
      </w:pPr>
      <w:r>
        <w:rPr>
          <w:rFonts w:eastAsia="Times New Roman" w:cs="Times New Roman"/>
          <w:spacing w:val="2"/>
          <w:sz w:val="28"/>
          <w:szCs w:val="28"/>
        </w:rPr>
        <w:lastRenderedPageBreak/>
        <w:t xml:space="preserve">2.2. </w:t>
      </w:r>
      <w:r w:rsidR="001F7EE0" w:rsidRPr="003112D0">
        <w:rPr>
          <w:rFonts w:eastAsia="Times New Roman" w:cs="Times New Roman"/>
          <w:spacing w:val="2"/>
          <w:sz w:val="28"/>
          <w:szCs w:val="28"/>
        </w:rPr>
        <w:t>Заявителем от имени физического или юридического лица может выступать уполномоченное лицо, действующее на основании документов, подтверждающих его соответствующие полномочия.</w:t>
      </w:r>
    </w:p>
    <w:p w:rsidR="006A2117" w:rsidRDefault="006A2117" w:rsidP="006A2117">
      <w:pPr>
        <w:widowControl/>
        <w:shd w:val="clear" w:color="auto" w:fill="FFFFFF"/>
        <w:autoSpaceDE/>
        <w:autoSpaceDN/>
        <w:adjustRightInd/>
        <w:spacing w:line="315" w:lineRule="atLeast"/>
        <w:jc w:val="both"/>
        <w:textAlignment w:val="baseline"/>
        <w:rPr>
          <w:rFonts w:eastAsia="Times New Roman" w:cs="Times New Roman"/>
          <w:spacing w:val="2"/>
          <w:sz w:val="28"/>
          <w:szCs w:val="28"/>
        </w:rPr>
      </w:pPr>
    </w:p>
    <w:p w:rsidR="00A3061E" w:rsidRPr="003112D0" w:rsidRDefault="00A3061E" w:rsidP="006A2117">
      <w:pPr>
        <w:widowControl/>
        <w:shd w:val="clear" w:color="auto" w:fill="FFFFFF"/>
        <w:autoSpaceDE/>
        <w:autoSpaceDN/>
        <w:adjustRightInd/>
        <w:spacing w:line="315" w:lineRule="atLeast"/>
        <w:jc w:val="both"/>
        <w:textAlignment w:val="baseline"/>
        <w:rPr>
          <w:rFonts w:eastAsia="Times New Roman" w:cs="Times New Roman"/>
          <w:spacing w:val="2"/>
          <w:sz w:val="28"/>
          <w:szCs w:val="28"/>
        </w:rPr>
      </w:pPr>
    </w:p>
    <w:p w:rsidR="00556FA6" w:rsidRPr="00556FA6" w:rsidRDefault="006A2117" w:rsidP="00D22E1E">
      <w:pPr>
        <w:pStyle w:val="a5"/>
        <w:widowControl/>
        <w:numPr>
          <w:ilvl w:val="0"/>
          <w:numId w:val="11"/>
        </w:numPr>
        <w:shd w:val="clear" w:color="auto" w:fill="FFFFFF"/>
        <w:autoSpaceDE/>
        <w:autoSpaceDN/>
        <w:adjustRightInd/>
        <w:spacing w:line="315" w:lineRule="atLeast"/>
        <w:jc w:val="center"/>
        <w:textAlignment w:val="baseline"/>
        <w:rPr>
          <w:rFonts w:eastAsia="Times New Roman" w:cs="Times New Roman"/>
          <w:spacing w:val="2"/>
          <w:sz w:val="28"/>
          <w:szCs w:val="28"/>
        </w:rPr>
      </w:pPr>
      <w:r w:rsidRPr="00556FA6">
        <w:rPr>
          <w:rFonts w:eastAsia="Times New Roman" w:cs="Times New Roman"/>
          <w:spacing w:val="2"/>
          <w:sz w:val="28"/>
          <w:szCs w:val="28"/>
        </w:rPr>
        <w:t>Требования к порядку информирования</w:t>
      </w:r>
    </w:p>
    <w:p w:rsidR="006A2117" w:rsidRDefault="00233776" w:rsidP="00556FA6">
      <w:pPr>
        <w:widowControl/>
        <w:shd w:val="clear" w:color="auto" w:fill="FFFFFF"/>
        <w:autoSpaceDE/>
        <w:autoSpaceDN/>
        <w:adjustRightInd/>
        <w:spacing w:line="315" w:lineRule="atLeast"/>
        <w:ind w:left="360"/>
        <w:jc w:val="center"/>
        <w:textAlignment w:val="baseline"/>
        <w:rPr>
          <w:rFonts w:eastAsia="Times New Roman" w:cs="Times New Roman"/>
          <w:spacing w:val="2"/>
          <w:sz w:val="28"/>
          <w:szCs w:val="28"/>
        </w:rPr>
      </w:pPr>
      <w:r>
        <w:rPr>
          <w:rFonts w:eastAsia="Times New Roman" w:cs="Times New Roman"/>
          <w:spacing w:val="2"/>
          <w:sz w:val="28"/>
          <w:szCs w:val="28"/>
        </w:rPr>
        <w:t xml:space="preserve">          </w:t>
      </w:r>
      <w:r w:rsidR="006A2117" w:rsidRPr="00556FA6">
        <w:rPr>
          <w:rFonts w:eastAsia="Times New Roman" w:cs="Times New Roman"/>
          <w:spacing w:val="2"/>
          <w:sz w:val="28"/>
          <w:szCs w:val="28"/>
        </w:rPr>
        <w:t>о предоставлении муниципальной услуги</w:t>
      </w:r>
    </w:p>
    <w:p w:rsidR="00233776" w:rsidRPr="00556FA6" w:rsidRDefault="00233776" w:rsidP="00556FA6">
      <w:pPr>
        <w:widowControl/>
        <w:shd w:val="clear" w:color="auto" w:fill="FFFFFF"/>
        <w:autoSpaceDE/>
        <w:autoSpaceDN/>
        <w:adjustRightInd/>
        <w:spacing w:line="315" w:lineRule="atLeast"/>
        <w:ind w:left="360"/>
        <w:jc w:val="center"/>
        <w:textAlignment w:val="baseline"/>
        <w:rPr>
          <w:rFonts w:eastAsia="Times New Roman" w:cs="Times New Roman"/>
          <w:spacing w:val="2"/>
          <w:sz w:val="28"/>
          <w:szCs w:val="28"/>
        </w:rPr>
      </w:pPr>
    </w:p>
    <w:p w:rsidR="001F7EE0" w:rsidRPr="003112D0" w:rsidRDefault="006A2117" w:rsidP="00556FA6">
      <w:pPr>
        <w:widowControl/>
        <w:shd w:val="clear" w:color="auto" w:fill="FFFFFF"/>
        <w:autoSpaceDE/>
        <w:autoSpaceDN/>
        <w:adjustRightInd/>
        <w:spacing w:line="315" w:lineRule="atLeast"/>
        <w:ind w:firstLine="567"/>
        <w:jc w:val="both"/>
        <w:textAlignment w:val="baseline"/>
        <w:rPr>
          <w:rFonts w:eastAsia="Times New Roman" w:cs="Times New Roman"/>
          <w:spacing w:val="2"/>
          <w:sz w:val="28"/>
          <w:szCs w:val="28"/>
        </w:rPr>
      </w:pPr>
      <w:r w:rsidRPr="003112D0">
        <w:rPr>
          <w:rFonts w:eastAsia="Times New Roman" w:cs="Times New Roman"/>
          <w:spacing w:val="2"/>
          <w:sz w:val="28"/>
          <w:szCs w:val="28"/>
        </w:rPr>
        <w:t xml:space="preserve">3.1. </w:t>
      </w:r>
      <w:proofErr w:type="gramStart"/>
      <w:r w:rsidR="008333DE" w:rsidRPr="003112D0">
        <w:rPr>
          <w:rFonts w:eastAsia="Times New Roman" w:cs="Times New Roman"/>
          <w:spacing w:val="2"/>
          <w:sz w:val="28"/>
          <w:szCs w:val="28"/>
        </w:rPr>
        <w:t>Информация о порядке предоставления муниципальной услуги предоставляет</w:t>
      </w:r>
      <w:r w:rsidR="001F7EE0" w:rsidRPr="003112D0">
        <w:rPr>
          <w:rFonts w:eastAsia="Times New Roman" w:cs="Times New Roman"/>
          <w:spacing w:val="2"/>
          <w:sz w:val="28"/>
          <w:szCs w:val="28"/>
        </w:rPr>
        <w:t>ся</w:t>
      </w:r>
      <w:r w:rsidR="008333DE" w:rsidRPr="003112D0">
        <w:rPr>
          <w:rFonts w:eastAsia="Times New Roman" w:cs="Times New Roman"/>
          <w:spacing w:val="2"/>
          <w:sz w:val="28"/>
          <w:szCs w:val="28"/>
        </w:rPr>
        <w:t xml:space="preserve"> в администрац</w:t>
      </w:r>
      <w:r w:rsidR="00270528">
        <w:rPr>
          <w:rFonts w:eastAsia="Times New Roman" w:cs="Times New Roman"/>
          <w:spacing w:val="2"/>
          <w:sz w:val="28"/>
          <w:szCs w:val="28"/>
        </w:rPr>
        <w:t>ии муниципального района «</w:t>
      </w:r>
      <w:proofErr w:type="spellStart"/>
      <w:r w:rsidR="006B442D">
        <w:rPr>
          <w:rFonts w:eastAsia="Times New Roman" w:cs="Times New Roman"/>
          <w:spacing w:val="2"/>
          <w:sz w:val="28"/>
          <w:szCs w:val="28"/>
        </w:rPr>
        <w:t>Дзун-Хемчикский</w:t>
      </w:r>
      <w:proofErr w:type="spellEnd"/>
      <w:r w:rsidR="008333DE" w:rsidRPr="003112D0">
        <w:rPr>
          <w:rFonts w:eastAsia="Times New Roman" w:cs="Times New Roman"/>
          <w:spacing w:val="2"/>
          <w:sz w:val="28"/>
          <w:szCs w:val="28"/>
        </w:rPr>
        <w:t xml:space="preserve"> </w:t>
      </w:r>
      <w:proofErr w:type="spellStart"/>
      <w:r w:rsidR="008333DE" w:rsidRPr="003112D0">
        <w:rPr>
          <w:rFonts w:eastAsia="Times New Roman" w:cs="Times New Roman"/>
          <w:spacing w:val="2"/>
          <w:sz w:val="28"/>
          <w:szCs w:val="28"/>
        </w:rPr>
        <w:t>кожуун</w:t>
      </w:r>
      <w:proofErr w:type="spellEnd"/>
      <w:r w:rsidR="008333DE" w:rsidRPr="003112D0">
        <w:rPr>
          <w:rFonts w:eastAsia="Times New Roman" w:cs="Times New Roman"/>
          <w:spacing w:val="2"/>
          <w:sz w:val="28"/>
          <w:szCs w:val="28"/>
        </w:rPr>
        <w:t xml:space="preserve"> Республики Тыва» (далее – администрация), в том числе с использованием информационных стендов в помещении администрации, с использованием средств телефонной и факсимильной связи, электронной почты, на официальном сайте администрации 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w:t>
      </w:r>
      <w:hyperlink r:id="rId9" w:history="1">
        <w:proofErr w:type="gramEnd"/>
        <w:r w:rsidR="001F7EE0" w:rsidRPr="003112D0">
          <w:rPr>
            <w:rStyle w:val="a6"/>
            <w:rFonts w:eastAsia="Times New Roman" w:cs="Times New Roman"/>
            <w:color w:val="auto"/>
            <w:spacing w:val="2"/>
            <w:sz w:val="28"/>
            <w:szCs w:val="28"/>
            <w:lang w:val="en-US"/>
          </w:rPr>
          <w:t>www</w:t>
        </w:r>
        <w:r w:rsidR="001F7EE0" w:rsidRPr="003112D0">
          <w:rPr>
            <w:rStyle w:val="a6"/>
            <w:rFonts w:eastAsia="Times New Roman" w:cs="Times New Roman"/>
            <w:color w:val="auto"/>
            <w:spacing w:val="2"/>
            <w:sz w:val="28"/>
            <w:szCs w:val="28"/>
          </w:rPr>
          <w:t>.</w:t>
        </w:r>
        <w:r w:rsidR="001F7EE0" w:rsidRPr="003112D0">
          <w:rPr>
            <w:rStyle w:val="a6"/>
            <w:rFonts w:eastAsia="Times New Roman" w:cs="Times New Roman"/>
            <w:color w:val="auto"/>
            <w:spacing w:val="2"/>
            <w:sz w:val="28"/>
            <w:szCs w:val="28"/>
            <w:lang w:val="en-US"/>
          </w:rPr>
          <w:t>gosuslugi</w:t>
        </w:r>
        <w:r w:rsidR="001F7EE0" w:rsidRPr="003112D0">
          <w:rPr>
            <w:rStyle w:val="a6"/>
            <w:rFonts w:eastAsia="Times New Roman" w:cs="Times New Roman"/>
            <w:color w:val="auto"/>
            <w:spacing w:val="2"/>
            <w:sz w:val="28"/>
            <w:szCs w:val="28"/>
          </w:rPr>
          <w:t>.</w:t>
        </w:r>
        <w:proofErr w:type="gramStart"/>
        <w:r w:rsidR="001F7EE0" w:rsidRPr="003112D0">
          <w:rPr>
            <w:rStyle w:val="a6"/>
            <w:rFonts w:eastAsia="Times New Roman" w:cs="Times New Roman"/>
            <w:color w:val="auto"/>
            <w:spacing w:val="2"/>
            <w:sz w:val="28"/>
            <w:szCs w:val="28"/>
            <w:lang w:val="en-US"/>
          </w:rPr>
          <w:t>ru</w:t>
        </w:r>
      </w:hyperlink>
      <w:r w:rsidR="001F7EE0" w:rsidRPr="003112D0">
        <w:rPr>
          <w:rFonts w:eastAsia="Times New Roman" w:cs="Times New Roman"/>
          <w:spacing w:val="2"/>
          <w:sz w:val="28"/>
          <w:szCs w:val="28"/>
        </w:rPr>
        <w:t>.</w:t>
      </w:r>
      <w:proofErr w:type="gramEnd"/>
    </w:p>
    <w:p w:rsidR="001F7EE0" w:rsidRPr="00556FA6" w:rsidRDefault="00556FA6" w:rsidP="00556FA6">
      <w:pPr>
        <w:pStyle w:val="Default"/>
        <w:ind w:firstLine="567"/>
        <w:jc w:val="both"/>
        <w:rPr>
          <w:sz w:val="28"/>
          <w:szCs w:val="28"/>
        </w:rPr>
      </w:pPr>
      <w:r>
        <w:rPr>
          <w:rFonts w:eastAsia="Times New Roman"/>
          <w:spacing w:val="2"/>
          <w:sz w:val="28"/>
          <w:szCs w:val="28"/>
        </w:rPr>
        <w:t xml:space="preserve">3.2. </w:t>
      </w:r>
      <w:r w:rsidR="001F7EE0" w:rsidRPr="003112D0">
        <w:rPr>
          <w:rFonts w:eastAsia="Times New Roman"/>
          <w:spacing w:val="2"/>
          <w:sz w:val="28"/>
          <w:szCs w:val="28"/>
        </w:rPr>
        <w:t>Лицо, уполномоченное на предоставление м</w:t>
      </w:r>
      <w:r w:rsidR="00270528">
        <w:rPr>
          <w:rFonts w:eastAsia="Times New Roman"/>
          <w:spacing w:val="2"/>
          <w:sz w:val="28"/>
          <w:szCs w:val="28"/>
        </w:rPr>
        <w:t xml:space="preserve">униципальной услуги – </w:t>
      </w:r>
      <w:r w:rsidR="007D1DD0">
        <w:rPr>
          <w:rFonts w:eastAsia="Times New Roman"/>
          <w:spacing w:val="2"/>
          <w:sz w:val="28"/>
          <w:szCs w:val="28"/>
        </w:rPr>
        <w:t xml:space="preserve"> </w:t>
      </w:r>
      <w:r w:rsidR="00B867D0">
        <w:rPr>
          <w:rFonts w:eastAsia="Times New Roman"/>
          <w:spacing w:val="2"/>
          <w:sz w:val="28"/>
          <w:szCs w:val="28"/>
        </w:rPr>
        <w:t>специалист по строительству и архитектуре</w:t>
      </w:r>
      <w:r w:rsidR="007D1DD0">
        <w:rPr>
          <w:sz w:val="28"/>
          <w:szCs w:val="28"/>
        </w:rPr>
        <w:t xml:space="preserve"> </w:t>
      </w:r>
      <w:r>
        <w:rPr>
          <w:rFonts w:eastAsia="Times New Roman"/>
          <w:spacing w:val="2"/>
          <w:sz w:val="28"/>
          <w:szCs w:val="28"/>
        </w:rPr>
        <w:t xml:space="preserve">администрации </w:t>
      </w:r>
      <w:proofErr w:type="spellStart"/>
      <w:r w:rsidR="006B442D">
        <w:rPr>
          <w:sz w:val="28"/>
          <w:szCs w:val="28"/>
        </w:rPr>
        <w:t>Дзун-Хемчикского</w:t>
      </w:r>
      <w:proofErr w:type="spellEnd"/>
      <w:r w:rsidRPr="00962EA4">
        <w:rPr>
          <w:sz w:val="28"/>
          <w:szCs w:val="28"/>
        </w:rPr>
        <w:t xml:space="preserve"> </w:t>
      </w:r>
      <w:proofErr w:type="spellStart"/>
      <w:r w:rsidRPr="00962EA4">
        <w:rPr>
          <w:sz w:val="28"/>
          <w:szCs w:val="28"/>
        </w:rPr>
        <w:t>кожууна</w:t>
      </w:r>
      <w:proofErr w:type="spellEnd"/>
      <w:r w:rsidR="00B867D0">
        <w:rPr>
          <w:sz w:val="28"/>
          <w:szCs w:val="28"/>
        </w:rPr>
        <w:t xml:space="preserve"> (далее </w:t>
      </w:r>
      <w:r w:rsidR="00F61916">
        <w:rPr>
          <w:sz w:val="28"/>
          <w:szCs w:val="28"/>
        </w:rPr>
        <w:t>специалист</w:t>
      </w:r>
      <w:r w:rsidR="007D1DD0">
        <w:rPr>
          <w:sz w:val="28"/>
          <w:szCs w:val="28"/>
        </w:rPr>
        <w:t>)</w:t>
      </w:r>
      <w:r w:rsidRPr="00962EA4">
        <w:rPr>
          <w:sz w:val="28"/>
          <w:szCs w:val="28"/>
        </w:rPr>
        <w:t>.</w:t>
      </w:r>
    </w:p>
    <w:p w:rsidR="00F61916" w:rsidRPr="00F61916" w:rsidRDefault="001F7EE0" w:rsidP="00F61916">
      <w:pPr>
        <w:widowControl/>
        <w:shd w:val="clear" w:color="auto" w:fill="FFFFFF"/>
        <w:autoSpaceDE/>
        <w:autoSpaceDN/>
        <w:adjustRightInd/>
        <w:spacing w:line="315" w:lineRule="atLeast"/>
        <w:ind w:firstLine="567"/>
        <w:jc w:val="both"/>
        <w:textAlignment w:val="baseline"/>
        <w:rPr>
          <w:rFonts w:eastAsia="Times New Roman" w:cs="Times New Roman"/>
          <w:spacing w:val="2"/>
          <w:sz w:val="28"/>
          <w:szCs w:val="28"/>
        </w:rPr>
      </w:pPr>
      <w:r w:rsidRPr="00F61916">
        <w:rPr>
          <w:rFonts w:eastAsia="Times New Roman" w:cs="Times New Roman"/>
          <w:spacing w:val="2"/>
          <w:sz w:val="28"/>
          <w:szCs w:val="28"/>
        </w:rPr>
        <w:t>3.</w:t>
      </w:r>
      <w:r w:rsidR="00556FA6" w:rsidRPr="00F61916">
        <w:rPr>
          <w:rFonts w:eastAsia="Times New Roman" w:cs="Times New Roman"/>
          <w:spacing w:val="2"/>
          <w:sz w:val="28"/>
          <w:szCs w:val="28"/>
        </w:rPr>
        <w:t>3</w:t>
      </w:r>
      <w:r w:rsidRPr="00F61916">
        <w:rPr>
          <w:rFonts w:eastAsia="Times New Roman" w:cs="Times New Roman"/>
          <w:spacing w:val="2"/>
          <w:sz w:val="28"/>
          <w:szCs w:val="28"/>
        </w:rPr>
        <w:t>.</w:t>
      </w:r>
      <w:r w:rsidR="00F61916" w:rsidRPr="00F61916">
        <w:rPr>
          <w:rFonts w:eastAsia="Times New Roman" w:cs="Times New Roman"/>
          <w:spacing w:val="2"/>
          <w:sz w:val="28"/>
          <w:szCs w:val="28"/>
        </w:rPr>
        <w:t xml:space="preserve"> Местонахождение администрации: </w:t>
      </w:r>
      <w:r w:rsidRPr="00F61916">
        <w:rPr>
          <w:rFonts w:eastAsia="Times New Roman"/>
          <w:spacing w:val="2"/>
          <w:sz w:val="28"/>
          <w:szCs w:val="28"/>
        </w:rPr>
        <w:t xml:space="preserve">Республика Тыва, </w:t>
      </w:r>
      <w:proofErr w:type="spellStart"/>
      <w:r w:rsidR="006B442D">
        <w:rPr>
          <w:sz w:val="28"/>
          <w:szCs w:val="28"/>
        </w:rPr>
        <w:t>Дзун-Хемчикский</w:t>
      </w:r>
      <w:proofErr w:type="spellEnd"/>
      <w:r w:rsidR="00556FA6" w:rsidRPr="00F61916">
        <w:rPr>
          <w:sz w:val="28"/>
          <w:szCs w:val="28"/>
        </w:rPr>
        <w:t xml:space="preserve"> </w:t>
      </w:r>
      <w:proofErr w:type="spellStart"/>
      <w:r w:rsidR="00556FA6" w:rsidRPr="00F61916">
        <w:rPr>
          <w:sz w:val="28"/>
          <w:szCs w:val="28"/>
        </w:rPr>
        <w:t>кожуун</w:t>
      </w:r>
      <w:proofErr w:type="spellEnd"/>
      <w:r w:rsidR="00556FA6" w:rsidRPr="00F61916">
        <w:rPr>
          <w:sz w:val="28"/>
          <w:szCs w:val="28"/>
        </w:rPr>
        <w:t xml:space="preserve">, </w:t>
      </w:r>
      <w:r w:rsidR="006B442D">
        <w:rPr>
          <w:sz w:val="28"/>
          <w:szCs w:val="28"/>
        </w:rPr>
        <w:t>г</w:t>
      </w:r>
      <w:proofErr w:type="gramStart"/>
      <w:r w:rsidR="006B442D">
        <w:rPr>
          <w:sz w:val="28"/>
          <w:szCs w:val="28"/>
        </w:rPr>
        <w:t>.Ч</w:t>
      </w:r>
      <w:proofErr w:type="gramEnd"/>
      <w:r w:rsidR="006B442D">
        <w:rPr>
          <w:sz w:val="28"/>
          <w:szCs w:val="28"/>
        </w:rPr>
        <w:t>адан, ул. Ленина,д.42.</w:t>
      </w:r>
    </w:p>
    <w:p w:rsidR="001F7EE0" w:rsidRPr="003112D0" w:rsidRDefault="001F7EE0" w:rsidP="00556FA6">
      <w:pPr>
        <w:widowControl/>
        <w:shd w:val="clear" w:color="auto" w:fill="FFFFFF"/>
        <w:autoSpaceDE/>
        <w:autoSpaceDN/>
        <w:adjustRightInd/>
        <w:spacing w:line="315" w:lineRule="atLeast"/>
        <w:ind w:firstLine="567"/>
        <w:jc w:val="both"/>
        <w:textAlignment w:val="baseline"/>
        <w:rPr>
          <w:rFonts w:eastAsia="Times New Roman" w:cs="Times New Roman"/>
          <w:spacing w:val="2"/>
          <w:sz w:val="28"/>
          <w:szCs w:val="28"/>
        </w:rPr>
      </w:pPr>
      <w:r w:rsidRPr="003112D0">
        <w:rPr>
          <w:rFonts w:eastAsia="Times New Roman" w:cs="Times New Roman"/>
          <w:spacing w:val="2"/>
          <w:sz w:val="28"/>
          <w:szCs w:val="28"/>
        </w:rPr>
        <w:t>Официальны</w:t>
      </w:r>
      <w:r w:rsidR="00F61916">
        <w:rPr>
          <w:rFonts w:eastAsia="Times New Roman" w:cs="Times New Roman"/>
          <w:spacing w:val="2"/>
          <w:sz w:val="28"/>
          <w:szCs w:val="28"/>
        </w:rPr>
        <w:t>й сайт администрации:</w:t>
      </w:r>
      <w:r w:rsidR="00F61916" w:rsidRPr="00F61916">
        <w:t xml:space="preserve"> </w:t>
      </w:r>
      <w:r w:rsidR="006B442D" w:rsidRPr="006B442D">
        <w:rPr>
          <w:rFonts w:eastAsia="Times New Roman" w:cs="Times New Roman"/>
          <w:spacing w:val="2"/>
          <w:sz w:val="28"/>
          <w:szCs w:val="28"/>
        </w:rPr>
        <w:t>https://dzyn.rtyva.ru/</w:t>
      </w:r>
    </w:p>
    <w:p w:rsidR="001F7EE0" w:rsidRDefault="001F7EE0" w:rsidP="007A080D">
      <w:pPr>
        <w:pStyle w:val="4"/>
        <w:shd w:val="clear" w:color="auto" w:fill="auto"/>
        <w:spacing w:after="0"/>
        <w:ind w:firstLine="547"/>
        <w:jc w:val="both"/>
        <w:rPr>
          <w:rFonts w:ascii="Times New Roman" w:hAnsi="Times New Roman" w:cs="Times New Roman"/>
          <w:sz w:val="28"/>
          <w:szCs w:val="28"/>
        </w:rPr>
      </w:pPr>
      <w:r w:rsidRPr="007A080D">
        <w:rPr>
          <w:rFonts w:ascii="Times New Roman" w:eastAsia="Times New Roman" w:hAnsi="Times New Roman" w:cs="Times New Roman"/>
          <w:spacing w:val="2"/>
          <w:sz w:val="28"/>
          <w:szCs w:val="28"/>
        </w:rPr>
        <w:t>Адрес электронной почты:</w:t>
      </w:r>
      <w:r w:rsidR="00556FA6" w:rsidRPr="007A080D">
        <w:rPr>
          <w:rFonts w:ascii="Times New Roman" w:hAnsi="Times New Roman" w:cs="Times New Roman"/>
          <w:sz w:val="28"/>
          <w:szCs w:val="28"/>
        </w:rPr>
        <w:t xml:space="preserve"> </w:t>
      </w:r>
      <w:r w:rsidR="006B442D">
        <w:rPr>
          <w:rFonts w:ascii="Times New Roman" w:hAnsi="Times New Roman" w:cs="Times New Roman"/>
          <w:sz w:val="28"/>
          <w:szCs w:val="28"/>
          <w:lang w:val="en-US"/>
        </w:rPr>
        <w:t>a</w:t>
      </w:r>
      <w:r w:rsidR="006B442D" w:rsidRPr="006B442D">
        <w:rPr>
          <w:rFonts w:ascii="Times New Roman" w:hAnsi="Times New Roman" w:cs="Times New Roman"/>
          <w:sz w:val="28"/>
          <w:szCs w:val="28"/>
        </w:rPr>
        <w:t>.</w:t>
      </w:r>
      <w:proofErr w:type="spellStart"/>
      <w:r w:rsidR="006B442D">
        <w:rPr>
          <w:rFonts w:ascii="Times New Roman" w:hAnsi="Times New Roman" w:cs="Times New Roman"/>
          <w:sz w:val="28"/>
          <w:szCs w:val="28"/>
          <w:lang w:val="en-US"/>
        </w:rPr>
        <w:t>dzun</w:t>
      </w:r>
      <w:proofErr w:type="spellEnd"/>
      <w:r w:rsidR="006B442D" w:rsidRPr="006B442D">
        <w:rPr>
          <w:rFonts w:ascii="Times New Roman" w:hAnsi="Times New Roman" w:cs="Times New Roman"/>
          <w:sz w:val="28"/>
          <w:szCs w:val="28"/>
        </w:rPr>
        <w:t>@</w:t>
      </w:r>
      <w:r w:rsidR="006B442D">
        <w:rPr>
          <w:rFonts w:ascii="Times New Roman" w:hAnsi="Times New Roman" w:cs="Times New Roman"/>
          <w:sz w:val="28"/>
          <w:szCs w:val="28"/>
          <w:lang w:val="en-US"/>
        </w:rPr>
        <w:t>mail</w:t>
      </w:r>
      <w:r w:rsidR="006B442D" w:rsidRPr="006B442D">
        <w:rPr>
          <w:rFonts w:ascii="Times New Roman" w:hAnsi="Times New Roman" w:cs="Times New Roman"/>
          <w:sz w:val="28"/>
          <w:szCs w:val="28"/>
        </w:rPr>
        <w:t>.</w:t>
      </w:r>
      <w:proofErr w:type="spellStart"/>
      <w:r w:rsidR="006B442D">
        <w:rPr>
          <w:rFonts w:ascii="Times New Roman" w:hAnsi="Times New Roman" w:cs="Times New Roman"/>
          <w:sz w:val="28"/>
          <w:szCs w:val="28"/>
          <w:lang w:val="en-US"/>
        </w:rPr>
        <w:t>ru</w:t>
      </w:r>
      <w:proofErr w:type="spellEnd"/>
    </w:p>
    <w:p w:rsidR="007A080D" w:rsidRPr="007A080D" w:rsidRDefault="006B442D" w:rsidP="007A080D">
      <w:pPr>
        <w:ind w:firstLine="567"/>
        <w:jc w:val="both"/>
        <w:rPr>
          <w:rFonts w:cs="Times New Roman"/>
          <w:color w:val="000000"/>
          <w:sz w:val="28"/>
          <w:szCs w:val="28"/>
        </w:rPr>
      </w:pPr>
      <w:r>
        <w:rPr>
          <w:rFonts w:cs="Times New Roman"/>
          <w:color w:val="000000"/>
          <w:sz w:val="28"/>
          <w:szCs w:val="28"/>
        </w:rPr>
        <w:t>Справочный телефон: 8 (394</w:t>
      </w:r>
      <w:r w:rsidRPr="007049D9">
        <w:rPr>
          <w:rFonts w:cs="Times New Roman"/>
          <w:color w:val="000000"/>
          <w:sz w:val="28"/>
          <w:szCs w:val="28"/>
        </w:rPr>
        <w:t>34</w:t>
      </w:r>
      <w:r>
        <w:rPr>
          <w:rFonts w:cs="Times New Roman"/>
          <w:color w:val="000000"/>
          <w:sz w:val="28"/>
          <w:szCs w:val="28"/>
        </w:rPr>
        <w:t>) 2-1</w:t>
      </w:r>
      <w:r w:rsidRPr="007049D9">
        <w:rPr>
          <w:rFonts w:cs="Times New Roman"/>
          <w:color w:val="000000"/>
          <w:sz w:val="28"/>
          <w:szCs w:val="28"/>
        </w:rPr>
        <w:t>1</w:t>
      </w:r>
      <w:r>
        <w:rPr>
          <w:rFonts w:cs="Times New Roman"/>
          <w:color w:val="000000"/>
          <w:sz w:val="28"/>
          <w:szCs w:val="28"/>
        </w:rPr>
        <w:t>-</w:t>
      </w:r>
      <w:r w:rsidRPr="007049D9">
        <w:rPr>
          <w:rFonts w:cs="Times New Roman"/>
          <w:color w:val="000000"/>
          <w:sz w:val="28"/>
          <w:szCs w:val="28"/>
        </w:rPr>
        <w:t>76</w:t>
      </w:r>
      <w:r w:rsidR="007A080D">
        <w:rPr>
          <w:rFonts w:cs="Times New Roman"/>
          <w:color w:val="000000"/>
          <w:sz w:val="28"/>
          <w:szCs w:val="28"/>
        </w:rPr>
        <w:t>.</w:t>
      </w:r>
    </w:p>
    <w:p w:rsidR="001F7EE0" w:rsidRPr="003112D0" w:rsidRDefault="001F7EE0" w:rsidP="00556FA6">
      <w:pPr>
        <w:widowControl/>
        <w:shd w:val="clear" w:color="auto" w:fill="FFFFFF"/>
        <w:autoSpaceDE/>
        <w:autoSpaceDN/>
        <w:adjustRightInd/>
        <w:spacing w:line="315" w:lineRule="atLeast"/>
        <w:ind w:firstLine="567"/>
        <w:jc w:val="both"/>
        <w:textAlignment w:val="baseline"/>
        <w:rPr>
          <w:rFonts w:eastAsia="Times New Roman" w:cs="Times New Roman"/>
          <w:spacing w:val="2"/>
          <w:sz w:val="28"/>
          <w:szCs w:val="28"/>
        </w:rPr>
      </w:pPr>
      <w:r w:rsidRPr="003112D0">
        <w:rPr>
          <w:rFonts w:eastAsia="Times New Roman" w:cs="Times New Roman"/>
          <w:spacing w:val="2"/>
          <w:sz w:val="28"/>
          <w:szCs w:val="28"/>
        </w:rPr>
        <w:t>3.</w:t>
      </w:r>
      <w:r w:rsidR="00D22E1E">
        <w:rPr>
          <w:rFonts w:eastAsia="Times New Roman" w:cs="Times New Roman"/>
          <w:spacing w:val="2"/>
          <w:sz w:val="28"/>
          <w:szCs w:val="28"/>
        </w:rPr>
        <w:t>4</w:t>
      </w:r>
      <w:r w:rsidRPr="003112D0">
        <w:rPr>
          <w:rFonts w:eastAsia="Times New Roman" w:cs="Times New Roman"/>
          <w:spacing w:val="2"/>
          <w:sz w:val="28"/>
          <w:szCs w:val="28"/>
        </w:rPr>
        <w:t xml:space="preserve">. График работы: </w:t>
      </w:r>
    </w:p>
    <w:p w:rsidR="001F7EE0" w:rsidRPr="003112D0" w:rsidRDefault="001F7EE0" w:rsidP="006A2117">
      <w:pPr>
        <w:widowControl/>
        <w:shd w:val="clear" w:color="auto" w:fill="FFFFFF"/>
        <w:autoSpaceDE/>
        <w:autoSpaceDN/>
        <w:adjustRightInd/>
        <w:spacing w:line="315" w:lineRule="atLeast"/>
        <w:jc w:val="both"/>
        <w:textAlignment w:val="baseline"/>
        <w:rPr>
          <w:rFonts w:eastAsia="Times New Roman" w:cs="Times New Roman"/>
          <w:spacing w:val="2"/>
          <w:sz w:val="28"/>
          <w:szCs w:val="28"/>
        </w:rPr>
      </w:pPr>
      <w:r w:rsidRPr="007D1DD0">
        <w:rPr>
          <w:rFonts w:eastAsia="Times New Roman" w:cs="Times New Roman"/>
          <w:spacing w:val="2"/>
          <w:sz w:val="28"/>
          <w:szCs w:val="28"/>
        </w:rPr>
        <w:t>Понедельник – пятница – 9:00 – 18:00.</w:t>
      </w:r>
    </w:p>
    <w:p w:rsidR="001F7EE0" w:rsidRPr="003112D0" w:rsidRDefault="007A080D" w:rsidP="006A2117">
      <w:pPr>
        <w:widowControl/>
        <w:shd w:val="clear" w:color="auto" w:fill="FFFFFF"/>
        <w:autoSpaceDE/>
        <w:autoSpaceDN/>
        <w:adjustRightInd/>
        <w:spacing w:line="315" w:lineRule="atLeast"/>
        <w:jc w:val="both"/>
        <w:textAlignment w:val="baseline"/>
        <w:rPr>
          <w:rFonts w:eastAsia="Times New Roman" w:cs="Times New Roman"/>
          <w:spacing w:val="2"/>
          <w:sz w:val="28"/>
          <w:szCs w:val="28"/>
        </w:rPr>
      </w:pPr>
      <w:r>
        <w:rPr>
          <w:rFonts w:eastAsia="Times New Roman" w:cs="Times New Roman"/>
          <w:spacing w:val="2"/>
          <w:sz w:val="28"/>
          <w:szCs w:val="28"/>
        </w:rPr>
        <w:t>Обеденный перерыв – 13:00- 14</w:t>
      </w:r>
      <w:r w:rsidR="001F7EE0" w:rsidRPr="003112D0">
        <w:rPr>
          <w:rFonts w:eastAsia="Times New Roman" w:cs="Times New Roman"/>
          <w:spacing w:val="2"/>
          <w:sz w:val="28"/>
          <w:szCs w:val="28"/>
        </w:rPr>
        <w:t>:00.</w:t>
      </w:r>
    </w:p>
    <w:p w:rsidR="001F7EE0" w:rsidRDefault="001F7EE0" w:rsidP="006A2117">
      <w:pPr>
        <w:widowControl/>
        <w:shd w:val="clear" w:color="auto" w:fill="FFFFFF"/>
        <w:autoSpaceDE/>
        <w:autoSpaceDN/>
        <w:adjustRightInd/>
        <w:spacing w:line="315" w:lineRule="atLeast"/>
        <w:jc w:val="both"/>
        <w:textAlignment w:val="baseline"/>
        <w:rPr>
          <w:rFonts w:eastAsia="Times New Roman" w:cs="Times New Roman"/>
          <w:spacing w:val="2"/>
          <w:sz w:val="28"/>
          <w:szCs w:val="28"/>
        </w:rPr>
      </w:pPr>
      <w:r w:rsidRPr="003112D0">
        <w:rPr>
          <w:rFonts w:eastAsia="Times New Roman" w:cs="Times New Roman"/>
          <w:spacing w:val="2"/>
          <w:sz w:val="28"/>
          <w:szCs w:val="28"/>
        </w:rPr>
        <w:t>Выходные дни – суббота – воскресенье.</w:t>
      </w:r>
    </w:p>
    <w:p w:rsidR="007A080D" w:rsidRPr="00686836" w:rsidRDefault="00891D3F" w:rsidP="00686836">
      <w:pPr>
        <w:ind w:firstLine="567"/>
        <w:jc w:val="both"/>
        <w:rPr>
          <w:sz w:val="28"/>
          <w:szCs w:val="28"/>
        </w:rPr>
      </w:pPr>
      <w:r w:rsidRPr="00686836">
        <w:rPr>
          <w:sz w:val="28"/>
          <w:szCs w:val="28"/>
        </w:rPr>
        <w:t>3.</w:t>
      </w:r>
      <w:r w:rsidR="00D22E1E" w:rsidRPr="00686836">
        <w:rPr>
          <w:sz w:val="28"/>
          <w:szCs w:val="28"/>
        </w:rPr>
        <w:t>5</w:t>
      </w:r>
      <w:r w:rsidRPr="00686836">
        <w:rPr>
          <w:sz w:val="28"/>
          <w:szCs w:val="28"/>
        </w:rPr>
        <w:t xml:space="preserve">. За получением муниципальной услуги можно также обратиться в многофункциональный центр предоставления государственных и муниципальных услуг» </w:t>
      </w:r>
      <w:r w:rsidR="00556FA6" w:rsidRPr="00686836">
        <w:rPr>
          <w:color w:val="000000"/>
          <w:sz w:val="28"/>
          <w:szCs w:val="28"/>
        </w:rPr>
        <w:t xml:space="preserve">№ </w:t>
      </w:r>
      <w:r w:rsidR="007A080D" w:rsidRPr="00686836">
        <w:rPr>
          <w:color w:val="000000"/>
          <w:sz w:val="28"/>
          <w:szCs w:val="28"/>
        </w:rPr>
        <w:t>1</w:t>
      </w:r>
      <w:r w:rsidR="006B442D" w:rsidRPr="006B442D">
        <w:rPr>
          <w:color w:val="000000"/>
          <w:sz w:val="28"/>
          <w:szCs w:val="28"/>
        </w:rPr>
        <w:t>7</w:t>
      </w:r>
      <w:r w:rsidR="007A080D" w:rsidRPr="00686836">
        <w:rPr>
          <w:color w:val="000000"/>
          <w:sz w:val="28"/>
          <w:szCs w:val="28"/>
        </w:rPr>
        <w:t xml:space="preserve"> в </w:t>
      </w:r>
      <w:proofErr w:type="spellStart"/>
      <w:r w:rsidR="006B442D">
        <w:rPr>
          <w:color w:val="000000"/>
          <w:sz w:val="28"/>
          <w:szCs w:val="28"/>
        </w:rPr>
        <w:t>Дзун-Хемчикском</w:t>
      </w:r>
      <w:proofErr w:type="spellEnd"/>
      <w:r w:rsidR="00556FA6" w:rsidRPr="00686836">
        <w:rPr>
          <w:color w:val="000000"/>
          <w:sz w:val="28"/>
          <w:szCs w:val="28"/>
        </w:rPr>
        <w:t xml:space="preserve"> </w:t>
      </w:r>
      <w:proofErr w:type="spellStart"/>
      <w:r w:rsidR="00556FA6" w:rsidRPr="00686836">
        <w:rPr>
          <w:color w:val="000000"/>
          <w:sz w:val="28"/>
          <w:szCs w:val="28"/>
        </w:rPr>
        <w:t>кожууне</w:t>
      </w:r>
      <w:proofErr w:type="spellEnd"/>
      <w:r w:rsidR="00556FA6" w:rsidRPr="00686836">
        <w:rPr>
          <w:color w:val="000000"/>
          <w:sz w:val="28"/>
          <w:szCs w:val="28"/>
        </w:rPr>
        <w:t xml:space="preserve"> (далее МФЦ). </w:t>
      </w:r>
    </w:p>
    <w:p w:rsidR="007A080D" w:rsidRPr="00686836" w:rsidRDefault="007A080D" w:rsidP="00686836">
      <w:pPr>
        <w:jc w:val="both"/>
        <w:rPr>
          <w:sz w:val="28"/>
          <w:szCs w:val="28"/>
        </w:rPr>
      </w:pPr>
      <w:r w:rsidRPr="00686836">
        <w:rPr>
          <w:sz w:val="28"/>
          <w:szCs w:val="28"/>
        </w:rPr>
        <w:t xml:space="preserve">Место нахождения МФЦ: Республика Тыва, </w:t>
      </w:r>
      <w:proofErr w:type="spellStart"/>
      <w:r w:rsidR="006B442D">
        <w:rPr>
          <w:sz w:val="28"/>
          <w:szCs w:val="28"/>
        </w:rPr>
        <w:t>Дзун-Хемчикский</w:t>
      </w:r>
      <w:proofErr w:type="spellEnd"/>
      <w:r w:rsidRPr="00686836">
        <w:rPr>
          <w:sz w:val="28"/>
          <w:szCs w:val="28"/>
        </w:rPr>
        <w:t xml:space="preserve"> район, </w:t>
      </w:r>
      <w:proofErr w:type="spellStart"/>
      <w:r w:rsidR="006B442D">
        <w:rPr>
          <w:sz w:val="28"/>
          <w:szCs w:val="28"/>
        </w:rPr>
        <w:t>г</w:t>
      </w:r>
      <w:proofErr w:type="gramStart"/>
      <w:r w:rsidR="006B442D">
        <w:rPr>
          <w:sz w:val="28"/>
          <w:szCs w:val="28"/>
        </w:rPr>
        <w:t>,Ч</w:t>
      </w:r>
      <w:proofErr w:type="gramEnd"/>
      <w:r w:rsidR="006B442D">
        <w:rPr>
          <w:sz w:val="28"/>
          <w:szCs w:val="28"/>
        </w:rPr>
        <w:t>адан</w:t>
      </w:r>
      <w:proofErr w:type="spellEnd"/>
      <w:r w:rsidR="006B442D">
        <w:rPr>
          <w:sz w:val="28"/>
          <w:szCs w:val="28"/>
        </w:rPr>
        <w:t>, ул. Ленина,д.42</w:t>
      </w:r>
      <w:r w:rsidRPr="00686836">
        <w:rPr>
          <w:sz w:val="28"/>
          <w:szCs w:val="28"/>
        </w:rPr>
        <w:t>, 1 этаж.</w:t>
      </w:r>
    </w:p>
    <w:p w:rsidR="007A080D" w:rsidRPr="00686836" w:rsidRDefault="007A080D" w:rsidP="006B442D">
      <w:pPr>
        <w:tabs>
          <w:tab w:val="left" w:pos="8640"/>
        </w:tabs>
        <w:jc w:val="both"/>
        <w:rPr>
          <w:sz w:val="28"/>
          <w:szCs w:val="28"/>
        </w:rPr>
      </w:pPr>
      <w:r w:rsidRPr="00686836">
        <w:rPr>
          <w:sz w:val="28"/>
          <w:szCs w:val="28"/>
        </w:rPr>
        <w:t xml:space="preserve">График работы МФЦ: </w:t>
      </w:r>
      <w:r w:rsidR="006B442D">
        <w:rPr>
          <w:sz w:val="28"/>
          <w:szCs w:val="28"/>
        </w:rPr>
        <w:tab/>
      </w:r>
    </w:p>
    <w:p w:rsidR="007A080D" w:rsidRPr="00686836" w:rsidRDefault="007A080D" w:rsidP="00686836">
      <w:pPr>
        <w:jc w:val="both"/>
        <w:rPr>
          <w:sz w:val="28"/>
          <w:szCs w:val="28"/>
        </w:rPr>
      </w:pPr>
      <w:r w:rsidRPr="00686836">
        <w:rPr>
          <w:sz w:val="28"/>
          <w:szCs w:val="28"/>
        </w:rPr>
        <w:t xml:space="preserve">понедельник - пятница с 09:00 до 18:00 часов; </w:t>
      </w:r>
    </w:p>
    <w:p w:rsidR="007A080D" w:rsidRPr="00686836" w:rsidRDefault="007A080D" w:rsidP="00686836">
      <w:pPr>
        <w:jc w:val="both"/>
        <w:rPr>
          <w:sz w:val="28"/>
          <w:szCs w:val="28"/>
        </w:rPr>
      </w:pPr>
      <w:r w:rsidRPr="00686836">
        <w:rPr>
          <w:sz w:val="28"/>
          <w:szCs w:val="28"/>
        </w:rPr>
        <w:t>обеденный перерыв – 13:00- 14:00.</w:t>
      </w:r>
    </w:p>
    <w:p w:rsidR="007A080D" w:rsidRPr="00686836" w:rsidRDefault="007A080D" w:rsidP="00686836">
      <w:pPr>
        <w:jc w:val="both"/>
        <w:rPr>
          <w:sz w:val="28"/>
          <w:szCs w:val="28"/>
        </w:rPr>
      </w:pPr>
      <w:r w:rsidRPr="00686836">
        <w:rPr>
          <w:sz w:val="28"/>
          <w:szCs w:val="28"/>
        </w:rPr>
        <w:t xml:space="preserve">суббота: с 10:00 до 14:00 часов. </w:t>
      </w:r>
    </w:p>
    <w:p w:rsidR="007A080D" w:rsidRPr="00686836" w:rsidRDefault="007A080D" w:rsidP="00686836">
      <w:pPr>
        <w:jc w:val="both"/>
        <w:rPr>
          <w:sz w:val="28"/>
          <w:szCs w:val="28"/>
        </w:rPr>
      </w:pPr>
      <w:r w:rsidRPr="00686836">
        <w:rPr>
          <w:sz w:val="28"/>
          <w:szCs w:val="28"/>
        </w:rPr>
        <w:t>воскресенье: выходной.</w:t>
      </w:r>
    </w:p>
    <w:p w:rsidR="00556FA6" w:rsidRPr="00686836" w:rsidRDefault="007A080D" w:rsidP="00686836">
      <w:pPr>
        <w:jc w:val="both"/>
        <w:rPr>
          <w:sz w:val="28"/>
          <w:szCs w:val="28"/>
        </w:rPr>
      </w:pPr>
      <w:r w:rsidRPr="00686836">
        <w:rPr>
          <w:sz w:val="28"/>
          <w:szCs w:val="28"/>
        </w:rPr>
        <w:t>Адрес</w:t>
      </w:r>
      <w:r w:rsidR="00050960" w:rsidRPr="00050960">
        <w:rPr>
          <w:sz w:val="28"/>
          <w:szCs w:val="28"/>
        </w:rPr>
        <w:t xml:space="preserve"> </w:t>
      </w:r>
      <w:r w:rsidR="00050960">
        <w:rPr>
          <w:sz w:val="28"/>
          <w:szCs w:val="28"/>
        </w:rPr>
        <w:t>официального сайта ГАУ «Многофункциональный центр Республики Тыва»</w:t>
      </w:r>
      <w:r w:rsidRPr="00686836">
        <w:rPr>
          <w:sz w:val="28"/>
          <w:szCs w:val="28"/>
        </w:rPr>
        <w:t>:</w:t>
      </w:r>
      <w:r w:rsidRPr="00686836">
        <w:rPr>
          <w:b/>
          <w:sz w:val="28"/>
          <w:szCs w:val="28"/>
        </w:rPr>
        <w:t xml:space="preserve"> </w:t>
      </w:r>
      <w:hyperlink r:id="rId10" w:history="1">
        <w:r w:rsidRPr="00686836">
          <w:rPr>
            <w:rStyle w:val="a6"/>
            <w:rFonts w:eastAsia="Arial Unicode MS" w:cs="Times New Roman"/>
            <w:sz w:val="28"/>
            <w:szCs w:val="28"/>
            <w:shd w:val="clear" w:color="auto" w:fill="FFFFFF"/>
            <w:lang w:val="en-US" w:bidi="en-US"/>
          </w:rPr>
          <w:t>http</w:t>
        </w:r>
        <w:r w:rsidRPr="00686836">
          <w:rPr>
            <w:rStyle w:val="a6"/>
            <w:rFonts w:eastAsia="Arial Unicode MS" w:cs="Times New Roman"/>
            <w:sz w:val="28"/>
            <w:szCs w:val="28"/>
            <w:shd w:val="clear" w:color="auto" w:fill="FFFFFF"/>
            <w:lang w:bidi="en-US"/>
          </w:rPr>
          <w:t>://</w:t>
        </w:r>
        <w:r w:rsidRPr="00686836">
          <w:rPr>
            <w:rStyle w:val="a6"/>
            <w:rFonts w:eastAsia="Arial Unicode MS" w:cs="Times New Roman"/>
            <w:sz w:val="28"/>
            <w:szCs w:val="28"/>
            <w:shd w:val="clear" w:color="auto" w:fill="FFFFFF"/>
            <w:lang w:val="en-US" w:bidi="en-US"/>
          </w:rPr>
          <w:t>www</w:t>
        </w:r>
        <w:r w:rsidRPr="00686836">
          <w:rPr>
            <w:rStyle w:val="a6"/>
            <w:rFonts w:eastAsia="Arial Unicode MS" w:cs="Times New Roman"/>
            <w:sz w:val="28"/>
            <w:szCs w:val="28"/>
            <w:shd w:val="clear" w:color="auto" w:fill="FFFFFF"/>
            <w:lang w:bidi="en-US"/>
          </w:rPr>
          <w:t>.</w:t>
        </w:r>
        <w:proofErr w:type="spellStart"/>
        <w:r w:rsidRPr="00686836">
          <w:rPr>
            <w:rStyle w:val="a6"/>
            <w:rFonts w:eastAsia="Arial Unicode MS" w:cs="Times New Roman"/>
            <w:sz w:val="28"/>
            <w:szCs w:val="28"/>
            <w:shd w:val="clear" w:color="auto" w:fill="FFFFFF"/>
            <w:lang w:val="en-US" w:bidi="en-US"/>
          </w:rPr>
          <w:t>mfcrt</w:t>
        </w:r>
        <w:proofErr w:type="spellEnd"/>
        <w:r w:rsidRPr="00686836">
          <w:rPr>
            <w:rStyle w:val="a6"/>
            <w:rFonts w:eastAsia="Arial Unicode MS" w:cs="Times New Roman"/>
            <w:sz w:val="28"/>
            <w:szCs w:val="28"/>
            <w:shd w:val="clear" w:color="auto" w:fill="FFFFFF"/>
            <w:lang w:bidi="en-US"/>
          </w:rPr>
          <w:t>.</w:t>
        </w:r>
        <w:proofErr w:type="spellStart"/>
        <w:r w:rsidRPr="00686836">
          <w:rPr>
            <w:rStyle w:val="a6"/>
            <w:rFonts w:eastAsia="Arial Unicode MS" w:cs="Times New Roman"/>
            <w:sz w:val="28"/>
            <w:szCs w:val="28"/>
            <w:shd w:val="clear" w:color="auto" w:fill="FFFFFF"/>
            <w:lang w:val="en-US" w:bidi="en-US"/>
          </w:rPr>
          <w:t>ru</w:t>
        </w:r>
        <w:proofErr w:type="spellEnd"/>
      </w:hyperlink>
      <w:r w:rsidRPr="00686836">
        <w:rPr>
          <w:rStyle w:val="10"/>
          <w:rFonts w:eastAsia="Arial Unicode MS" w:cs="Times New Roman"/>
          <w:sz w:val="28"/>
          <w:szCs w:val="28"/>
          <w:lang w:val="ru-RU"/>
        </w:rPr>
        <w:t xml:space="preserve">, </w:t>
      </w:r>
      <w:r w:rsidR="00050960" w:rsidRPr="00686836">
        <w:rPr>
          <w:sz w:val="28"/>
          <w:szCs w:val="28"/>
        </w:rPr>
        <w:t xml:space="preserve"> </w:t>
      </w:r>
      <w:r w:rsidR="00050960" w:rsidRPr="00050960">
        <w:rPr>
          <w:sz w:val="28"/>
          <w:szCs w:val="28"/>
          <w:lang w:bidi="en-US"/>
        </w:rPr>
        <w:t xml:space="preserve">адрес </w:t>
      </w:r>
      <w:r w:rsidR="00050960" w:rsidRPr="00686836">
        <w:rPr>
          <w:sz w:val="28"/>
          <w:szCs w:val="28"/>
        </w:rPr>
        <w:t>электронной почты</w:t>
      </w:r>
      <w:r w:rsidR="00050960" w:rsidRPr="00050960">
        <w:rPr>
          <w:sz w:val="28"/>
          <w:szCs w:val="28"/>
          <w:lang w:bidi="en-US"/>
        </w:rPr>
        <w:t xml:space="preserve"> </w:t>
      </w:r>
      <w:r w:rsidR="00050960">
        <w:rPr>
          <w:sz w:val="28"/>
          <w:szCs w:val="28"/>
        </w:rPr>
        <w:t>многофункционального</w:t>
      </w:r>
      <w:r w:rsidR="00050960" w:rsidRPr="00686836">
        <w:rPr>
          <w:sz w:val="28"/>
          <w:szCs w:val="28"/>
        </w:rPr>
        <w:t xml:space="preserve"> центр</w:t>
      </w:r>
      <w:r w:rsidR="00050960">
        <w:rPr>
          <w:sz w:val="28"/>
          <w:szCs w:val="28"/>
        </w:rPr>
        <w:t>а</w:t>
      </w:r>
      <w:r w:rsidR="00050960" w:rsidRPr="00686836">
        <w:rPr>
          <w:sz w:val="28"/>
          <w:szCs w:val="28"/>
        </w:rPr>
        <w:t xml:space="preserve"> предоставления государственных и муниципальных услуг» </w:t>
      </w:r>
      <w:r w:rsidR="00050960" w:rsidRPr="00686836">
        <w:rPr>
          <w:color w:val="000000"/>
          <w:sz w:val="28"/>
          <w:szCs w:val="28"/>
        </w:rPr>
        <w:t>№ 1</w:t>
      </w:r>
      <w:r w:rsidR="006B442D">
        <w:rPr>
          <w:color w:val="000000"/>
          <w:sz w:val="28"/>
          <w:szCs w:val="28"/>
        </w:rPr>
        <w:t>7</w:t>
      </w:r>
      <w:r w:rsidR="00050960" w:rsidRPr="00686836">
        <w:rPr>
          <w:color w:val="000000"/>
          <w:sz w:val="28"/>
          <w:szCs w:val="28"/>
        </w:rPr>
        <w:t xml:space="preserve"> в </w:t>
      </w:r>
      <w:proofErr w:type="spellStart"/>
      <w:r w:rsidR="006B442D">
        <w:rPr>
          <w:color w:val="000000"/>
          <w:sz w:val="28"/>
          <w:szCs w:val="28"/>
        </w:rPr>
        <w:t>Дзун-Хемчикском</w:t>
      </w:r>
      <w:proofErr w:type="spellEnd"/>
      <w:r w:rsidR="00050960" w:rsidRPr="00686836">
        <w:rPr>
          <w:color w:val="000000"/>
          <w:sz w:val="28"/>
          <w:szCs w:val="28"/>
        </w:rPr>
        <w:t xml:space="preserve"> </w:t>
      </w:r>
      <w:proofErr w:type="spellStart"/>
      <w:r w:rsidR="00050960" w:rsidRPr="00686836">
        <w:rPr>
          <w:color w:val="000000"/>
          <w:sz w:val="28"/>
          <w:szCs w:val="28"/>
        </w:rPr>
        <w:t>кожууне</w:t>
      </w:r>
      <w:proofErr w:type="spellEnd"/>
      <w:r w:rsidR="00050960">
        <w:rPr>
          <w:color w:val="000000"/>
          <w:sz w:val="28"/>
          <w:szCs w:val="28"/>
        </w:rPr>
        <w:t>:</w:t>
      </w:r>
      <w:r w:rsidR="00050960" w:rsidRPr="00686836">
        <w:rPr>
          <w:color w:val="000000"/>
          <w:sz w:val="28"/>
          <w:szCs w:val="28"/>
        </w:rPr>
        <w:t xml:space="preserve"> </w:t>
      </w:r>
      <w:proofErr w:type="spellStart"/>
      <w:r w:rsidR="006B442D">
        <w:rPr>
          <w:sz w:val="28"/>
          <w:szCs w:val="28"/>
          <w:lang w:val="en-US" w:bidi="en-US"/>
        </w:rPr>
        <w:t>dzun</w:t>
      </w:r>
      <w:proofErr w:type="spellEnd"/>
      <w:r w:rsidR="006B442D" w:rsidRPr="006B442D">
        <w:rPr>
          <w:sz w:val="28"/>
          <w:szCs w:val="28"/>
          <w:lang w:bidi="en-US"/>
        </w:rPr>
        <w:t>-</w:t>
      </w:r>
      <w:r w:rsidR="006B442D">
        <w:rPr>
          <w:sz w:val="28"/>
          <w:szCs w:val="28"/>
          <w:lang w:val="en-US" w:bidi="en-US"/>
        </w:rPr>
        <w:t>hem</w:t>
      </w:r>
      <w:hyperlink r:id="rId11" w:history="1">
        <w:r w:rsidRPr="00686836">
          <w:rPr>
            <w:rStyle w:val="a6"/>
            <w:rFonts w:cs="Times New Roman"/>
            <w:sz w:val="28"/>
            <w:szCs w:val="28"/>
            <w:lang w:bidi="en-US"/>
          </w:rPr>
          <w:t xml:space="preserve"> </w:t>
        </w:r>
        <w:r w:rsidRPr="00686836">
          <w:rPr>
            <w:rStyle w:val="a6"/>
            <w:rFonts w:cs="Times New Roman"/>
            <w:sz w:val="28"/>
            <w:szCs w:val="28"/>
          </w:rPr>
          <w:t>@</w:t>
        </w:r>
        <w:proofErr w:type="spellStart"/>
        <w:r w:rsidRPr="00686836">
          <w:rPr>
            <w:rStyle w:val="a6"/>
            <w:rFonts w:cs="Times New Roman"/>
            <w:sz w:val="28"/>
            <w:szCs w:val="28"/>
            <w:lang w:val="en-US"/>
          </w:rPr>
          <w:t>mfcrt</w:t>
        </w:r>
        <w:proofErr w:type="spellEnd"/>
        <w:r w:rsidRPr="00686836">
          <w:rPr>
            <w:rStyle w:val="a6"/>
            <w:rFonts w:cs="Times New Roman"/>
            <w:sz w:val="28"/>
            <w:szCs w:val="28"/>
          </w:rPr>
          <w:t>.</w:t>
        </w:r>
        <w:proofErr w:type="spellStart"/>
        <w:r w:rsidRPr="00686836">
          <w:rPr>
            <w:rStyle w:val="a6"/>
            <w:rFonts w:cs="Times New Roman"/>
            <w:sz w:val="28"/>
            <w:szCs w:val="28"/>
          </w:rPr>
          <w:t>ru</w:t>
        </w:r>
        <w:proofErr w:type="spellEnd"/>
      </w:hyperlink>
      <w:r w:rsidRPr="00686836">
        <w:rPr>
          <w:rStyle w:val="a6"/>
          <w:rFonts w:cs="Times New Roman"/>
          <w:sz w:val="28"/>
          <w:szCs w:val="28"/>
        </w:rPr>
        <w:t>.</w:t>
      </w:r>
    </w:p>
    <w:p w:rsidR="00891D3F" w:rsidRPr="003112D0" w:rsidRDefault="00891D3F" w:rsidP="00891D3F">
      <w:pPr>
        <w:widowControl/>
        <w:shd w:val="clear" w:color="auto" w:fill="FFFFFF"/>
        <w:autoSpaceDE/>
        <w:autoSpaceDN/>
        <w:adjustRightInd/>
        <w:spacing w:line="315" w:lineRule="atLeast"/>
        <w:jc w:val="both"/>
        <w:textAlignment w:val="baseline"/>
        <w:rPr>
          <w:rFonts w:eastAsia="Times New Roman" w:cs="Times New Roman"/>
          <w:spacing w:val="2"/>
          <w:sz w:val="28"/>
          <w:szCs w:val="28"/>
        </w:rPr>
      </w:pPr>
    </w:p>
    <w:p w:rsidR="007049D9" w:rsidRDefault="007049D9" w:rsidP="001F7EE0">
      <w:pPr>
        <w:widowControl/>
        <w:shd w:val="clear" w:color="auto" w:fill="FFFFFF"/>
        <w:autoSpaceDE/>
        <w:autoSpaceDN/>
        <w:adjustRightInd/>
        <w:spacing w:line="315" w:lineRule="atLeast"/>
        <w:jc w:val="center"/>
        <w:textAlignment w:val="baseline"/>
        <w:rPr>
          <w:rFonts w:eastAsia="Times New Roman" w:cs="Times New Roman"/>
          <w:spacing w:val="2"/>
          <w:sz w:val="28"/>
          <w:szCs w:val="28"/>
        </w:rPr>
      </w:pPr>
    </w:p>
    <w:p w:rsidR="007049D9" w:rsidRDefault="007049D9" w:rsidP="001F7EE0">
      <w:pPr>
        <w:widowControl/>
        <w:shd w:val="clear" w:color="auto" w:fill="FFFFFF"/>
        <w:autoSpaceDE/>
        <w:autoSpaceDN/>
        <w:adjustRightInd/>
        <w:spacing w:line="315" w:lineRule="atLeast"/>
        <w:jc w:val="center"/>
        <w:textAlignment w:val="baseline"/>
        <w:rPr>
          <w:rFonts w:eastAsia="Times New Roman" w:cs="Times New Roman"/>
          <w:spacing w:val="2"/>
          <w:sz w:val="28"/>
          <w:szCs w:val="28"/>
        </w:rPr>
      </w:pPr>
    </w:p>
    <w:p w:rsidR="001F7EE0" w:rsidRPr="003112D0" w:rsidRDefault="001F7EE0" w:rsidP="001F7EE0">
      <w:pPr>
        <w:widowControl/>
        <w:shd w:val="clear" w:color="auto" w:fill="FFFFFF"/>
        <w:autoSpaceDE/>
        <w:autoSpaceDN/>
        <w:adjustRightInd/>
        <w:spacing w:line="315" w:lineRule="atLeast"/>
        <w:jc w:val="center"/>
        <w:textAlignment w:val="baseline"/>
        <w:rPr>
          <w:rFonts w:eastAsia="Times New Roman" w:cs="Times New Roman"/>
          <w:spacing w:val="2"/>
          <w:sz w:val="28"/>
          <w:szCs w:val="28"/>
        </w:rPr>
      </w:pPr>
      <w:r w:rsidRPr="003112D0">
        <w:rPr>
          <w:rFonts w:eastAsia="Times New Roman" w:cs="Times New Roman"/>
          <w:spacing w:val="2"/>
          <w:sz w:val="28"/>
          <w:szCs w:val="28"/>
        </w:rPr>
        <w:lastRenderedPageBreak/>
        <w:t>4. Порядок получения информации по вопросам предоставления муниципальной услуги</w:t>
      </w:r>
    </w:p>
    <w:p w:rsidR="001F7EE0" w:rsidRPr="003112D0" w:rsidRDefault="001F7EE0" w:rsidP="001F7EE0">
      <w:pPr>
        <w:widowControl/>
        <w:shd w:val="clear" w:color="auto" w:fill="FFFFFF"/>
        <w:autoSpaceDE/>
        <w:autoSpaceDN/>
        <w:adjustRightInd/>
        <w:spacing w:line="315" w:lineRule="atLeast"/>
        <w:jc w:val="both"/>
        <w:textAlignment w:val="baseline"/>
        <w:rPr>
          <w:rFonts w:eastAsia="Times New Roman" w:cs="Times New Roman"/>
          <w:spacing w:val="2"/>
          <w:sz w:val="28"/>
          <w:szCs w:val="28"/>
        </w:rPr>
      </w:pPr>
    </w:p>
    <w:p w:rsidR="001F7EE0" w:rsidRPr="003112D0" w:rsidRDefault="001F7EE0" w:rsidP="00F539FC">
      <w:pPr>
        <w:widowControl/>
        <w:shd w:val="clear" w:color="auto" w:fill="FFFFFF"/>
        <w:autoSpaceDE/>
        <w:autoSpaceDN/>
        <w:adjustRightInd/>
        <w:spacing w:line="315" w:lineRule="atLeast"/>
        <w:ind w:firstLine="567"/>
        <w:jc w:val="both"/>
        <w:textAlignment w:val="baseline"/>
        <w:rPr>
          <w:rFonts w:eastAsia="Times New Roman" w:cs="Times New Roman"/>
          <w:spacing w:val="2"/>
          <w:sz w:val="28"/>
          <w:szCs w:val="28"/>
        </w:rPr>
      </w:pPr>
      <w:r w:rsidRPr="003112D0">
        <w:rPr>
          <w:rFonts w:eastAsia="Times New Roman" w:cs="Times New Roman"/>
          <w:spacing w:val="2"/>
          <w:sz w:val="28"/>
          <w:szCs w:val="28"/>
        </w:rPr>
        <w:t>4.1. Консультационная помощь по вопросам предоставления муниципальной</w:t>
      </w:r>
      <w:r w:rsidR="008D3407">
        <w:rPr>
          <w:rFonts w:eastAsia="Times New Roman" w:cs="Times New Roman"/>
          <w:spacing w:val="2"/>
          <w:sz w:val="28"/>
          <w:szCs w:val="28"/>
        </w:rPr>
        <w:t xml:space="preserve"> услуги оказывается </w:t>
      </w:r>
      <w:r w:rsidR="007A080D">
        <w:rPr>
          <w:rFonts w:eastAsia="Times New Roman"/>
          <w:spacing w:val="2"/>
          <w:sz w:val="28"/>
          <w:szCs w:val="28"/>
        </w:rPr>
        <w:t>специалистом</w:t>
      </w:r>
      <w:r w:rsidRPr="003112D0">
        <w:rPr>
          <w:rFonts w:eastAsia="Times New Roman" w:cs="Times New Roman"/>
          <w:spacing w:val="2"/>
          <w:sz w:val="28"/>
          <w:szCs w:val="28"/>
        </w:rPr>
        <w:t xml:space="preserve"> и предоставляется при личном обращении (устные обращения), по телефону, по письменным обращениям, а также по электронной почте.</w:t>
      </w:r>
    </w:p>
    <w:p w:rsidR="001F7EE0" w:rsidRPr="003112D0" w:rsidRDefault="001F7EE0" w:rsidP="00F539FC">
      <w:pPr>
        <w:widowControl/>
        <w:shd w:val="clear" w:color="auto" w:fill="FFFFFF"/>
        <w:autoSpaceDE/>
        <w:autoSpaceDN/>
        <w:adjustRightInd/>
        <w:spacing w:line="315" w:lineRule="atLeast"/>
        <w:ind w:firstLine="567"/>
        <w:jc w:val="both"/>
        <w:textAlignment w:val="baseline"/>
        <w:rPr>
          <w:rFonts w:eastAsia="Times New Roman" w:cs="Times New Roman"/>
          <w:spacing w:val="2"/>
          <w:sz w:val="28"/>
          <w:szCs w:val="28"/>
        </w:rPr>
      </w:pPr>
      <w:r w:rsidRPr="003112D0">
        <w:rPr>
          <w:rFonts w:eastAsia="Times New Roman" w:cs="Times New Roman"/>
          <w:spacing w:val="2"/>
          <w:sz w:val="28"/>
          <w:szCs w:val="28"/>
        </w:rPr>
        <w:t>4.2. При ответах на телефонные звонк</w:t>
      </w:r>
      <w:r w:rsidR="00686836">
        <w:rPr>
          <w:rFonts w:eastAsia="Times New Roman" w:cs="Times New Roman"/>
          <w:spacing w:val="2"/>
          <w:sz w:val="28"/>
          <w:szCs w:val="28"/>
        </w:rPr>
        <w:t>и и устные обращения специалист</w:t>
      </w:r>
      <w:r w:rsidRPr="003112D0">
        <w:rPr>
          <w:rFonts w:eastAsia="Times New Roman" w:cs="Times New Roman"/>
          <w:spacing w:val="2"/>
          <w:sz w:val="28"/>
          <w:szCs w:val="28"/>
        </w:rPr>
        <w:t xml:space="preserve">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специалисте, принявшем звонок, фамилии, имени, отчестве, должности.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или же обратившемуся должен быть сообщен телефонный номер, по которому можно получить необходимую информацию.</w:t>
      </w:r>
    </w:p>
    <w:p w:rsidR="00891D3F" w:rsidRPr="003112D0" w:rsidRDefault="00891D3F" w:rsidP="00F539FC">
      <w:pPr>
        <w:ind w:firstLine="567"/>
        <w:jc w:val="both"/>
        <w:rPr>
          <w:rFonts w:cs="Times New Roman"/>
          <w:sz w:val="28"/>
          <w:szCs w:val="28"/>
        </w:rPr>
      </w:pPr>
      <w:r w:rsidRPr="003112D0">
        <w:rPr>
          <w:rFonts w:cs="Times New Roman"/>
          <w:sz w:val="28"/>
          <w:szCs w:val="28"/>
        </w:rPr>
        <w:t xml:space="preserve">4.3. При осуществлении консультирования по телефону и </w:t>
      </w:r>
      <w:r w:rsidR="00E1327C">
        <w:rPr>
          <w:rFonts w:cs="Times New Roman"/>
          <w:sz w:val="28"/>
          <w:szCs w:val="28"/>
        </w:rPr>
        <w:t>по устным обращениям специалист</w:t>
      </w:r>
      <w:r w:rsidRPr="003112D0">
        <w:rPr>
          <w:rFonts w:cs="Times New Roman"/>
          <w:sz w:val="28"/>
          <w:szCs w:val="28"/>
        </w:rPr>
        <w:t xml:space="preserve"> администрации предоставляют информацию по следующим вопросам:</w:t>
      </w:r>
    </w:p>
    <w:p w:rsidR="00891D3F" w:rsidRPr="003112D0" w:rsidRDefault="00891D3F" w:rsidP="00891D3F">
      <w:pPr>
        <w:ind w:firstLine="708"/>
        <w:jc w:val="both"/>
        <w:rPr>
          <w:rFonts w:cs="Times New Roman"/>
          <w:sz w:val="28"/>
          <w:szCs w:val="28"/>
        </w:rPr>
      </w:pPr>
      <w:r w:rsidRPr="003112D0">
        <w:rPr>
          <w:rFonts w:cs="Times New Roman"/>
          <w:sz w:val="28"/>
          <w:szCs w:val="28"/>
        </w:rPr>
        <w:t>1) распорядок работы администрации;</w:t>
      </w:r>
    </w:p>
    <w:p w:rsidR="00891D3F" w:rsidRPr="003112D0" w:rsidRDefault="00891D3F" w:rsidP="00891D3F">
      <w:pPr>
        <w:ind w:firstLine="708"/>
        <w:jc w:val="both"/>
        <w:rPr>
          <w:rFonts w:cs="Times New Roman"/>
          <w:sz w:val="28"/>
          <w:szCs w:val="28"/>
        </w:rPr>
      </w:pPr>
      <w:r w:rsidRPr="003112D0">
        <w:rPr>
          <w:rFonts w:cs="Times New Roman"/>
          <w:sz w:val="28"/>
          <w:szCs w:val="28"/>
        </w:rPr>
        <w:t>2) сведения о нормативных правовых актах по вопросам предоставления муниципальной услуги (наименование, номер, дата принятия нормативного правового акта);</w:t>
      </w:r>
    </w:p>
    <w:p w:rsidR="00891D3F" w:rsidRPr="003112D0" w:rsidRDefault="00891D3F" w:rsidP="00891D3F">
      <w:pPr>
        <w:ind w:firstLine="708"/>
        <w:jc w:val="both"/>
        <w:rPr>
          <w:rFonts w:cs="Times New Roman"/>
          <w:sz w:val="28"/>
          <w:szCs w:val="28"/>
        </w:rPr>
      </w:pPr>
      <w:r w:rsidRPr="003112D0">
        <w:rPr>
          <w:rFonts w:cs="Times New Roman"/>
          <w:sz w:val="28"/>
          <w:szCs w:val="28"/>
        </w:rPr>
        <w:t>3) перечень документов, необходимых для предоставления муниципальной услуги;</w:t>
      </w:r>
    </w:p>
    <w:p w:rsidR="00891D3F" w:rsidRPr="003112D0" w:rsidRDefault="00891D3F" w:rsidP="00891D3F">
      <w:pPr>
        <w:ind w:firstLine="708"/>
        <w:jc w:val="both"/>
        <w:rPr>
          <w:rFonts w:cs="Times New Roman"/>
          <w:sz w:val="28"/>
          <w:szCs w:val="28"/>
        </w:rPr>
      </w:pPr>
      <w:r w:rsidRPr="003112D0">
        <w:rPr>
          <w:rFonts w:cs="Times New Roman"/>
          <w:sz w:val="28"/>
          <w:szCs w:val="28"/>
        </w:rPr>
        <w:t xml:space="preserve">4) порядок, форма и место размещения информации и справочных материалов по вопросам выдачи разрешения на строительство, в том числе на информационных стендах, расположенных в помещении администрации, на </w:t>
      </w:r>
      <w:r w:rsidRPr="00D2071C">
        <w:rPr>
          <w:rFonts w:cs="Times New Roman"/>
          <w:sz w:val="28"/>
          <w:szCs w:val="28"/>
        </w:rPr>
        <w:t>официальном портале органов государственной власти Республики Тыва</w:t>
      </w:r>
      <w:r w:rsidRPr="003112D0">
        <w:rPr>
          <w:rFonts w:cs="Times New Roman"/>
          <w:sz w:val="28"/>
          <w:szCs w:val="28"/>
        </w:rPr>
        <w:t xml:space="preserve"> в информационно-телекоммуникационной сети «Интернет».</w:t>
      </w:r>
    </w:p>
    <w:p w:rsidR="00891D3F" w:rsidRPr="003112D0" w:rsidRDefault="00891D3F" w:rsidP="00891D3F">
      <w:pPr>
        <w:ind w:firstLine="708"/>
        <w:jc w:val="both"/>
        <w:rPr>
          <w:rFonts w:cs="Times New Roman"/>
          <w:sz w:val="28"/>
          <w:szCs w:val="28"/>
        </w:rPr>
      </w:pPr>
      <w:r w:rsidRPr="003112D0">
        <w:rPr>
          <w:rFonts w:cs="Times New Roman"/>
          <w:sz w:val="28"/>
          <w:szCs w:val="28"/>
        </w:rPr>
        <w:t>Иные вопросы рассматриваются на основании соответствующего письменного обращения либо обращения в форме электронного документа.</w:t>
      </w:r>
    </w:p>
    <w:p w:rsidR="00891D3F" w:rsidRPr="003112D0" w:rsidRDefault="00891D3F" w:rsidP="00891D3F">
      <w:pPr>
        <w:ind w:firstLine="708"/>
        <w:jc w:val="both"/>
        <w:rPr>
          <w:rFonts w:cs="Times New Roman"/>
          <w:sz w:val="28"/>
          <w:szCs w:val="28"/>
        </w:rPr>
      </w:pPr>
      <w:r w:rsidRPr="003112D0">
        <w:rPr>
          <w:rFonts w:cs="Times New Roman"/>
          <w:sz w:val="28"/>
          <w:szCs w:val="28"/>
        </w:rPr>
        <w:t>4.4. По письменным обращениям ответ направляется почтой по указанному в обращении адресу (или с согласия заинтересованного лица вручается под расписку о вручении) в срок, не превышающий 30 дней со дня регистрации письменного обращения.</w:t>
      </w:r>
    </w:p>
    <w:p w:rsidR="00891D3F" w:rsidRPr="003112D0" w:rsidRDefault="00891D3F" w:rsidP="00891D3F">
      <w:pPr>
        <w:ind w:firstLine="708"/>
        <w:jc w:val="both"/>
        <w:rPr>
          <w:rFonts w:cs="Times New Roman"/>
          <w:sz w:val="28"/>
          <w:szCs w:val="28"/>
        </w:rPr>
      </w:pPr>
      <w:r w:rsidRPr="003112D0">
        <w:rPr>
          <w:rFonts w:cs="Times New Roman"/>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(или с согласия заинтересованного лица вручается под расписку о вручении), в срок, не превышающий 30 дней со дня регистрации обращения.</w:t>
      </w:r>
    </w:p>
    <w:p w:rsidR="00891D3F" w:rsidRPr="003112D0" w:rsidRDefault="00891D3F" w:rsidP="00891D3F">
      <w:pPr>
        <w:ind w:firstLine="708"/>
        <w:jc w:val="both"/>
        <w:rPr>
          <w:rFonts w:cs="Times New Roman"/>
          <w:sz w:val="28"/>
          <w:szCs w:val="28"/>
        </w:rPr>
      </w:pPr>
      <w:r w:rsidRPr="003112D0">
        <w:rPr>
          <w:rFonts w:cs="Times New Roman"/>
          <w:sz w:val="28"/>
          <w:szCs w:val="28"/>
        </w:rPr>
        <w:t>4.5. При консультировании по обращениям (устным, письменным, в форме электронного документа) специалисты администрации обязаны:</w:t>
      </w:r>
    </w:p>
    <w:p w:rsidR="00891D3F" w:rsidRPr="003112D0" w:rsidRDefault="00891D3F" w:rsidP="00891D3F">
      <w:pPr>
        <w:ind w:firstLine="708"/>
        <w:jc w:val="both"/>
        <w:rPr>
          <w:rFonts w:cs="Times New Roman"/>
          <w:sz w:val="28"/>
          <w:szCs w:val="28"/>
        </w:rPr>
      </w:pPr>
      <w:r w:rsidRPr="003112D0">
        <w:rPr>
          <w:rFonts w:cs="Times New Roman"/>
          <w:sz w:val="28"/>
          <w:szCs w:val="28"/>
        </w:rPr>
        <w:t xml:space="preserve">1) обеспечивать объективное, всестороннее и своевременное рассмотрение обращения, в случае необходимости - с участием заявителя, направившего </w:t>
      </w:r>
      <w:r w:rsidRPr="003112D0">
        <w:rPr>
          <w:rFonts w:cs="Times New Roman"/>
          <w:sz w:val="28"/>
          <w:szCs w:val="28"/>
        </w:rPr>
        <w:lastRenderedPageBreak/>
        <w:t>обращение;</w:t>
      </w:r>
    </w:p>
    <w:p w:rsidR="00891D3F" w:rsidRPr="003112D0" w:rsidRDefault="00891D3F" w:rsidP="00891D3F">
      <w:pPr>
        <w:ind w:firstLine="708"/>
        <w:jc w:val="both"/>
        <w:rPr>
          <w:rFonts w:cs="Times New Roman"/>
          <w:sz w:val="28"/>
          <w:szCs w:val="28"/>
        </w:rPr>
      </w:pPr>
      <w:r w:rsidRPr="003112D0">
        <w:rPr>
          <w:rFonts w:cs="Times New Roman"/>
          <w:sz w:val="28"/>
          <w:szCs w:val="28"/>
        </w:rPr>
        <w:t>2) запрашивать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1D3F" w:rsidRPr="003112D0" w:rsidRDefault="00891D3F" w:rsidP="00891D3F">
      <w:pPr>
        <w:ind w:firstLine="708"/>
        <w:jc w:val="both"/>
        <w:rPr>
          <w:rFonts w:cs="Times New Roman"/>
          <w:sz w:val="28"/>
          <w:szCs w:val="28"/>
        </w:rPr>
      </w:pPr>
      <w:r w:rsidRPr="003112D0">
        <w:rPr>
          <w:rFonts w:cs="Times New Roman"/>
          <w:sz w:val="28"/>
          <w:szCs w:val="28"/>
        </w:rPr>
        <w:t>3) принимать меры, направленные на восстановление или защиту нарушенных прав, свобод и законных интересов заявителя;</w:t>
      </w:r>
    </w:p>
    <w:p w:rsidR="00891D3F" w:rsidRPr="003112D0" w:rsidRDefault="00891D3F" w:rsidP="00891D3F">
      <w:pPr>
        <w:ind w:firstLine="708"/>
        <w:jc w:val="both"/>
        <w:rPr>
          <w:rFonts w:cs="Times New Roman"/>
          <w:sz w:val="28"/>
          <w:szCs w:val="28"/>
        </w:rPr>
      </w:pPr>
      <w:r w:rsidRPr="003112D0">
        <w:rPr>
          <w:rFonts w:cs="Times New Roman"/>
          <w:sz w:val="28"/>
          <w:szCs w:val="28"/>
        </w:rPr>
        <w:t>4) давать ответ по существу поставленных в обращении вопросов;</w:t>
      </w:r>
    </w:p>
    <w:p w:rsidR="00891D3F" w:rsidRPr="003112D0" w:rsidRDefault="00891D3F" w:rsidP="00891D3F">
      <w:pPr>
        <w:ind w:firstLine="708"/>
        <w:jc w:val="both"/>
        <w:rPr>
          <w:rFonts w:cs="Times New Roman"/>
          <w:sz w:val="28"/>
          <w:szCs w:val="28"/>
        </w:rPr>
      </w:pPr>
      <w:r w:rsidRPr="003112D0">
        <w:rPr>
          <w:rFonts w:cs="Times New Roman"/>
          <w:sz w:val="28"/>
          <w:szCs w:val="28"/>
        </w:rPr>
        <w:t>5) уведомлять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1D3F" w:rsidRPr="003112D0" w:rsidRDefault="00891D3F" w:rsidP="00891D3F">
      <w:pPr>
        <w:ind w:firstLine="708"/>
        <w:jc w:val="both"/>
        <w:rPr>
          <w:rFonts w:cs="Times New Roman"/>
          <w:sz w:val="28"/>
          <w:szCs w:val="28"/>
        </w:rPr>
      </w:pPr>
      <w:r w:rsidRPr="003112D0">
        <w:rPr>
          <w:rFonts w:cs="Times New Roman"/>
          <w:sz w:val="28"/>
          <w:szCs w:val="28"/>
        </w:rPr>
        <w:t>6) соблюдать правила делового этикета;</w:t>
      </w:r>
    </w:p>
    <w:p w:rsidR="00891D3F" w:rsidRPr="003112D0" w:rsidRDefault="00891D3F" w:rsidP="00891D3F">
      <w:pPr>
        <w:ind w:firstLine="708"/>
        <w:jc w:val="both"/>
        <w:rPr>
          <w:rFonts w:cs="Times New Roman"/>
          <w:sz w:val="28"/>
          <w:szCs w:val="28"/>
        </w:rPr>
      </w:pPr>
      <w:r w:rsidRPr="003112D0">
        <w:rPr>
          <w:rFonts w:cs="Times New Roman"/>
          <w:sz w:val="28"/>
          <w:szCs w:val="28"/>
        </w:rPr>
        <w:t>7) проявлять корректность;</w:t>
      </w:r>
    </w:p>
    <w:p w:rsidR="00891D3F" w:rsidRPr="003112D0" w:rsidRDefault="00891D3F" w:rsidP="00891D3F">
      <w:pPr>
        <w:ind w:firstLine="708"/>
        <w:jc w:val="both"/>
        <w:rPr>
          <w:rFonts w:cs="Times New Roman"/>
          <w:sz w:val="28"/>
          <w:szCs w:val="28"/>
        </w:rPr>
      </w:pPr>
      <w:r w:rsidRPr="003112D0">
        <w:rPr>
          <w:rFonts w:cs="Times New Roman"/>
          <w:sz w:val="28"/>
          <w:szCs w:val="28"/>
        </w:rPr>
        <w:t>8)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91D3F" w:rsidRPr="003112D0" w:rsidRDefault="00891D3F" w:rsidP="00891D3F">
      <w:pPr>
        <w:ind w:firstLine="708"/>
        <w:jc w:val="both"/>
        <w:rPr>
          <w:rFonts w:cs="Times New Roman"/>
          <w:sz w:val="28"/>
          <w:szCs w:val="28"/>
        </w:rPr>
      </w:pPr>
      <w:r w:rsidRPr="003112D0">
        <w:rPr>
          <w:rFonts w:cs="Times New Roman"/>
          <w:sz w:val="28"/>
          <w:szCs w:val="28"/>
        </w:rPr>
        <w:t>9) соблюдать нейтральность, исключающую возможность влияния на свою профессиональную деятельность.</w:t>
      </w:r>
    </w:p>
    <w:p w:rsidR="00891D3F" w:rsidRPr="003112D0" w:rsidRDefault="00891D3F" w:rsidP="00891D3F">
      <w:pPr>
        <w:ind w:firstLine="708"/>
        <w:jc w:val="both"/>
        <w:rPr>
          <w:rFonts w:cs="Times New Roman"/>
          <w:sz w:val="28"/>
          <w:szCs w:val="28"/>
        </w:rPr>
      </w:pPr>
      <w:r w:rsidRPr="003112D0">
        <w:rPr>
          <w:rFonts w:cs="Times New Roman"/>
          <w:sz w:val="28"/>
          <w:szCs w:val="28"/>
        </w:rPr>
        <w:t>4.6. Информация, предоставленная заинтересованным лицам при проведении консультации, не является основанием для принятия решения или совершения действия (бездействия) администрации при предоставлении муниципальной услуги.</w:t>
      </w:r>
    </w:p>
    <w:p w:rsidR="001F7EE0" w:rsidRPr="003112D0" w:rsidRDefault="001F7EE0" w:rsidP="001F7EE0">
      <w:pPr>
        <w:widowControl/>
        <w:shd w:val="clear" w:color="auto" w:fill="FFFFFF"/>
        <w:autoSpaceDE/>
        <w:autoSpaceDN/>
        <w:adjustRightInd/>
        <w:spacing w:line="315" w:lineRule="atLeast"/>
        <w:jc w:val="both"/>
        <w:textAlignment w:val="baseline"/>
        <w:rPr>
          <w:rFonts w:eastAsia="Times New Roman" w:cs="Times New Roman"/>
          <w:spacing w:val="2"/>
          <w:sz w:val="28"/>
          <w:szCs w:val="28"/>
        </w:rPr>
      </w:pPr>
    </w:p>
    <w:p w:rsidR="001F7EE0" w:rsidRPr="003112D0" w:rsidRDefault="001F7EE0" w:rsidP="001F7EE0">
      <w:pPr>
        <w:widowControl/>
        <w:shd w:val="clear" w:color="auto" w:fill="FFFFFF"/>
        <w:autoSpaceDE/>
        <w:autoSpaceDN/>
        <w:adjustRightInd/>
        <w:spacing w:line="315" w:lineRule="atLeast"/>
        <w:jc w:val="center"/>
        <w:textAlignment w:val="baseline"/>
        <w:rPr>
          <w:rFonts w:eastAsia="Times New Roman" w:cs="Times New Roman"/>
          <w:spacing w:val="2"/>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II. Стандарт предоставления </w:t>
      </w:r>
      <w:r w:rsidR="00484903"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2.1. Наименование </w:t>
      </w:r>
      <w:r w:rsidR="00484903"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Наименование </w:t>
      </w:r>
      <w:r w:rsidR="00484903" w:rsidRPr="003112D0">
        <w:rPr>
          <w:rFonts w:cs="Times New Roman"/>
          <w:sz w:val="28"/>
          <w:szCs w:val="28"/>
        </w:rPr>
        <w:t>муниципальной</w:t>
      </w:r>
      <w:r w:rsidRPr="003112D0">
        <w:rPr>
          <w:rFonts w:cs="Times New Roman"/>
          <w:sz w:val="28"/>
          <w:szCs w:val="28"/>
        </w:rPr>
        <w:t xml:space="preserve"> услуги: «Выдача разрешени</w:t>
      </w:r>
      <w:r w:rsidR="009537A3" w:rsidRPr="003112D0">
        <w:rPr>
          <w:rFonts w:cs="Times New Roman"/>
          <w:sz w:val="28"/>
          <w:szCs w:val="28"/>
        </w:rPr>
        <w:t>я</w:t>
      </w:r>
      <w:r w:rsidRPr="003112D0">
        <w:rPr>
          <w:rFonts w:cs="Times New Roman"/>
          <w:sz w:val="28"/>
          <w:szCs w:val="28"/>
        </w:rPr>
        <w:t xml:space="preserve"> на строительство</w:t>
      </w:r>
      <w:r w:rsidR="00B765DC">
        <w:rPr>
          <w:rFonts w:cs="Times New Roman"/>
          <w:sz w:val="28"/>
          <w:szCs w:val="28"/>
        </w:rPr>
        <w:t>,</w:t>
      </w:r>
      <w:r w:rsidRPr="003112D0">
        <w:rPr>
          <w:rFonts w:cs="Times New Roman"/>
          <w:sz w:val="28"/>
          <w:szCs w:val="28"/>
        </w:rPr>
        <w:t xml:space="preserve"> </w:t>
      </w:r>
      <w:r w:rsidR="009537A3" w:rsidRPr="003112D0">
        <w:rPr>
          <w:rFonts w:cs="Times New Roman"/>
          <w:sz w:val="28"/>
          <w:szCs w:val="28"/>
        </w:rPr>
        <w:t>продление срок</w:t>
      </w:r>
      <w:r w:rsidR="00B765DC">
        <w:rPr>
          <w:rFonts w:cs="Times New Roman"/>
          <w:sz w:val="28"/>
          <w:szCs w:val="28"/>
        </w:rPr>
        <w:t>а</w:t>
      </w:r>
      <w:r w:rsidR="009537A3" w:rsidRPr="003112D0">
        <w:rPr>
          <w:rFonts w:cs="Times New Roman"/>
          <w:sz w:val="28"/>
          <w:szCs w:val="28"/>
        </w:rPr>
        <w:t xml:space="preserve"> действия разрешения на строительство, внесение изменений в разрешение на строительство объекта капитального строительства</w:t>
      </w:r>
      <w:r w:rsidRPr="003112D0">
        <w:rPr>
          <w:rFonts w:cs="Times New Roman"/>
          <w:sz w:val="28"/>
          <w:szCs w:val="28"/>
        </w:rPr>
        <w:t>».</w:t>
      </w:r>
    </w:p>
    <w:p w:rsidR="00ED7FF0" w:rsidRPr="003112D0" w:rsidRDefault="00ED7FF0" w:rsidP="00ED7FF0">
      <w:pPr>
        <w:ind w:firstLine="708"/>
        <w:jc w:val="both"/>
        <w:rPr>
          <w:rFonts w:cs="Times New Roman"/>
          <w:sz w:val="28"/>
          <w:szCs w:val="28"/>
        </w:rPr>
      </w:pPr>
    </w:p>
    <w:p w:rsidR="00ED7FF0" w:rsidRPr="003112D0" w:rsidRDefault="00ED7FF0" w:rsidP="00496062">
      <w:pPr>
        <w:ind w:firstLine="708"/>
        <w:jc w:val="center"/>
        <w:rPr>
          <w:rFonts w:cs="Times New Roman"/>
          <w:sz w:val="28"/>
          <w:szCs w:val="28"/>
        </w:rPr>
      </w:pPr>
      <w:r w:rsidRPr="003112D0">
        <w:rPr>
          <w:rFonts w:cs="Times New Roman"/>
          <w:sz w:val="28"/>
          <w:szCs w:val="28"/>
        </w:rPr>
        <w:t xml:space="preserve">2.2. Наименование </w:t>
      </w:r>
      <w:r w:rsidR="00496062" w:rsidRPr="003112D0">
        <w:rPr>
          <w:rFonts w:cs="Times New Roman"/>
          <w:sz w:val="28"/>
          <w:szCs w:val="28"/>
        </w:rPr>
        <w:t>органа местного самоуправления</w:t>
      </w:r>
      <w:r w:rsidRPr="003112D0">
        <w:rPr>
          <w:rFonts w:cs="Times New Roman"/>
          <w:sz w:val="28"/>
          <w:szCs w:val="28"/>
        </w:rPr>
        <w:t xml:space="preserve"> Республики Тыва,</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предоставляющего </w:t>
      </w:r>
      <w:r w:rsidR="00496062" w:rsidRPr="003112D0">
        <w:rPr>
          <w:rFonts w:cs="Times New Roman"/>
          <w:sz w:val="28"/>
          <w:szCs w:val="28"/>
        </w:rPr>
        <w:t>муниципальную</w:t>
      </w:r>
      <w:r w:rsidRPr="003112D0">
        <w:rPr>
          <w:rFonts w:cs="Times New Roman"/>
          <w:sz w:val="28"/>
          <w:szCs w:val="28"/>
        </w:rPr>
        <w:t xml:space="preserve"> услугу</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Предоставление </w:t>
      </w:r>
      <w:r w:rsidR="00496062" w:rsidRPr="003112D0">
        <w:rPr>
          <w:rFonts w:cs="Times New Roman"/>
          <w:sz w:val="28"/>
          <w:szCs w:val="28"/>
        </w:rPr>
        <w:t>муниципальной</w:t>
      </w:r>
      <w:r w:rsidRPr="003112D0">
        <w:rPr>
          <w:rFonts w:cs="Times New Roman"/>
          <w:sz w:val="28"/>
          <w:szCs w:val="28"/>
        </w:rPr>
        <w:t xml:space="preserve"> услуги осуществляется </w:t>
      </w:r>
      <w:r w:rsidR="0036104D">
        <w:rPr>
          <w:rFonts w:cs="Times New Roman"/>
          <w:sz w:val="28"/>
          <w:szCs w:val="28"/>
        </w:rPr>
        <w:t>а</w:t>
      </w:r>
      <w:r w:rsidR="00496062" w:rsidRPr="003112D0">
        <w:rPr>
          <w:rFonts w:cs="Times New Roman"/>
          <w:sz w:val="28"/>
          <w:szCs w:val="28"/>
        </w:rPr>
        <w:t>дм</w:t>
      </w:r>
      <w:r w:rsidR="0036104D">
        <w:rPr>
          <w:rFonts w:cs="Times New Roman"/>
          <w:sz w:val="28"/>
          <w:szCs w:val="28"/>
        </w:rPr>
        <w:t>инистрацией</w:t>
      </w:r>
      <w:r w:rsidR="00496062" w:rsidRPr="003112D0">
        <w:rPr>
          <w:rFonts w:cs="Times New Roman"/>
          <w:sz w:val="28"/>
          <w:szCs w:val="28"/>
        </w:rPr>
        <w:t>.</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2.3. Описание результата предоставления</w:t>
      </w:r>
    </w:p>
    <w:p w:rsidR="00ED7FF0" w:rsidRPr="003112D0" w:rsidRDefault="00496062" w:rsidP="00ED7FF0">
      <w:pPr>
        <w:ind w:firstLine="708"/>
        <w:jc w:val="center"/>
        <w:rPr>
          <w:rFonts w:cs="Times New Roman"/>
          <w:sz w:val="28"/>
          <w:szCs w:val="28"/>
        </w:rPr>
      </w:pPr>
      <w:r w:rsidRPr="003112D0">
        <w:rPr>
          <w:rFonts w:cs="Times New Roman"/>
          <w:sz w:val="28"/>
          <w:szCs w:val="28"/>
        </w:rPr>
        <w:t>муниципальной</w:t>
      </w:r>
      <w:r w:rsidR="00ED7FF0"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Результ</w:t>
      </w:r>
      <w:r w:rsidR="00D13D82">
        <w:rPr>
          <w:rFonts w:cs="Times New Roman"/>
          <w:sz w:val="28"/>
          <w:szCs w:val="28"/>
        </w:rPr>
        <w:t xml:space="preserve">атом предоставления </w:t>
      </w:r>
      <w:r w:rsidR="009F7309">
        <w:rPr>
          <w:rFonts w:cs="Times New Roman"/>
          <w:sz w:val="28"/>
          <w:szCs w:val="28"/>
        </w:rPr>
        <w:t>муниципальн</w:t>
      </w:r>
      <w:r w:rsidR="009F7309" w:rsidRPr="003112D0">
        <w:rPr>
          <w:rFonts w:cs="Times New Roman"/>
          <w:sz w:val="28"/>
          <w:szCs w:val="28"/>
        </w:rPr>
        <w:t>ой</w:t>
      </w:r>
      <w:r w:rsidRPr="003112D0">
        <w:rPr>
          <w:rFonts w:cs="Times New Roman"/>
          <w:sz w:val="28"/>
          <w:szCs w:val="28"/>
        </w:rPr>
        <w:t xml:space="preserve"> услуги является:</w:t>
      </w:r>
    </w:p>
    <w:p w:rsidR="00ED7FF0" w:rsidRPr="003112D0" w:rsidRDefault="00ED7FF0" w:rsidP="00ED7FF0">
      <w:pPr>
        <w:ind w:firstLine="708"/>
        <w:jc w:val="both"/>
        <w:rPr>
          <w:rFonts w:cs="Times New Roman"/>
          <w:sz w:val="28"/>
          <w:szCs w:val="28"/>
        </w:rPr>
      </w:pPr>
      <w:r w:rsidRPr="003112D0">
        <w:rPr>
          <w:rFonts w:cs="Times New Roman"/>
          <w:sz w:val="28"/>
          <w:szCs w:val="28"/>
        </w:rPr>
        <w:t>- выдача разрешения на 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w:t>
      </w:r>
      <w:r w:rsidR="00496062" w:rsidRPr="003112D0">
        <w:rPr>
          <w:rFonts w:cs="Times New Roman"/>
          <w:sz w:val="28"/>
          <w:szCs w:val="28"/>
        </w:rPr>
        <w:t xml:space="preserve">мотивированный </w:t>
      </w:r>
      <w:r w:rsidRPr="003112D0">
        <w:rPr>
          <w:rFonts w:cs="Times New Roman"/>
          <w:sz w:val="28"/>
          <w:szCs w:val="28"/>
        </w:rPr>
        <w:t>отказ в выдаче разрешения на 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 продление срока действия разрешения на 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w:t>
      </w:r>
      <w:r w:rsidR="00496062" w:rsidRPr="003112D0">
        <w:rPr>
          <w:rFonts w:cs="Times New Roman"/>
          <w:sz w:val="28"/>
          <w:szCs w:val="28"/>
        </w:rPr>
        <w:t xml:space="preserve">мотивированный </w:t>
      </w:r>
      <w:r w:rsidRPr="003112D0">
        <w:rPr>
          <w:rFonts w:cs="Times New Roman"/>
          <w:sz w:val="28"/>
          <w:szCs w:val="28"/>
        </w:rPr>
        <w:t xml:space="preserve">отказ в продлении срока действия разрешения на </w:t>
      </w:r>
      <w:r w:rsidRPr="003112D0">
        <w:rPr>
          <w:rFonts w:cs="Times New Roman"/>
          <w:sz w:val="28"/>
          <w:szCs w:val="28"/>
        </w:rPr>
        <w:lastRenderedPageBreak/>
        <w:t>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 внесение изменений в разрешение на 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w:t>
      </w:r>
      <w:r w:rsidR="00496062" w:rsidRPr="003112D0">
        <w:rPr>
          <w:rFonts w:cs="Times New Roman"/>
          <w:sz w:val="28"/>
          <w:szCs w:val="28"/>
        </w:rPr>
        <w:t xml:space="preserve">мотивированный </w:t>
      </w:r>
      <w:r w:rsidRPr="003112D0">
        <w:rPr>
          <w:rFonts w:cs="Times New Roman"/>
          <w:sz w:val="28"/>
          <w:szCs w:val="28"/>
        </w:rPr>
        <w:t>отказ во внесении изменений в разрешение на строительство.</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2.4. Срок предоставления </w:t>
      </w:r>
      <w:r w:rsidR="00496062"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2.4.1 Срок осуществления процедуры выдачи разрешения на строительство либо отказа в выдаче разрешения на строительство (продления действия разрешения на </w:t>
      </w:r>
      <w:r w:rsidR="009F7309" w:rsidRPr="003112D0">
        <w:rPr>
          <w:rFonts w:cs="Times New Roman"/>
          <w:sz w:val="28"/>
          <w:szCs w:val="28"/>
        </w:rPr>
        <w:t>строительство,</w:t>
      </w:r>
      <w:r w:rsidRPr="003112D0">
        <w:rPr>
          <w:rFonts w:cs="Times New Roman"/>
          <w:sz w:val="28"/>
          <w:szCs w:val="28"/>
        </w:rPr>
        <w:t xml:space="preserve"> либо отказа в продлении действия разрешения на строительство) составляет </w:t>
      </w:r>
      <w:r w:rsidR="00D13D82" w:rsidRPr="0089748C">
        <w:rPr>
          <w:rFonts w:cs="Times New Roman"/>
          <w:sz w:val="28"/>
          <w:szCs w:val="28"/>
        </w:rPr>
        <w:t>в течение трех</w:t>
      </w:r>
      <w:r w:rsidRPr="0089748C">
        <w:rPr>
          <w:rFonts w:cs="Times New Roman"/>
          <w:sz w:val="28"/>
          <w:szCs w:val="28"/>
        </w:rPr>
        <w:t xml:space="preserve"> рабочих дней со</w:t>
      </w:r>
      <w:r w:rsidRPr="003112D0">
        <w:rPr>
          <w:rFonts w:cs="Times New Roman"/>
          <w:sz w:val="28"/>
          <w:szCs w:val="28"/>
        </w:rPr>
        <w:t xml:space="preserve"> дня получения от заявителя заявления о выдаче разрешения на строительство (о продлении действия разрешения на 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2.4.2 Срок осуществления процедуры внесения изменений в разрешение на строительство либо отказа во внесении изменений в разрешение на строительство составляет </w:t>
      </w:r>
      <w:r w:rsidRPr="0089748C">
        <w:rPr>
          <w:rFonts w:cs="Times New Roman"/>
          <w:sz w:val="28"/>
          <w:szCs w:val="28"/>
        </w:rPr>
        <w:t xml:space="preserve">не более </w:t>
      </w:r>
      <w:r w:rsidR="00D13D82" w:rsidRPr="0089748C">
        <w:rPr>
          <w:rFonts w:cs="Times New Roman"/>
          <w:sz w:val="28"/>
          <w:szCs w:val="28"/>
        </w:rPr>
        <w:t>3</w:t>
      </w:r>
      <w:r w:rsidRPr="0089748C">
        <w:rPr>
          <w:rFonts w:cs="Times New Roman"/>
          <w:sz w:val="28"/>
          <w:szCs w:val="28"/>
        </w:rPr>
        <w:t xml:space="preserve"> рабочих дней со дня получения</w:t>
      </w:r>
      <w:r w:rsidRPr="003112D0">
        <w:rPr>
          <w:rFonts w:cs="Times New Roman"/>
          <w:sz w:val="28"/>
          <w:szCs w:val="28"/>
        </w:rPr>
        <w:t xml:space="preserve"> уведомления от заявителя о переходе к нему прав на земельные участки, об образовании земельного участка.</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2.5. Перечень нормативных правовых актов,</w:t>
      </w:r>
    </w:p>
    <w:p w:rsidR="00ED7FF0" w:rsidRPr="003112D0" w:rsidRDefault="00ED7FF0" w:rsidP="00ED7FF0">
      <w:pPr>
        <w:ind w:firstLine="708"/>
        <w:jc w:val="center"/>
        <w:rPr>
          <w:rFonts w:cs="Times New Roman"/>
          <w:sz w:val="28"/>
          <w:szCs w:val="28"/>
        </w:rPr>
      </w:pPr>
      <w:r w:rsidRPr="003112D0">
        <w:rPr>
          <w:rFonts w:cs="Times New Roman"/>
          <w:sz w:val="28"/>
          <w:szCs w:val="28"/>
        </w:rPr>
        <w:t>регулирующих отношения, возникающие в связи с</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предоставлением </w:t>
      </w:r>
      <w:r w:rsidR="00D73E44" w:rsidRPr="003112D0">
        <w:rPr>
          <w:rFonts w:cs="Times New Roman"/>
          <w:sz w:val="28"/>
          <w:szCs w:val="28"/>
        </w:rPr>
        <w:t>муниципальной</w:t>
      </w:r>
      <w:r w:rsidRPr="003112D0">
        <w:rPr>
          <w:rFonts w:cs="Times New Roman"/>
          <w:sz w:val="28"/>
          <w:szCs w:val="28"/>
        </w:rPr>
        <w:t xml:space="preserve"> услуги, с указанием</w:t>
      </w:r>
    </w:p>
    <w:p w:rsidR="00ED7FF0" w:rsidRPr="003112D0" w:rsidRDefault="00ED7FF0" w:rsidP="00ED7FF0">
      <w:pPr>
        <w:ind w:firstLine="708"/>
        <w:jc w:val="center"/>
        <w:rPr>
          <w:rFonts w:cs="Times New Roman"/>
          <w:sz w:val="28"/>
          <w:szCs w:val="28"/>
        </w:rPr>
      </w:pPr>
      <w:r w:rsidRPr="003112D0">
        <w:rPr>
          <w:rFonts w:cs="Times New Roman"/>
          <w:sz w:val="28"/>
          <w:szCs w:val="28"/>
        </w:rPr>
        <w:t>их реквизитов и источников официального опубликования</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Предоставление </w:t>
      </w:r>
      <w:r w:rsidR="00D73E44" w:rsidRPr="003112D0">
        <w:rPr>
          <w:rFonts w:cs="Times New Roman"/>
          <w:sz w:val="28"/>
          <w:szCs w:val="28"/>
        </w:rPr>
        <w:t>муниципальной</w:t>
      </w:r>
      <w:r w:rsidRPr="003112D0">
        <w:rPr>
          <w:rFonts w:cs="Times New Roman"/>
          <w:sz w:val="28"/>
          <w:szCs w:val="28"/>
        </w:rPr>
        <w:t xml:space="preserve"> услуги осуществляется в соответствии со следующими нормативными правовыми актами:</w:t>
      </w:r>
    </w:p>
    <w:p w:rsidR="00ED7FF0" w:rsidRPr="003112D0" w:rsidRDefault="00ED7FF0" w:rsidP="00ED7FF0">
      <w:pPr>
        <w:ind w:firstLine="708"/>
        <w:jc w:val="both"/>
        <w:rPr>
          <w:rFonts w:cs="Times New Roman"/>
          <w:sz w:val="28"/>
          <w:szCs w:val="28"/>
        </w:rPr>
      </w:pPr>
      <w:r w:rsidRPr="003112D0">
        <w:rPr>
          <w:rFonts w:cs="Times New Roman"/>
          <w:sz w:val="28"/>
          <w:szCs w:val="28"/>
        </w:rPr>
        <w:t>Конституцией Российской Федерации (Российская газета, 1993, 25 декабря; Собрание законодательства Российской Федерации, 2009, № 1, ст. 1; ст. 2);</w:t>
      </w:r>
    </w:p>
    <w:p w:rsidR="00ED7FF0" w:rsidRPr="004131E0" w:rsidRDefault="00ED7FF0" w:rsidP="00ED7FF0">
      <w:pPr>
        <w:ind w:firstLine="708"/>
        <w:jc w:val="both"/>
        <w:rPr>
          <w:rFonts w:cs="Times New Roman"/>
          <w:sz w:val="28"/>
          <w:szCs w:val="28"/>
        </w:rPr>
      </w:pPr>
      <w:r w:rsidRPr="003112D0">
        <w:rPr>
          <w:rFonts w:cs="Times New Roman"/>
          <w:sz w:val="28"/>
          <w:szCs w:val="28"/>
        </w:rPr>
        <w:t>Градостроительным кодексом Российской Федерации от 29.12.2004 г. № 19</w:t>
      </w:r>
      <w:r w:rsidR="004131E0">
        <w:rPr>
          <w:rFonts w:cs="Times New Roman"/>
          <w:sz w:val="28"/>
          <w:szCs w:val="28"/>
        </w:rPr>
        <w:t xml:space="preserve">0-ФЗ </w:t>
      </w:r>
      <w:r w:rsidR="004131E0" w:rsidRPr="004131E0">
        <w:rPr>
          <w:rFonts w:cs="Times New Roman"/>
          <w:sz w:val="28"/>
          <w:szCs w:val="28"/>
        </w:rPr>
        <w:t>(«</w:t>
      </w:r>
      <w:r w:rsidR="004131E0" w:rsidRPr="004131E0">
        <w:rPr>
          <w:rFonts w:cs="Times New Roman"/>
          <w:color w:val="333333"/>
          <w:sz w:val="28"/>
          <w:szCs w:val="28"/>
          <w:shd w:val="clear" w:color="auto" w:fill="FFFFFF"/>
        </w:rPr>
        <w:t>Собрание законодательства Российской Федерации, 2005, N 1, ст. 16; N 30, ст. 3128; 2006, N 1, ст. 10, 21; N 23, ст. 2380; N 31, ст. 3442; N 52, ст. 5498; 2007, N 1, ст. 21; N 21, ст. 2455; N 31, ст. 4012; N 45, ст. 5417; N 46, ст. 5553; N 50, ст. 6237; 2008, N 20, ст. 2251, 2260; N 29, ст. 3418; N 30, ст. 3604, 3616; 2009, N 1, ст. 17; N 29, ст. 3601; N 48, ст. 5711; N 52, ст. 6419; 2010, N 31, ст. 4195, 4209; N 48, ст. 6246; 2011, N 13, ст. 1688; N 17, ст. 2310; N 27, ст. 3880; N 29, ст. 4281; N 30, ст. 4563, 4572, 4590, 4591, 4594, 4605; N 49, ст. 7015, 7042; N 50, ст. 7343; 2012, N 26, ст. 3446; N 31, ст. 4322; N 47, ст. 6390; N 53, ст. 7614, 7619, 7643; 2013, N 9, ст. 873; N 14, ст. 1651; N 27, ст. 3480; N 30, ст. 4080; N 43, ст. 5452; N 52, ст. 6961, 6983; 2014, N 14, ст. 1557; N 16, ст. 1837; N 19, ст. 2336; N 26, ст. 3377, 3387; N 30, ст. 4218, 4220, 4225; N 42, ст. 5615; N 43, ст. 5799, 5804; N 48, ст. 6640; 2015, N 1, ст. 9, 11, 52, 72, 86; N 17, ст. 2477; N 27, ст. 3967; N 29, ст. 4342, 4350, 4378; N 48, ст. 6705; 2016, N 1, ст. 22, 79; N 26, ст. 3867; N 27, ст. 4248, 4294, 4301, 4302, 4303, 4305, 4306; N 52, ст. 7494; 2017, N 11, ст. 1540; N 27, ст. 3932; N 31, ст. 4740, 4766, 4767, 4771, 4829; 2018, N 1, ст. 27, 39, 47, 90, 91</w:t>
      </w:r>
      <w:r w:rsidRPr="004131E0">
        <w:rPr>
          <w:rFonts w:cs="Times New Roman"/>
          <w:sz w:val="28"/>
          <w:szCs w:val="28"/>
        </w:rPr>
        <w:t>);</w:t>
      </w:r>
    </w:p>
    <w:p w:rsidR="00ED7FF0" w:rsidRPr="003112D0" w:rsidRDefault="00ED7FF0" w:rsidP="00ED7FF0">
      <w:pPr>
        <w:ind w:firstLine="708"/>
        <w:jc w:val="both"/>
        <w:rPr>
          <w:rFonts w:cs="Times New Roman"/>
          <w:sz w:val="28"/>
          <w:szCs w:val="28"/>
        </w:rPr>
      </w:pPr>
      <w:r w:rsidRPr="003112D0">
        <w:rPr>
          <w:rFonts w:cs="Times New Roman"/>
          <w:sz w:val="28"/>
          <w:szCs w:val="28"/>
        </w:rPr>
        <w:lastRenderedPageBreak/>
        <w:t>Федеральным законом от 02.05.2006 г. № 59-ФЗ «О порядке рассмотрения обращений граждан Российской Федерации» (Собрание законодательства Российской Федерации, 2006, № 19, ст. 2060);</w:t>
      </w:r>
    </w:p>
    <w:p w:rsidR="00ED7FF0" w:rsidRPr="006A07BD" w:rsidRDefault="00ED7FF0" w:rsidP="00ED7FF0">
      <w:pPr>
        <w:ind w:firstLine="708"/>
        <w:jc w:val="both"/>
        <w:rPr>
          <w:rFonts w:cs="Times New Roman"/>
          <w:sz w:val="28"/>
          <w:szCs w:val="28"/>
        </w:rPr>
      </w:pPr>
      <w:r w:rsidRPr="003112D0">
        <w:rPr>
          <w:rFonts w:cs="Times New Roman"/>
          <w:sz w:val="28"/>
          <w:szCs w:val="28"/>
        </w:rPr>
        <w:t xml:space="preserve">Федеральным законом от 27.07.2010 г. № 210-ФЗ «Об организации предоставления государственных и муниципальных услуг» </w:t>
      </w:r>
      <w:r w:rsidRPr="006A07BD">
        <w:rPr>
          <w:rFonts w:cs="Times New Roman"/>
          <w:sz w:val="28"/>
          <w:szCs w:val="28"/>
        </w:rPr>
        <w:t>(«Собрание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w:t>
      </w:r>
      <w:r w:rsidR="00AC1AE9">
        <w:rPr>
          <w:rFonts w:cs="Times New Roman"/>
          <w:sz w:val="28"/>
          <w:szCs w:val="28"/>
        </w:rPr>
        <w:t xml:space="preserve"> (далее-Федеральный закон от 27.07.2010 г. № 210-ФЗ)</w:t>
      </w:r>
      <w:r w:rsidRPr="006A07BD">
        <w:rPr>
          <w:rFonts w:cs="Times New Roman"/>
          <w:sz w:val="28"/>
          <w:szCs w:val="28"/>
        </w:rPr>
        <w:t>;</w:t>
      </w:r>
    </w:p>
    <w:p w:rsidR="00ED7FF0" w:rsidRPr="003112D0" w:rsidRDefault="00ED7FF0" w:rsidP="00ED7FF0">
      <w:pPr>
        <w:ind w:firstLine="708"/>
        <w:jc w:val="both"/>
        <w:rPr>
          <w:rFonts w:cs="Times New Roman"/>
          <w:sz w:val="28"/>
          <w:szCs w:val="28"/>
        </w:rPr>
      </w:pPr>
      <w:r w:rsidRPr="006A07BD">
        <w:rPr>
          <w:rFonts w:cs="Times New Roman"/>
          <w:sz w:val="28"/>
          <w:szCs w:val="28"/>
        </w:rPr>
        <w:t>приказом Министерства строительства и жилищно-коммунального</w:t>
      </w:r>
      <w:r w:rsidRPr="003112D0">
        <w:rPr>
          <w:rFonts w:cs="Times New Roman"/>
          <w:sz w:val="28"/>
          <w:szCs w:val="28"/>
        </w:rPr>
        <w:t xml:space="preserve"> хозяйства Российской Федерации от 19.02.2015 г. № 117/</w:t>
      </w:r>
      <w:proofErr w:type="spellStart"/>
      <w:r w:rsidRPr="003112D0">
        <w:rPr>
          <w:rFonts w:cs="Times New Roman"/>
          <w:sz w:val="28"/>
          <w:szCs w:val="28"/>
        </w:rPr>
        <w:t>пр</w:t>
      </w:r>
      <w:proofErr w:type="spellEnd"/>
      <w:r w:rsidRPr="003112D0">
        <w:rPr>
          <w:rFonts w:cs="Times New Roman"/>
          <w:sz w:val="28"/>
          <w:szCs w:val="28"/>
        </w:rPr>
        <w:t xml:space="preserve"> «Об утверждении формы разрешения на строительство и формы разрешения на ввод объекта в эксплуатацию» (далее - приказ Минстроя России от 19.02.2015 г. № 117/</w:t>
      </w:r>
      <w:proofErr w:type="spellStart"/>
      <w:r w:rsidRPr="003112D0">
        <w:rPr>
          <w:rFonts w:cs="Times New Roman"/>
          <w:sz w:val="28"/>
          <w:szCs w:val="28"/>
        </w:rPr>
        <w:t>пр</w:t>
      </w:r>
      <w:proofErr w:type="spellEnd"/>
      <w:r w:rsidRPr="003112D0">
        <w:rPr>
          <w:rFonts w:cs="Times New Roman"/>
          <w:sz w:val="28"/>
          <w:szCs w:val="28"/>
        </w:rPr>
        <w:t>);</w:t>
      </w:r>
    </w:p>
    <w:p w:rsidR="00ED7FF0" w:rsidRDefault="00320429" w:rsidP="00ED7FF0">
      <w:pPr>
        <w:ind w:firstLine="708"/>
        <w:jc w:val="both"/>
        <w:rPr>
          <w:rFonts w:cs="Times New Roman"/>
          <w:sz w:val="28"/>
          <w:szCs w:val="28"/>
        </w:rPr>
      </w:pPr>
      <w:r w:rsidRPr="003112D0">
        <w:rPr>
          <w:rFonts w:cs="Times New Roman"/>
          <w:sz w:val="28"/>
          <w:szCs w:val="28"/>
        </w:rPr>
        <w:t>Уставом муни</w:t>
      </w:r>
      <w:r w:rsidR="008D3407">
        <w:rPr>
          <w:rFonts w:cs="Times New Roman"/>
          <w:sz w:val="28"/>
          <w:szCs w:val="28"/>
        </w:rPr>
        <w:t>ципального района «</w:t>
      </w:r>
      <w:proofErr w:type="spellStart"/>
      <w:r w:rsidR="006B442D">
        <w:rPr>
          <w:rFonts w:cs="Times New Roman"/>
          <w:sz w:val="28"/>
          <w:szCs w:val="28"/>
        </w:rPr>
        <w:t>Дзун-Хемчикский</w:t>
      </w:r>
      <w:proofErr w:type="spellEnd"/>
      <w:r w:rsidRPr="003112D0">
        <w:rPr>
          <w:rFonts w:cs="Times New Roman"/>
          <w:sz w:val="28"/>
          <w:szCs w:val="28"/>
        </w:rPr>
        <w:t xml:space="preserve"> </w:t>
      </w:r>
      <w:proofErr w:type="spellStart"/>
      <w:r w:rsidRPr="003112D0">
        <w:rPr>
          <w:rFonts w:cs="Times New Roman"/>
          <w:sz w:val="28"/>
          <w:szCs w:val="28"/>
        </w:rPr>
        <w:t>кожуун</w:t>
      </w:r>
      <w:proofErr w:type="spellEnd"/>
      <w:r w:rsidRPr="003112D0">
        <w:rPr>
          <w:rFonts w:cs="Times New Roman"/>
          <w:sz w:val="28"/>
          <w:szCs w:val="28"/>
        </w:rPr>
        <w:t>».</w:t>
      </w:r>
    </w:p>
    <w:p w:rsidR="00ED7FF0" w:rsidRPr="003112D0" w:rsidRDefault="006A07BD" w:rsidP="0089748C">
      <w:pPr>
        <w:ind w:firstLine="708"/>
        <w:jc w:val="both"/>
        <w:rPr>
          <w:rFonts w:cs="Times New Roman"/>
          <w:sz w:val="28"/>
          <w:szCs w:val="28"/>
        </w:rPr>
      </w:pPr>
      <w:r>
        <w:rPr>
          <w:rFonts w:cs="Times New Roman"/>
          <w:sz w:val="28"/>
          <w:szCs w:val="28"/>
        </w:rPr>
        <w:t>Перечень нормативных правовых актов, регулиру</w:t>
      </w:r>
      <w:r w:rsidR="00B84616">
        <w:rPr>
          <w:rFonts w:cs="Times New Roman"/>
          <w:sz w:val="28"/>
          <w:szCs w:val="28"/>
        </w:rPr>
        <w:t>ющих предоставление муниципальной</w:t>
      </w:r>
      <w:r>
        <w:rPr>
          <w:rFonts w:cs="Times New Roman"/>
          <w:sz w:val="28"/>
          <w:szCs w:val="28"/>
        </w:rPr>
        <w:t xml:space="preserve"> услуги, указанных в настоящем пункте Административного регламента размещен на официальном сайте администрации муни</w:t>
      </w:r>
      <w:r w:rsidR="008D3407">
        <w:rPr>
          <w:rFonts w:cs="Times New Roman"/>
          <w:sz w:val="28"/>
          <w:szCs w:val="28"/>
        </w:rPr>
        <w:t>ципального района «</w:t>
      </w:r>
      <w:proofErr w:type="spellStart"/>
      <w:r w:rsidR="006B442D">
        <w:rPr>
          <w:rFonts w:cs="Times New Roman"/>
          <w:sz w:val="28"/>
          <w:szCs w:val="28"/>
        </w:rPr>
        <w:t>Дзун-Хемчикский</w:t>
      </w:r>
      <w:proofErr w:type="spellEnd"/>
      <w:r>
        <w:rPr>
          <w:rFonts w:cs="Times New Roman"/>
          <w:sz w:val="28"/>
          <w:szCs w:val="28"/>
        </w:rPr>
        <w:t xml:space="preserve"> </w:t>
      </w:r>
      <w:proofErr w:type="spellStart"/>
      <w:r>
        <w:rPr>
          <w:rFonts w:cs="Times New Roman"/>
          <w:sz w:val="28"/>
          <w:szCs w:val="28"/>
        </w:rPr>
        <w:t>кожуун</w:t>
      </w:r>
      <w:proofErr w:type="spellEnd"/>
      <w:r>
        <w:rPr>
          <w:rFonts w:cs="Times New Roman"/>
          <w:sz w:val="28"/>
          <w:szCs w:val="28"/>
        </w:rPr>
        <w:t xml:space="preserve"> Республики Тыва» в информационно-телекоммуникационной сети «Интернет».</w:t>
      </w:r>
    </w:p>
    <w:p w:rsidR="00ED7FF0" w:rsidRPr="003112D0" w:rsidRDefault="00ED7FF0" w:rsidP="00ED7FF0">
      <w:pPr>
        <w:ind w:firstLine="708"/>
        <w:jc w:val="center"/>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2.6. Исчерпывающий перечень документов, необходимых</w:t>
      </w:r>
    </w:p>
    <w:p w:rsidR="00ED7FF0" w:rsidRPr="003112D0" w:rsidRDefault="00ED7FF0" w:rsidP="00ED7FF0">
      <w:pPr>
        <w:ind w:firstLine="708"/>
        <w:jc w:val="center"/>
        <w:rPr>
          <w:rFonts w:cs="Times New Roman"/>
          <w:sz w:val="28"/>
          <w:szCs w:val="28"/>
        </w:rPr>
      </w:pPr>
      <w:r w:rsidRPr="003112D0">
        <w:rPr>
          <w:rFonts w:cs="Times New Roman"/>
          <w:sz w:val="28"/>
          <w:szCs w:val="28"/>
        </w:rPr>
        <w:t>в соответствии с нормативными правовыми актами</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для предоставления </w:t>
      </w:r>
      <w:r w:rsidR="00C71CA0" w:rsidRPr="003112D0">
        <w:rPr>
          <w:rFonts w:cs="Times New Roman"/>
          <w:sz w:val="28"/>
          <w:szCs w:val="28"/>
        </w:rPr>
        <w:t>муниципальной</w:t>
      </w:r>
      <w:r w:rsidRPr="003112D0">
        <w:rPr>
          <w:rFonts w:cs="Times New Roman"/>
          <w:sz w:val="28"/>
          <w:szCs w:val="28"/>
        </w:rPr>
        <w:t xml:space="preserve"> услуги и услуг,</w:t>
      </w:r>
    </w:p>
    <w:p w:rsidR="00ED7FF0" w:rsidRPr="003112D0" w:rsidRDefault="00ED7FF0" w:rsidP="00ED7FF0">
      <w:pPr>
        <w:ind w:firstLine="708"/>
        <w:jc w:val="center"/>
        <w:rPr>
          <w:rFonts w:cs="Times New Roman"/>
          <w:sz w:val="28"/>
          <w:szCs w:val="28"/>
        </w:rPr>
      </w:pPr>
      <w:r w:rsidRPr="003112D0">
        <w:rPr>
          <w:rFonts w:cs="Times New Roman"/>
          <w:sz w:val="28"/>
          <w:szCs w:val="28"/>
        </w:rPr>
        <w:t>которые являются необходимыми и обязательными</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для предоставления </w:t>
      </w:r>
      <w:r w:rsidR="00C71CA0" w:rsidRPr="003112D0">
        <w:rPr>
          <w:rFonts w:cs="Times New Roman"/>
          <w:sz w:val="28"/>
          <w:szCs w:val="28"/>
        </w:rPr>
        <w:t xml:space="preserve">муниципальной </w:t>
      </w:r>
      <w:r w:rsidRPr="003112D0">
        <w:rPr>
          <w:rFonts w:cs="Times New Roman"/>
          <w:sz w:val="28"/>
          <w:szCs w:val="28"/>
        </w:rPr>
        <w:t>услуги, подлежащих</w:t>
      </w:r>
    </w:p>
    <w:p w:rsidR="00ED7FF0" w:rsidRPr="003112D0" w:rsidRDefault="00ED7FF0" w:rsidP="00ED7FF0">
      <w:pPr>
        <w:ind w:firstLine="708"/>
        <w:jc w:val="center"/>
        <w:rPr>
          <w:rFonts w:cs="Times New Roman"/>
          <w:sz w:val="28"/>
          <w:szCs w:val="28"/>
        </w:rPr>
      </w:pPr>
      <w:r w:rsidRPr="003112D0">
        <w:rPr>
          <w:rFonts w:cs="Times New Roman"/>
          <w:sz w:val="28"/>
          <w:szCs w:val="28"/>
        </w:rPr>
        <w:t>представлению заявителем, способы получения</w:t>
      </w:r>
    </w:p>
    <w:p w:rsidR="00ED7FF0" w:rsidRPr="003112D0" w:rsidRDefault="00ED7FF0" w:rsidP="00ED7FF0">
      <w:pPr>
        <w:ind w:firstLine="708"/>
        <w:jc w:val="center"/>
        <w:rPr>
          <w:rFonts w:cs="Times New Roman"/>
          <w:sz w:val="28"/>
          <w:szCs w:val="28"/>
        </w:rPr>
      </w:pPr>
      <w:r w:rsidRPr="003112D0">
        <w:rPr>
          <w:rFonts w:cs="Times New Roman"/>
          <w:sz w:val="28"/>
          <w:szCs w:val="28"/>
        </w:rPr>
        <w:t>их заявителем, в том числе в электронной форме,</w:t>
      </w:r>
    </w:p>
    <w:p w:rsidR="00ED7FF0" w:rsidRPr="003112D0" w:rsidRDefault="00ED7FF0" w:rsidP="00ED7FF0">
      <w:pPr>
        <w:ind w:firstLine="708"/>
        <w:jc w:val="center"/>
        <w:rPr>
          <w:rFonts w:cs="Times New Roman"/>
          <w:sz w:val="28"/>
          <w:szCs w:val="28"/>
        </w:rPr>
      </w:pPr>
      <w:r w:rsidRPr="003112D0">
        <w:rPr>
          <w:rFonts w:cs="Times New Roman"/>
          <w:sz w:val="28"/>
          <w:szCs w:val="28"/>
        </w:rPr>
        <w:t>порядок их представления</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2.6.1. Для выдачи разрешения на строительство заявителем предоставляется в </w:t>
      </w:r>
      <w:r w:rsidR="00252177" w:rsidRPr="003112D0">
        <w:rPr>
          <w:rFonts w:cs="Times New Roman"/>
          <w:sz w:val="28"/>
          <w:szCs w:val="28"/>
        </w:rPr>
        <w:t>администрацию</w:t>
      </w:r>
      <w:r w:rsidRPr="003112D0">
        <w:rPr>
          <w:rFonts w:cs="Times New Roman"/>
          <w:sz w:val="28"/>
          <w:szCs w:val="28"/>
        </w:rPr>
        <w:t xml:space="preserve"> письменное заявление о выдаче разрешения на строительство (форма заявления приведена в приложении № 1 к приказу </w:t>
      </w:r>
      <w:proofErr w:type="spellStart"/>
      <w:r w:rsidRPr="003112D0">
        <w:rPr>
          <w:rFonts w:cs="Times New Roman"/>
          <w:sz w:val="28"/>
          <w:szCs w:val="28"/>
        </w:rPr>
        <w:t>Минрегиона</w:t>
      </w:r>
      <w:proofErr w:type="spellEnd"/>
      <w:r w:rsidRPr="003112D0">
        <w:rPr>
          <w:rFonts w:cs="Times New Roman"/>
          <w:sz w:val="28"/>
          <w:szCs w:val="28"/>
        </w:rPr>
        <w:t xml:space="preserve"> РФ от 02.07.2009 г. № 251).</w:t>
      </w:r>
    </w:p>
    <w:p w:rsidR="00ED7FF0" w:rsidRPr="003112D0" w:rsidRDefault="00ED7FF0" w:rsidP="00ED7FF0">
      <w:pPr>
        <w:ind w:firstLine="708"/>
        <w:jc w:val="both"/>
        <w:rPr>
          <w:rFonts w:cs="Times New Roman"/>
          <w:sz w:val="28"/>
          <w:szCs w:val="28"/>
        </w:rPr>
      </w:pPr>
      <w:r w:rsidRPr="003112D0">
        <w:rPr>
          <w:rFonts w:cs="Times New Roman"/>
          <w:sz w:val="28"/>
          <w:szCs w:val="28"/>
        </w:rPr>
        <w:t>2.6.2. К заявлению о выдаче разрешения на строительство должны быть приложены следующие документы:</w:t>
      </w:r>
    </w:p>
    <w:p w:rsidR="00ED7FF0" w:rsidRPr="003112D0" w:rsidRDefault="00ED7FF0" w:rsidP="00ED7FF0">
      <w:pPr>
        <w:ind w:firstLine="708"/>
        <w:jc w:val="both"/>
        <w:rPr>
          <w:rFonts w:cs="Times New Roman"/>
          <w:sz w:val="28"/>
          <w:szCs w:val="28"/>
        </w:rPr>
      </w:pPr>
      <w:r w:rsidRPr="003112D0">
        <w:rPr>
          <w:rFonts w:cs="Times New Roman"/>
          <w:sz w:val="28"/>
          <w:szCs w:val="28"/>
        </w:rPr>
        <w:t>1) правоустанавливающие документы на земельный участок, если их копии или сведения, содержащиеся в них, отсутствуют в Едином государственном реестре недвижимости;</w:t>
      </w:r>
    </w:p>
    <w:p w:rsidR="000D1284" w:rsidRPr="003112D0" w:rsidRDefault="000D1284" w:rsidP="000D1284">
      <w:pPr>
        <w:shd w:val="clear" w:color="auto" w:fill="FFFFFF"/>
        <w:spacing w:line="290" w:lineRule="atLeast"/>
        <w:ind w:firstLine="547"/>
        <w:jc w:val="both"/>
        <w:rPr>
          <w:rFonts w:cs="Times New Roman"/>
          <w:sz w:val="28"/>
          <w:szCs w:val="28"/>
        </w:rPr>
      </w:pPr>
      <w:r w:rsidRPr="003112D0">
        <w:rPr>
          <w:rStyle w:val="blk"/>
          <w:rFonts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D1284" w:rsidRPr="003112D0" w:rsidRDefault="000D1284" w:rsidP="000D1284">
      <w:pPr>
        <w:shd w:val="clear" w:color="auto" w:fill="FFFFFF"/>
        <w:spacing w:line="290" w:lineRule="atLeast"/>
        <w:ind w:firstLine="547"/>
        <w:jc w:val="both"/>
        <w:rPr>
          <w:rFonts w:cs="Times New Roman"/>
          <w:sz w:val="28"/>
          <w:szCs w:val="28"/>
        </w:rPr>
      </w:pPr>
      <w:bookmarkStart w:id="0" w:name="dst255"/>
      <w:bookmarkEnd w:id="0"/>
      <w:r w:rsidRPr="003112D0">
        <w:rPr>
          <w:rStyle w:val="blk"/>
          <w:rFonts w:cs="Times New Roman"/>
          <w:sz w:val="28"/>
          <w:szCs w:val="28"/>
        </w:rPr>
        <w:t>3) материалы, содержащиеся в проектной документации:</w:t>
      </w:r>
    </w:p>
    <w:p w:rsidR="000D1284" w:rsidRPr="003112D0" w:rsidRDefault="000D1284" w:rsidP="000D1284">
      <w:pPr>
        <w:shd w:val="clear" w:color="auto" w:fill="FFFFFF"/>
        <w:spacing w:line="290" w:lineRule="atLeast"/>
        <w:ind w:firstLine="547"/>
        <w:jc w:val="both"/>
        <w:rPr>
          <w:rFonts w:cs="Times New Roman"/>
          <w:sz w:val="28"/>
          <w:szCs w:val="28"/>
        </w:rPr>
      </w:pPr>
      <w:bookmarkStart w:id="1" w:name="dst256"/>
      <w:bookmarkEnd w:id="1"/>
      <w:r w:rsidRPr="003112D0">
        <w:rPr>
          <w:rStyle w:val="blk"/>
          <w:rFonts w:cs="Times New Roman"/>
          <w:sz w:val="28"/>
          <w:szCs w:val="28"/>
        </w:rPr>
        <w:lastRenderedPageBreak/>
        <w:t>а) пояснительная записка;</w:t>
      </w:r>
    </w:p>
    <w:p w:rsidR="000D1284" w:rsidRPr="003112D0" w:rsidRDefault="000D1284" w:rsidP="000D1284">
      <w:pPr>
        <w:shd w:val="clear" w:color="auto" w:fill="FFFFFF"/>
        <w:spacing w:line="290" w:lineRule="atLeast"/>
        <w:ind w:firstLine="547"/>
        <w:jc w:val="both"/>
        <w:rPr>
          <w:rFonts w:cs="Times New Roman"/>
          <w:sz w:val="28"/>
          <w:szCs w:val="28"/>
        </w:rPr>
      </w:pPr>
      <w:bookmarkStart w:id="2" w:name="dst1594"/>
      <w:bookmarkEnd w:id="2"/>
      <w:r w:rsidRPr="003112D0">
        <w:rPr>
          <w:rStyle w:val="blk"/>
          <w:rFonts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D1284" w:rsidRPr="003112D0" w:rsidRDefault="000D1284" w:rsidP="000D1284">
      <w:pPr>
        <w:shd w:val="clear" w:color="auto" w:fill="FFFFFF"/>
        <w:spacing w:line="290" w:lineRule="atLeast"/>
        <w:ind w:firstLine="547"/>
        <w:jc w:val="both"/>
        <w:rPr>
          <w:rFonts w:cs="Times New Roman"/>
          <w:sz w:val="28"/>
          <w:szCs w:val="28"/>
        </w:rPr>
      </w:pPr>
      <w:bookmarkStart w:id="3" w:name="dst258"/>
      <w:bookmarkEnd w:id="3"/>
      <w:r w:rsidRPr="003112D0">
        <w:rPr>
          <w:rStyle w:val="blk"/>
          <w:rFonts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D1284" w:rsidRPr="003112D0" w:rsidRDefault="000D1284" w:rsidP="000D1284">
      <w:pPr>
        <w:shd w:val="clear" w:color="auto" w:fill="FFFFFF"/>
        <w:spacing w:line="290" w:lineRule="atLeast"/>
        <w:ind w:firstLine="547"/>
        <w:jc w:val="both"/>
        <w:rPr>
          <w:rFonts w:cs="Times New Roman"/>
          <w:sz w:val="28"/>
          <w:szCs w:val="28"/>
        </w:rPr>
      </w:pPr>
      <w:bookmarkStart w:id="4" w:name="dst1595"/>
      <w:bookmarkEnd w:id="4"/>
      <w:r w:rsidRPr="003112D0">
        <w:rPr>
          <w:rStyle w:val="blk"/>
          <w:rFonts w:cs="Times New Roman"/>
          <w:sz w:val="28"/>
          <w:szCs w:val="28"/>
        </w:rPr>
        <w:t>г) архитектурные решения;</w:t>
      </w:r>
    </w:p>
    <w:p w:rsidR="000D1284" w:rsidRPr="003112D0" w:rsidRDefault="000D1284" w:rsidP="000D1284">
      <w:pPr>
        <w:shd w:val="clear" w:color="auto" w:fill="FFFFFF"/>
        <w:spacing w:line="290" w:lineRule="atLeast"/>
        <w:ind w:firstLine="547"/>
        <w:jc w:val="both"/>
        <w:rPr>
          <w:rFonts w:cs="Times New Roman"/>
          <w:sz w:val="28"/>
          <w:szCs w:val="28"/>
        </w:rPr>
      </w:pPr>
      <w:bookmarkStart w:id="5" w:name="dst641"/>
      <w:bookmarkEnd w:id="5"/>
      <w:r w:rsidRPr="003112D0">
        <w:rPr>
          <w:rStyle w:val="blk"/>
          <w:rFonts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D1284" w:rsidRPr="003112D0" w:rsidRDefault="000D1284" w:rsidP="000D1284">
      <w:pPr>
        <w:shd w:val="clear" w:color="auto" w:fill="FFFFFF"/>
        <w:spacing w:line="290" w:lineRule="atLeast"/>
        <w:ind w:firstLine="547"/>
        <w:jc w:val="both"/>
        <w:rPr>
          <w:rFonts w:cs="Times New Roman"/>
          <w:sz w:val="28"/>
          <w:szCs w:val="28"/>
        </w:rPr>
      </w:pPr>
      <w:bookmarkStart w:id="6" w:name="dst261"/>
      <w:bookmarkEnd w:id="6"/>
      <w:r w:rsidRPr="003112D0">
        <w:rPr>
          <w:rStyle w:val="blk"/>
          <w:rFonts w:cs="Times New Roman"/>
          <w:sz w:val="28"/>
          <w:szCs w:val="28"/>
        </w:rPr>
        <w:t>е) проект организации строительства объекта капитального строительства;</w:t>
      </w:r>
    </w:p>
    <w:p w:rsidR="000D1284" w:rsidRPr="003112D0" w:rsidRDefault="000D1284" w:rsidP="000D1284">
      <w:pPr>
        <w:shd w:val="clear" w:color="auto" w:fill="FFFFFF"/>
        <w:spacing w:line="290" w:lineRule="atLeast"/>
        <w:ind w:firstLine="547"/>
        <w:jc w:val="both"/>
        <w:rPr>
          <w:rFonts w:cs="Times New Roman"/>
          <w:sz w:val="28"/>
          <w:szCs w:val="28"/>
        </w:rPr>
      </w:pPr>
      <w:bookmarkStart w:id="7" w:name="dst262"/>
      <w:bookmarkEnd w:id="7"/>
      <w:r w:rsidRPr="003112D0">
        <w:rPr>
          <w:rStyle w:val="blk"/>
          <w:rFonts w:cs="Times New Roman"/>
          <w:sz w:val="28"/>
          <w:szCs w:val="28"/>
        </w:rPr>
        <w:t>ж) проект организации работ по сносу или демонтажу объектов капитального строительства, их частей;</w:t>
      </w:r>
    </w:p>
    <w:p w:rsidR="000D1284" w:rsidRPr="003112D0" w:rsidRDefault="000D1284" w:rsidP="000D1284">
      <w:pPr>
        <w:shd w:val="clear" w:color="auto" w:fill="FFFFFF"/>
        <w:spacing w:line="290" w:lineRule="atLeast"/>
        <w:ind w:firstLine="547"/>
        <w:jc w:val="both"/>
        <w:rPr>
          <w:rFonts w:cs="Times New Roman"/>
          <w:sz w:val="28"/>
          <w:szCs w:val="28"/>
        </w:rPr>
      </w:pPr>
      <w:bookmarkStart w:id="8" w:name="dst1294"/>
      <w:bookmarkEnd w:id="8"/>
      <w:r w:rsidRPr="003112D0">
        <w:rPr>
          <w:rStyle w:val="blk"/>
          <w:rFonts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w:t>
      </w:r>
      <w:r w:rsidRPr="006A07BD">
        <w:rPr>
          <w:rStyle w:val="blk"/>
          <w:rFonts w:cs="Times New Roman"/>
          <w:sz w:val="28"/>
          <w:szCs w:val="28"/>
        </w:rPr>
        <w:t>со </w:t>
      </w:r>
      <w:hyperlink r:id="rId12" w:anchor="dst789" w:history="1">
        <w:r w:rsidRPr="006A07BD">
          <w:rPr>
            <w:rStyle w:val="a6"/>
            <w:rFonts w:cs="Times New Roman"/>
            <w:color w:val="auto"/>
            <w:sz w:val="28"/>
            <w:szCs w:val="28"/>
            <w:u w:val="none"/>
          </w:rPr>
          <w:t>статьей 49</w:t>
        </w:r>
      </w:hyperlink>
      <w:r w:rsidRPr="003112D0">
        <w:rPr>
          <w:rStyle w:val="blk"/>
          <w:rFonts w:cs="Times New Roman"/>
          <w:sz w:val="28"/>
          <w:szCs w:val="28"/>
        </w:rPr>
        <w:t xml:space="preserve"> Градостроительного Кодекса РФ;</w:t>
      </w:r>
    </w:p>
    <w:p w:rsidR="008D1FF1" w:rsidRPr="006A07BD" w:rsidRDefault="000D1284" w:rsidP="00FC41FD">
      <w:pPr>
        <w:shd w:val="clear" w:color="auto" w:fill="FFFFFF"/>
        <w:spacing w:line="290" w:lineRule="atLeast"/>
        <w:ind w:firstLine="547"/>
        <w:jc w:val="both"/>
        <w:rPr>
          <w:rFonts w:cs="Times New Roman"/>
          <w:sz w:val="28"/>
          <w:szCs w:val="28"/>
        </w:rPr>
      </w:pPr>
      <w:bookmarkStart w:id="9" w:name="dst572"/>
      <w:bookmarkEnd w:id="9"/>
      <w:r w:rsidRPr="003112D0">
        <w:rPr>
          <w:rStyle w:val="blk"/>
          <w:rFonts w:cs="Times New Roman"/>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3" w:anchor="dst448" w:history="1">
        <w:r w:rsidRPr="006A07BD">
          <w:rPr>
            <w:rStyle w:val="a6"/>
            <w:rFonts w:cs="Times New Roman"/>
            <w:color w:val="auto"/>
            <w:sz w:val="28"/>
            <w:szCs w:val="28"/>
            <w:u w:val="none"/>
          </w:rPr>
          <w:t>частью 12.1 статьи 48</w:t>
        </w:r>
      </w:hyperlink>
      <w:r w:rsidRPr="006A07BD">
        <w:rPr>
          <w:rStyle w:val="blk"/>
          <w:rFonts w:cs="Times New Roman"/>
          <w:sz w:val="28"/>
          <w:szCs w:val="28"/>
        </w:rPr>
        <w:t> </w:t>
      </w:r>
      <w:r w:rsidR="002C3C4F" w:rsidRPr="006A07BD">
        <w:rPr>
          <w:rStyle w:val="blk"/>
          <w:rFonts w:cs="Times New Roman"/>
          <w:sz w:val="28"/>
          <w:szCs w:val="28"/>
        </w:rPr>
        <w:t>Г</w:t>
      </w:r>
      <w:r w:rsidR="002C3C4F" w:rsidRPr="003112D0">
        <w:rPr>
          <w:rStyle w:val="blk"/>
          <w:rFonts w:cs="Times New Roman"/>
          <w:sz w:val="28"/>
          <w:szCs w:val="28"/>
        </w:rPr>
        <w:t>радостроительного</w:t>
      </w:r>
      <w:r w:rsidRPr="003112D0">
        <w:rPr>
          <w:rStyle w:val="blk"/>
          <w:rFonts w:cs="Times New Roman"/>
          <w:sz w:val="28"/>
          <w:szCs w:val="28"/>
        </w:rPr>
        <w:t xml:space="preserve"> Кодекса</w:t>
      </w:r>
      <w:r w:rsidR="002C3C4F" w:rsidRPr="003112D0">
        <w:rPr>
          <w:rStyle w:val="blk"/>
          <w:rFonts w:cs="Times New Roman"/>
          <w:sz w:val="28"/>
          <w:szCs w:val="28"/>
        </w:rPr>
        <w:t xml:space="preserve"> РФ</w:t>
      </w:r>
      <w:r w:rsidRPr="003112D0">
        <w:rPr>
          <w:rStyle w:val="blk"/>
          <w:rFonts w:cs="Times New Roman"/>
          <w:sz w:val="28"/>
          <w:szCs w:val="28"/>
        </w:rPr>
        <w:t xml:space="preserve">), если такая проектная документация подлежит экспертизе в соответствии </w:t>
      </w:r>
      <w:r w:rsidRPr="006A07BD">
        <w:rPr>
          <w:rStyle w:val="blk"/>
          <w:rFonts w:cs="Times New Roman"/>
          <w:sz w:val="28"/>
          <w:szCs w:val="28"/>
        </w:rPr>
        <w:t>со </w:t>
      </w:r>
      <w:hyperlink r:id="rId14" w:anchor="dst789" w:history="1">
        <w:r w:rsidRPr="006A07BD">
          <w:rPr>
            <w:rStyle w:val="a6"/>
            <w:rFonts w:cs="Times New Roman"/>
            <w:color w:val="auto"/>
            <w:sz w:val="28"/>
            <w:szCs w:val="28"/>
            <w:u w:val="none"/>
          </w:rPr>
          <w:t>статьей 49</w:t>
        </w:r>
      </w:hyperlink>
      <w:r w:rsidRPr="006A07BD">
        <w:rPr>
          <w:rStyle w:val="blk"/>
          <w:rFonts w:cs="Times New Roman"/>
          <w:sz w:val="28"/>
          <w:szCs w:val="28"/>
        </w:rPr>
        <w:t> </w:t>
      </w:r>
      <w:r w:rsidR="002C3C4F" w:rsidRPr="006A07BD">
        <w:rPr>
          <w:rStyle w:val="blk"/>
          <w:rFonts w:cs="Times New Roman"/>
          <w:sz w:val="28"/>
          <w:szCs w:val="28"/>
        </w:rPr>
        <w:t>Градостроительного</w:t>
      </w:r>
      <w:r w:rsidRPr="003112D0">
        <w:rPr>
          <w:rStyle w:val="blk"/>
          <w:rFonts w:cs="Times New Roman"/>
          <w:sz w:val="28"/>
          <w:szCs w:val="28"/>
        </w:rPr>
        <w:t xml:space="preserve"> Кодекса</w:t>
      </w:r>
      <w:r w:rsidR="002C3C4F" w:rsidRPr="003112D0">
        <w:rPr>
          <w:rStyle w:val="blk"/>
          <w:rFonts w:cs="Times New Roman"/>
          <w:sz w:val="28"/>
          <w:szCs w:val="28"/>
        </w:rPr>
        <w:t xml:space="preserve"> РФ</w:t>
      </w:r>
      <w:r w:rsidRPr="003112D0">
        <w:rPr>
          <w:rStyle w:val="blk"/>
          <w:rFonts w:cs="Times New Roman"/>
          <w:sz w:val="28"/>
          <w:szCs w:val="28"/>
        </w:rPr>
        <w:t xml:space="preserve">, положительное заключение государственной экспертизы проектной документации в случаях, </w:t>
      </w:r>
      <w:r w:rsidRPr="006A07BD">
        <w:rPr>
          <w:rStyle w:val="blk"/>
          <w:rFonts w:cs="Times New Roman"/>
          <w:sz w:val="28"/>
          <w:szCs w:val="28"/>
        </w:rPr>
        <w:t>предусмотренных </w:t>
      </w:r>
      <w:hyperlink r:id="rId15" w:anchor="dst1273" w:history="1">
        <w:r w:rsidRPr="006A07BD">
          <w:rPr>
            <w:rStyle w:val="a6"/>
            <w:rFonts w:cs="Times New Roman"/>
            <w:color w:val="auto"/>
            <w:sz w:val="28"/>
            <w:szCs w:val="28"/>
            <w:u w:val="none"/>
          </w:rPr>
          <w:t>частью 3.4 статьи 49</w:t>
        </w:r>
      </w:hyperlink>
      <w:r w:rsidRPr="006A07BD">
        <w:rPr>
          <w:rStyle w:val="blk"/>
          <w:rFonts w:cs="Times New Roman"/>
          <w:sz w:val="28"/>
          <w:szCs w:val="28"/>
        </w:rPr>
        <w:t> </w:t>
      </w:r>
      <w:r w:rsidR="00D6096A" w:rsidRPr="006A07BD">
        <w:rPr>
          <w:rStyle w:val="blk"/>
          <w:rFonts w:cs="Times New Roman"/>
          <w:sz w:val="28"/>
          <w:szCs w:val="28"/>
        </w:rPr>
        <w:t>Градостроительного</w:t>
      </w:r>
      <w:r w:rsidRPr="003112D0">
        <w:rPr>
          <w:rStyle w:val="blk"/>
          <w:rFonts w:cs="Times New Roman"/>
          <w:sz w:val="28"/>
          <w:szCs w:val="28"/>
        </w:rPr>
        <w:t xml:space="preserve"> Кодекса</w:t>
      </w:r>
      <w:r w:rsidR="00D6096A" w:rsidRPr="003112D0">
        <w:rPr>
          <w:rStyle w:val="blk"/>
          <w:rFonts w:cs="Times New Roman"/>
          <w:sz w:val="28"/>
          <w:szCs w:val="28"/>
        </w:rPr>
        <w:t xml:space="preserve"> РФ</w:t>
      </w:r>
      <w:r w:rsidRPr="003112D0">
        <w:rPr>
          <w:rStyle w:val="blk"/>
          <w:rFonts w:cs="Times New Roman"/>
          <w:sz w:val="28"/>
          <w:szCs w:val="28"/>
        </w:rPr>
        <w:t>, положительное заключение государственной экологической экспертизы проектной документации в случаях, предусмотренных </w:t>
      </w:r>
      <w:hyperlink r:id="rId16" w:anchor="dst1275" w:history="1">
        <w:r w:rsidRPr="006A07BD">
          <w:rPr>
            <w:rStyle w:val="a6"/>
            <w:rFonts w:cs="Times New Roman"/>
            <w:color w:val="auto"/>
            <w:sz w:val="28"/>
            <w:szCs w:val="28"/>
            <w:u w:val="none"/>
          </w:rPr>
          <w:t>частью 6 статьи 49</w:t>
        </w:r>
      </w:hyperlink>
      <w:r w:rsidRPr="006A07BD">
        <w:rPr>
          <w:rStyle w:val="blk"/>
          <w:rFonts w:cs="Times New Roman"/>
          <w:sz w:val="28"/>
          <w:szCs w:val="28"/>
        </w:rPr>
        <w:t> </w:t>
      </w:r>
      <w:r w:rsidR="00D6096A" w:rsidRPr="006A07BD">
        <w:rPr>
          <w:rStyle w:val="blk"/>
          <w:rFonts w:cs="Times New Roman"/>
          <w:sz w:val="28"/>
          <w:szCs w:val="28"/>
        </w:rPr>
        <w:t>Градостроительного</w:t>
      </w:r>
      <w:r w:rsidRPr="006A07BD">
        <w:rPr>
          <w:rStyle w:val="blk"/>
          <w:rFonts w:cs="Times New Roman"/>
          <w:sz w:val="28"/>
          <w:szCs w:val="28"/>
        </w:rPr>
        <w:t xml:space="preserve"> Кодекса</w:t>
      </w:r>
      <w:r w:rsidR="00D6096A" w:rsidRPr="006A07BD">
        <w:rPr>
          <w:rStyle w:val="blk"/>
          <w:rFonts w:cs="Times New Roman"/>
          <w:sz w:val="28"/>
          <w:szCs w:val="28"/>
        </w:rPr>
        <w:t xml:space="preserve"> РФ</w:t>
      </w:r>
      <w:r w:rsidRPr="006A07BD">
        <w:rPr>
          <w:rStyle w:val="blk"/>
          <w:rFonts w:cs="Times New Roman"/>
          <w:sz w:val="28"/>
          <w:szCs w:val="28"/>
        </w:rPr>
        <w:t>;</w:t>
      </w:r>
    </w:p>
    <w:p w:rsidR="000D1284" w:rsidRPr="003112D0" w:rsidRDefault="000D1284" w:rsidP="000D1284">
      <w:pPr>
        <w:shd w:val="clear" w:color="auto" w:fill="FFFFFF"/>
        <w:spacing w:line="290" w:lineRule="atLeast"/>
        <w:ind w:firstLine="547"/>
        <w:jc w:val="both"/>
        <w:rPr>
          <w:rFonts w:cs="Times New Roman"/>
          <w:sz w:val="28"/>
          <w:szCs w:val="28"/>
        </w:rPr>
      </w:pPr>
      <w:bookmarkStart w:id="10" w:name="dst1324"/>
      <w:bookmarkStart w:id="11" w:name="dst264"/>
      <w:bookmarkEnd w:id="10"/>
      <w:bookmarkEnd w:id="11"/>
      <w:r w:rsidRPr="009F5CF3">
        <w:rPr>
          <w:rStyle w:val="blk"/>
          <w:rFonts w:cs="Times New Roman"/>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0D1284" w:rsidRPr="003112D0" w:rsidRDefault="000D1284" w:rsidP="000D1284">
      <w:pPr>
        <w:shd w:val="clear" w:color="auto" w:fill="FFFFFF"/>
        <w:spacing w:line="290" w:lineRule="atLeast"/>
        <w:ind w:firstLine="547"/>
        <w:jc w:val="both"/>
        <w:rPr>
          <w:rFonts w:cs="Times New Roman"/>
          <w:sz w:val="28"/>
          <w:szCs w:val="28"/>
        </w:rPr>
      </w:pPr>
      <w:bookmarkStart w:id="12" w:name="dst101811"/>
      <w:bookmarkEnd w:id="12"/>
      <w:r w:rsidRPr="003112D0">
        <w:rPr>
          <w:rStyle w:val="blk"/>
          <w:rFonts w:cs="Times New Roman"/>
          <w:sz w:val="28"/>
          <w:szCs w:val="28"/>
        </w:rPr>
        <w:t>6) согласие всех правообладателей объекта капитального строительства в случае реконструкции</w:t>
      </w:r>
      <w:r w:rsidR="00D6096A" w:rsidRPr="003112D0">
        <w:rPr>
          <w:rStyle w:val="blk"/>
          <w:rFonts w:cs="Times New Roman"/>
          <w:sz w:val="28"/>
          <w:szCs w:val="28"/>
        </w:rPr>
        <w:t xml:space="preserve"> объекта</w:t>
      </w:r>
      <w:r w:rsidRPr="003112D0">
        <w:rPr>
          <w:rStyle w:val="blk"/>
          <w:rFonts w:cs="Times New Roman"/>
          <w:sz w:val="28"/>
          <w:szCs w:val="28"/>
        </w:rPr>
        <w:t>;</w:t>
      </w:r>
    </w:p>
    <w:p w:rsidR="000D1284" w:rsidRPr="003112D0" w:rsidRDefault="000D1284" w:rsidP="000D1284">
      <w:pPr>
        <w:shd w:val="clear" w:color="auto" w:fill="FFFFFF"/>
        <w:spacing w:line="290" w:lineRule="atLeast"/>
        <w:ind w:firstLine="547"/>
        <w:jc w:val="both"/>
        <w:rPr>
          <w:rFonts w:cs="Times New Roman"/>
          <w:sz w:val="28"/>
          <w:szCs w:val="28"/>
        </w:rPr>
      </w:pPr>
      <w:bookmarkStart w:id="13" w:name="dst1241"/>
      <w:bookmarkStart w:id="14" w:name="dst1596"/>
      <w:bookmarkEnd w:id="13"/>
      <w:bookmarkEnd w:id="14"/>
      <w:r w:rsidRPr="003112D0">
        <w:rPr>
          <w:rStyle w:val="blk"/>
          <w:rFonts w:cs="Times New Roman"/>
          <w:sz w:val="28"/>
          <w:szCs w:val="28"/>
        </w:rPr>
        <w:t xml:space="preserve">6.2) решение общего собрания собственников помещений и машино-мест в многоквартирном доме, принятое в соответствии с </w:t>
      </w:r>
      <w:r w:rsidRPr="009F5CF3">
        <w:rPr>
          <w:rStyle w:val="blk"/>
          <w:rFonts w:cs="Times New Roman"/>
          <w:sz w:val="28"/>
          <w:szCs w:val="28"/>
        </w:rPr>
        <w:t>жилищным </w:t>
      </w:r>
      <w:hyperlink r:id="rId17" w:anchor="dst100325" w:history="1">
        <w:r w:rsidRPr="009F5CF3">
          <w:rPr>
            <w:rStyle w:val="a6"/>
            <w:rFonts w:cs="Times New Roman"/>
            <w:color w:val="auto"/>
            <w:sz w:val="28"/>
            <w:szCs w:val="28"/>
            <w:u w:val="none"/>
          </w:rPr>
          <w:t>законодательством</w:t>
        </w:r>
      </w:hyperlink>
      <w:r w:rsidRPr="009F5CF3">
        <w:rPr>
          <w:rStyle w:val="blk"/>
          <w:rFonts w:cs="Times New Roman"/>
          <w:sz w:val="28"/>
          <w:szCs w:val="28"/>
        </w:rPr>
        <w:t> в</w:t>
      </w:r>
      <w:r w:rsidRPr="003112D0">
        <w:rPr>
          <w:rStyle w:val="blk"/>
          <w:rFonts w:cs="Times New Roman"/>
          <w:sz w:val="28"/>
          <w:szCs w:val="28"/>
        </w:rPr>
        <w:t xml:space="preserve">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w:t>
      </w:r>
      <w:r w:rsidRPr="003112D0">
        <w:rPr>
          <w:rStyle w:val="blk"/>
          <w:rFonts w:cs="Times New Roman"/>
          <w:sz w:val="28"/>
          <w:szCs w:val="28"/>
        </w:rPr>
        <w:lastRenderedPageBreak/>
        <w:t>помещений и машино-мест в многоквартирном доме;</w:t>
      </w:r>
    </w:p>
    <w:p w:rsidR="000D1284" w:rsidRPr="003112D0" w:rsidRDefault="000D1284" w:rsidP="000D1284">
      <w:pPr>
        <w:shd w:val="clear" w:color="auto" w:fill="FFFFFF"/>
        <w:spacing w:line="290" w:lineRule="atLeast"/>
        <w:ind w:firstLine="547"/>
        <w:jc w:val="both"/>
        <w:rPr>
          <w:rFonts w:cs="Times New Roman"/>
          <w:sz w:val="28"/>
          <w:szCs w:val="28"/>
        </w:rPr>
      </w:pPr>
      <w:bookmarkStart w:id="15" w:name="dst573"/>
      <w:bookmarkEnd w:id="15"/>
      <w:r w:rsidRPr="003112D0">
        <w:rPr>
          <w:rStyle w:val="blk"/>
          <w:rFonts w:cs="Times New Roman"/>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D1284" w:rsidRDefault="000D1284" w:rsidP="000D1284">
      <w:pPr>
        <w:shd w:val="clear" w:color="auto" w:fill="FFFFFF"/>
        <w:spacing w:line="290" w:lineRule="atLeast"/>
        <w:ind w:firstLine="547"/>
        <w:jc w:val="both"/>
        <w:rPr>
          <w:rStyle w:val="blk"/>
          <w:rFonts w:cs="Times New Roman"/>
          <w:sz w:val="28"/>
          <w:szCs w:val="28"/>
        </w:rPr>
      </w:pPr>
      <w:bookmarkStart w:id="16" w:name="dst1111"/>
      <w:bookmarkEnd w:id="16"/>
      <w:r w:rsidRPr="003112D0">
        <w:rPr>
          <w:rStyle w:val="blk"/>
          <w:rFonts w:cs="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011E8" w:rsidRPr="003112D0" w:rsidRDefault="002011E8" w:rsidP="002011E8">
      <w:pPr>
        <w:shd w:val="clear" w:color="auto" w:fill="FFFFFF"/>
        <w:spacing w:line="290" w:lineRule="atLeast"/>
        <w:ind w:firstLine="547"/>
        <w:jc w:val="both"/>
        <w:rPr>
          <w:rFonts w:cs="Times New Roman"/>
          <w:sz w:val="28"/>
          <w:szCs w:val="28"/>
        </w:rPr>
      </w:pPr>
      <w:r>
        <w:rPr>
          <w:rStyle w:val="blk"/>
          <w:rFonts w:cs="Times New Roman"/>
          <w:sz w:val="28"/>
          <w:szCs w:val="28"/>
        </w:rPr>
        <w:t>9)</w:t>
      </w:r>
      <w:r w:rsidRPr="002011E8">
        <w:rPr>
          <w:rFonts w:cs="Times New Roman"/>
          <w:color w:val="333333"/>
          <w:sz w:val="28"/>
          <w:szCs w:val="28"/>
          <w:shd w:val="clear" w:color="auto" w:fill="FFFFFF"/>
        </w:rPr>
        <w:t xml:space="preserve"> </w:t>
      </w:r>
      <w:r w:rsidRPr="004A4D47">
        <w:rPr>
          <w:rFonts w:cs="Times New Roman"/>
          <w:color w:val="333333"/>
          <w:sz w:val="28"/>
          <w:szCs w:val="28"/>
          <w:shd w:val="clear" w:color="auto" w:fill="FFFFFF"/>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 w:anchor="dst1893" w:history="1">
        <w:r w:rsidRPr="002011E8">
          <w:rPr>
            <w:rStyle w:val="a6"/>
            <w:rFonts w:cs="Times New Roman"/>
            <w:color w:val="auto"/>
            <w:sz w:val="28"/>
            <w:szCs w:val="28"/>
            <w:u w:val="none"/>
            <w:shd w:val="clear" w:color="auto" w:fill="FFFFFF"/>
          </w:rPr>
          <w:t>законодательством</w:t>
        </w:r>
      </w:hyperlink>
      <w:r w:rsidRPr="002011E8">
        <w:rPr>
          <w:rFonts w:cs="Times New Roman"/>
          <w:sz w:val="28"/>
          <w:szCs w:val="28"/>
          <w:shd w:val="clear" w:color="auto" w:fill="FFFFFF"/>
        </w:rPr>
        <w:t> </w:t>
      </w:r>
      <w:r w:rsidRPr="004A4D47">
        <w:rPr>
          <w:rFonts w:cs="Times New Roman"/>
          <w:color w:val="333333"/>
          <w:sz w:val="28"/>
          <w:szCs w:val="28"/>
          <w:shd w:val="clear" w:color="auto" w:fill="FFFFFF"/>
        </w:rPr>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2.6.3. Для продления срока действия разрешения на строительство заявителем подается в </w:t>
      </w:r>
      <w:r w:rsidR="00D6096A" w:rsidRPr="003112D0">
        <w:rPr>
          <w:rFonts w:cs="Times New Roman"/>
          <w:sz w:val="28"/>
          <w:szCs w:val="28"/>
        </w:rPr>
        <w:t>администрацию</w:t>
      </w:r>
      <w:r w:rsidRPr="003112D0">
        <w:rPr>
          <w:rFonts w:cs="Times New Roman"/>
          <w:sz w:val="28"/>
          <w:szCs w:val="28"/>
        </w:rPr>
        <w:t xml:space="preserve"> письменное заявление о продлении срока действия разрешения на строительство по форме, приведенной в приложении № 3 к приказу </w:t>
      </w:r>
      <w:proofErr w:type="spellStart"/>
      <w:r w:rsidRPr="003112D0">
        <w:rPr>
          <w:rFonts w:cs="Times New Roman"/>
          <w:sz w:val="28"/>
          <w:szCs w:val="28"/>
        </w:rPr>
        <w:t>Минрегиона</w:t>
      </w:r>
      <w:proofErr w:type="spellEnd"/>
      <w:r w:rsidRPr="003112D0">
        <w:rPr>
          <w:rFonts w:cs="Times New Roman"/>
          <w:sz w:val="28"/>
          <w:szCs w:val="28"/>
        </w:rPr>
        <w:t xml:space="preserve"> РФ от 02.07.2009 г. № 251, не менее чем за 60 дней до истечения срока действия такого разрешения.</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2.6.4. Для внесения изменений в разрешение на строительство заявителем подается в </w:t>
      </w:r>
      <w:r w:rsidR="00D6096A" w:rsidRPr="003112D0">
        <w:rPr>
          <w:rFonts w:cs="Times New Roman"/>
          <w:sz w:val="28"/>
          <w:szCs w:val="28"/>
        </w:rPr>
        <w:t>администрацию</w:t>
      </w:r>
      <w:r w:rsidRPr="003112D0">
        <w:rPr>
          <w:rFonts w:cs="Times New Roman"/>
          <w:sz w:val="28"/>
          <w:szCs w:val="28"/>
        </w:rPr>
        <w:t xml:space="preserve"> уведомление о переходе прав на земельный участок, об образовании земельного участка (далее - уведомление) по форме, приведенной в приложении № 1 к настоящему Административному регламенту.</w:t>
      </w:r>
    </w:p>
    <w:p w:rsidR="00ED7FF0" w:rsidRPr="003112D0" w:rsidRDefault="00ED7FF0" w:rsidP="00972FFD">
      <w:pPr>
        <w:ind w:firstLine="708"/>
        <w:jc w:val="both"/>
        <w:rPr>
          <w:rFonts w:cs="Times New Roman"/>
          <w:sz w:val="28"/>
          <w:szCs w:val="28"/>
        </w:rPr>
      </w:pPr>
      <w:r w:rsidRPr="003112D0">
        <w:rPr>
          <w:rFonts w:cs="Times New Roman"/>
          <w:sz w:val="28"/>
          <w:szCs w:val="28"/>
        </w:rPr>
        <w:t>2.6.5. Уведомление, предусмотренное пунктом 2.6.4 настоящего Административного регламента, должно содержать реквизиты:</w:t>
      </w:r>
    </w:p>
    <w:p w:rsidR="00ED7FF0" w:rsidRPr="003112D0" w:rsidRDefault="00ED7FF0" w:rsidP="00ED7FF0">
      <w:pPr>
        <w:ind w:firstLine="708"/>
        <w:jc w:val="both"/>
        <w:rPr>
          <w:rFonts w:cs="Times New Roman"/>
          <w:sz w:val="28"/>
          <w:szCs w:val="28"/>
        </w:rPr>
      </w:pPr>
      <w:r w:rsidRPr="003112D0">
        <w:rPr>
          <w:rFonts w:cs="Times New Roman"/>
          <w:sz w:val="28"/>
          <w:szCs w:val="28"/>
        </w:rPr>
        <w:t>1) правоустанавливающих документов на земельные участки в случае перехода прав на такие земельные участки;</w:t>
      </w:r>
    </w:p>
    <w:p w:rsidR="00ED7FF0" w:rsidRPr="003112D0" w:rsidRDefault="00ED7FF0" w:rsidP="00ED7FF0">
      <w:pPr>
        <w:ind w:firstLine="708"/>
        <w:jc w:val="both"/>
        <w:rPr>
          <w:rFonts w:cs="Times New Roman"/>
          <w:sz w:val="28"/>
          <w:szCs w:val="28"/>
        </w:rPr>
      </w:pPr>
      <w:r w:rsidRPr="003112D0">
        <w:rPr>
          <w:rFonts w:cs="Times New Roman"/>
          <w:sz w:val="28"/>
          <w:szCs w:val="28"/>
        </w:rPr>
        <w:t>2)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случаях:</w:t>
      </w:r>
    </w:p>
    <w:p w:rsidR="00ED7FF0" w:rsidRPr="003112D0" w:rsidRDefault="00ED7FF0" w:rsidP="00ED7FF0">
      <w:pPr>
        <w:ind w:firstLine="708"/>
        <w:jc w:val="both"/>
        <w:rPr>
          <w:rFonts w:cs="Times New Roman"/>
          <w:sz w:val="28"/>
          <w:szCs w:val="28"/>
        </w:rPr>
      </w:pPr>
      <w:r w:rsidRPr="003112D0">
        <w:rPr>
          <w:rFonts w:cs="Times New Roman"/>
          <w:sz w:val="28"/>
          <w:szCs w:val="28"/>
        </w:rPr>
        <w:t>- 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К уведомлению заявитель предоставляет самостоятельно копии </w:t>
      </w:r>
      <w:r w:rsidRPr="003112D0">
        <w:rPr>
          <w:rFonts w:cs="Times New Roman"/>
          <w:sz w:val="28"/>
          <w:szCs w:val="28"/>
        </w:rPr>
        <w:lastRenderedPageBreak/>
        <w:t>документов, содержащих сведения о правоустанавливающих документах на земельный участок, если такие сведения не содержатся в Едином государственном реестре недвижимости.</w:t>
      </w:r>
    </w:p>
    <w:p w:rsidR="00ED7FF0" w:rsidRPr="003112D0" w:rsidRDefault="00ED7FF0" w:rsidP="00ED7FF0">
      <w:pPr>
        <w:ind w:firstLine="708"/>
        <w:jc w:val="both"/>
        <w:rPr>
          <w:rFonts w:cs="Times New Roman"/>
          <w:sz w:val="28"/>
          <w:szCs w:val="28"/>
        </w:rPr>
      </w:pPr>
      <w:r w:rsidRPr="003112D0">
        <w:rPr>
          <w:rFonts w:cs="Times New Roman"/>
          <w:sz w:val="28"/>
          <w:szCs w:val="28"/>
        </w:rPr>
        <w:t>2.6.6. В заявлении о продлении срока действия разрешения на строительство и в уведомлении также указываются дата и номер выданного разрешения на 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2.6.7. Документы, указанные в пунктах 2.6.1 - 2.6.5 настоящего Административного регламента, могут быть направлены заявителем в </w:t>
      </w:r>
      <w:r w:rsidR="00D6096A" w:rsidRPr="003112D0">
        <w:rPr>
          <w:rFonts w:cs="Times New Roman"/>
          <w:sz w:val="28"/>
          <w:szCs w:val="28"/>
        </w:rPr>
        <w:t>администрацию</w:t>
      </w:r>
      <w:r w:rsidRPr="003112D0">
        <w:rPr>
          <w:rFonts w:cs="Times New Roman"/>
          <w:sz w:val="28"/>
          <w:szCs w:val="28"/>
        </w:rPr>
        <w:t xml:space="preserve"> в электронной форме.</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2.7. Исчерпывающий перечень документов, необходимых</w:t>
      </w:r>
    </w:p>
    <w:p w:rsidR="00ED7FF0" w:rsidRPr="003112D0" w:rsidRDefault="00ED7FF0" w:rsidP="00ED7FF0">
      <w:pPr>
        <w:ind w:firstLine="708"/>
        <w:jc w:val="center"/>
        <w:rPr>
          <w:rFonts w:cs="Times New Roman"/>
          <w:sz w:val="28"/>
          <w:szCs w:val="28"/>
        </w:rPr>
      </w:pPr>
      <w:r w:rsidRPr="003112D0">
        <w:rPr>
          <w:rFonts w:cs="Times New Roman"/>
          <w:sz w:val="28"/>
          <w:szCs w:val="28"/>
        </w:rPr>
        <w:t>в соответствии с нормативными правовыми актами</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для предоставления </w:t>
      </w:r>
      <w:r w:rsidR="00105F41" w:rsidRPr="003112D0">
        <w:rPr>
          <w:rFonts w:cs="Times New Roman"/>
          <w:sz w:val="28"/>
          <w:szCs w:val="28"/>
        </w:rPr>
        <w:t>муниципальной</w:t>
      </w:r>
      <w:r w:rsidRPr="003112D0">
        <w:rPr>
          <w:rFonts w:cs="Times New Roman"/>
          <w:sz w:val="28"/>
          <w:szCs w:val="28"/>
        </w:rPr>
        <w:t xml:space="preserve"> услуги, которые</w:t>
      </w:r>
    </w:p>
    <w:p w:rsidR="00ED7FF0" w:rsidRPr="003112D0" w:rsidRDefault="00ED7FF0" w:rsidP="00ED7FF0">
      <w:pPr>
        <w:ind w:firstLine="708"/>
        <w:jc w:val="center"/>
        <w:rPr>
          <w:rFonts w:cs="Times New Roman"/>
          <w:sz w:val="28"/>
          <w:szCs w:val="28"/>
        </w:rPr>
      </w:pPr>
      <w:r w:rsidRPr="003112D0">
        <w:rPr>
          <w:rFonts w:cs="Times New Roman"/>
          <w:sz w:val="28"/>
          <w:szCs w:val="28"/>
        </w:rPr>
        <w:t>находятся в распоряжении государственных органов,</w:t>
      </w:r>
    </w:p>
    <w:p w:rsidR="00ED7FF0" w:rsidRPr="003112D0" w:rsidRDefault="00ED7FF0" w:rsidP="00ED7FF0">
      <w:pPr>
        <w:ind w:firstLine="708"/>
        <w:jc w:val="center"/>
        <w:rPr>
          <w:rFonts w:cs="Times New Roman"/>
          <w:sz w:val="28"/>
          <w:szCs w:val="28"/>
        </w:rPr>
      </w:pPr>
      <w:r w:rsidRPr="003112D0">
        <w:rPr>
          <w:rFonts w:cs="Times New Roman"/>
          <w:sz w:val="28"/>
          <w:szCs w:val="28"/>
        </w:rPr>
        <w:t>органов местного самоуправления и иных органов,</w:t>
      </w:r>
    </w:p>
    <w:p w:rsidR="00ED7FF0" w:rsidRPr="003112D0" w:rsidRDefault="00ED7FF0" w:rsidP="00ED7FF0">
      <w:pPr>
        <w:ind w:firstLine="708"/>
        <w:jc w:val="center"/>
        <w:rPr>
          <w:rFonts w:cs="Times New Roman"/>
          <w:sz w:val="28"/>
          <w:szCs w:val="28"/>
        </w:rPr>
      </w:pPr>
      <w:r w:rsidRPr="003112D0">
        <w:rPr>
          <w:rFonts w:cs="Times New Roman"/>
          <w:sz w:val="28"/>
          <w:szCs w:val="28"/>
        </w:rPr>
        <w:t>участвующих в предоставлении услуг</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2.7.1. К документам, необходимым для выдачи разрешения на строительство, которые (сведения о которых) находятся в распоряжении государственных органов, органов местного самоуправления и которые заявитель вправе представить, относятся:</w:t>
      </w:r>
    </w:p>
    <w:p w:rsidR="00ED7FF0" w:rsidRPr="003112D0" w:rsidRDefault="00ED7FF0" w:rsidP="00ED7FF0">
      <w:pPr>
        <w:ind w:firstLine="708"/>
        <w:jc w:val="both"/>
        <w:rPr>
          <w:rFonts w:cs="Times New Roman"/>
          <w:sz w:val="28"/>
          <w:szCs w:val="28"/>
        </w:rPr>
      </w:pPr>
      <w:r w:rsidRPr="003112D0">
        <w:rPr>
          <w:rFonts w:cs="Times New Roman"/>
          <w:sz w:val="28"/>
          <w:szCs w:val="28"/>
        </w:rPr>
        <w:t>1) правоустанавливающие документы на земельный участок, если такие документы, их копии или сведения, содержащиеся в них, присутствуют в Едином государственном реестре недвижимости;</w:t>
      </w:r>
    </w:p>
    <w:p w:rsidR="00ED7FF0" w:rsidRPr="003112D0" w:rsidRDefault="00ED7FF0" w:rsidP="00ED7FF0">
      <w:pPr>
        <w:ind w:firstLine="708"/>
        <w:jc w:val="both"/>
        <w:rPr>
          <w:rFonts w:cs="Times New Roman"/>
          <w:sz w:val="28"/>
          <w:szCs w:val="28"/>
        </w:rPr>
      </w:pPr>
      <w:r w:rsidRPr="003112D0">
        <w:rPr>
          <w:rFonts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w:t>
      </w:r>
    </w:p>
    <w:p w:rsidR="00ED7FF0" w:rsidRPr="003112D0" w:rsidRDefault="00ED7FF0" w:rsidP="00ED7FF0">
      <w:pPr>
        <w:ind w:firstLine="708"/>
        <w:jc w:val="both"/>
        <w:rPr>
          <w:rFonts w:cs="Times New Roman"/>
          <w:sz w:val="28"/>
          <w:szCs w:val="28"/>
        </w:rPr>
      </w:pPr>
      <w:r w:rsidRPr="003112D0">
        <w:rPr>
          <w:rFonts w:cs="Times New Roman"/>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D7FF0" w:rsidRPr="003112D0" w:rsidRDefault="00ED7FF0" w:rsidP="00ED7FF0">
      <w:pPr>
        <w:ind w:firstLine="708"/>
        <w:jc w:val="both"/>
        <w:rPr>
          <w:rFonts w:cs="Times New Roman"/>
          <w:sz w:val="28"/>
          <w:szCs w:val="28"/>
        </w:rPr>
      </w:pPr>
      <w:r w:rsidRPr="003112D0">
        <w:rPr>
          <w:rFonts w:cs="Times New Roman"/>
          <w:sz w:val="28"/>
          <w:szCs w:val="28"/>
        </w:rPr>
        <w:t>2.7.2. К документам, необходимым для внесения изменений в разрешение на строительство, которые (сведения о которых) находятся в распоряжении государственных органов, органов местного самоуправления и которые заявитель вправе представить, относятся документы, указанные в подпунктах 1 - 3 пункта 2.6.5 настоящего Административного регламента, если такие документы или сведения, содержащиеся в них, имеются в Едином государственном реестре недвижимости.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2.7.3. </w:t>
      </w:r>
      <w:r w:rsidR="00F66964" w:rsidRPr="003112D0">
        <w:rPr>
          <w:rFonts w:cs="Times New Roman"/>
          <w:sz w:val="28"/>
          <w:szCs w:val="28"/>
        </w:rPr>
        <w:t>Администрация</w:t>
      </w:r>
      <w:r w:rsidRPr="003112D0">
        <w:rPr>
          <w:rFonts w:cs="Times New Roman"/>
          <w:sz w:val="28"/>
          <w:szCs w:val="28"/>
        </w:rPr>
        <w:t xml:space="preserve"> при предоставлении </w:t>
      </w:r>
      <w:r w:rsidR="00F66964" w:rsidRPr="003112D0">
        <w:rPr>
          <w:rFonts w:cs="Times New Roman"/>
          <w:sz w:val="28"/>
          <w:szCs w:val="28"/>
        </w:rPr>
        <w:t>муниципальной</w:t>
      </w:r>
      <w:r w:rsidRPr="003112D0">
        <w:rPr>
          <w:rFonts w:cs="Times New Roman"/>
          <w:sz w:val="28"/>
          <w:szCs w:val="28"/>
        </w:rPr>
        <w:t xml:space="preserve"> услуги не вправе требовать от заявителя:</w:t>
      </w:r>
    </w:p>
    <w:p w:rsidR="00ED7FF0" w:rsidRPr="003112D0" w:rsidRDefault="00ED7FF0" w:rsidP="00ED7FF0">
      <w:pPr>
        <w:ind w:firstLine="708"/>
        <w:jc w:val="both"/>
        <w:rPr>
          <w:rFonts w:cs="Times New Roman"/>
          <w:sz w:val="28"/>
          <w:szCs w:val="28"/>
        </w:rPr>
      </w:pPr>
      <w:r w:rsidRPr="003112D0">
        <w:rPr>
          <w:rFonts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D7FF0" w:rsidRPr="003112D0" w:rsidRDefault="00ED7FF0" w:rsidP="00ED7FF0">
      <w:pPr>
        <w:ind w:firstLine="708"/>
        <w:jc w:val="both"/>
        <w:rPr>
          <w:rFonts w:cs="Times New Roman"/>
          <w:sz w:val="28"/>
          <w:szCs w:val="28"/>
        </w:rPr>
      </w:pPr>
      <w:r w:rsidRPr="003112D0">
        <w:rPr>
          <w:rFonts w:cs="Times New Roman"/>
          <w:sz w:val="28"/>
          <w:szCs w:val="28"/>
        </w:rPr>
        <w:lastRenderedPageBreak/>
        <w:t>- предоставления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Тыва и муниципальными правовыми актами.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2.8. Исчерпывающий перечень оснований для отказа</w:t>
      </w:r>
    </w:p>
    <w:p w:rsidR="00ED7FF0" w:rsidRPr="003112D0" w:rsidRDefault="00ED7FF0" w:rsidP="00ED7FF0">
      <w:pPr>
        <w:ind w:firstLine="708"/>
        <w:jc w:val="center"/>
        <w:rPr>
          <w:rFonts w:cs="Times New Roman"/>
          <w:sz w:val="28"/>
          <w:szCs w:val="28"/>
        </w:rPr>
      </w:pPr>
      <w:r w:rsidRPr="003112D0">
        <w:rPr>
          <w:rFonts w:cs="Times New Roman"/>
          <w:sz w:val="28"/>
          <w:szCs w:val="28"/>
        </w:rPr>
        <w:t>в приеме документов, необходимых для предоставления</w:t>
      </w:r>
    </w:p>
    <w:p w:rsidR="00ED7FF0" w:rsidRPr="003112D0" w:rsidRDefault="009B4DAF" w:rsidP="00ED7FF0">
      <w:pPr>
        <w:ind w:firstLine="708"/>
        <w:jc w:val="center"/>
        <w:rPr>
          <w:rFonts w:cs="Times New Roman"/>
          <w:sz w:val="28"/>
          <w:szCs w:val="28"/>
        </w:rPr>
      </w:pPr>
      <w:r w:rsidRPr="003112D0">
        <w:rPr>
          <w:rFonts w:cs="Times New Roman"/>
          <w:sz w:val="28"/>
          <w:szCs w:val="28"/>
        </w:rPr>
        <w:t>муниципальной</w:t>
      </w:r>
      <w:r w:rsidR="00ED7FF0"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В соответствии с законодательством Российской Федерации основания для отказа в приеме документов, необходимых для предоставления </w:t>
      </w:r>
      <w:r w:rsidR="00776A56" w:rsidRPr="003112D0">
        <w:rPr>
          <w:rFonts w:cs="Times New Roman"/>
          <w:sz w:val="28"/>
          <w:szCs w:val="28"/>
        </w:rPr>
        <w:t xml:space="preserve">муниципальной </w:t>
      </w:r>
      <w:r w:rsidRPr="003112D0">
        <w:rPr>
          <w:rFonts w:cs="Times New Roman"/>
          <w:sz w:val="28"/>
          <w:szCs w:val="28"/>
        </w:rPr>
        <w:t>услуги, отсутствуют.</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2.9. Исчерпывающий перечень оснований</w:t>
      </w:r>
    </w:p>
    <w:p w:rsidR="00ED7FF0" w:rsidRPr="003112D0" w:rsidRDefault="00ED7FF0" w:rsidP="00ED7FF0">
      <w:pPr>
        <w:ind w:firstLine="708"/>
        <w:jc w:val="center"/>
        <w:rPr>
          <w:rFonts w:cs="Times New Roman"/>
          <w:sz w:val="28"/>
          <w:szCs w:val="28"/>
        </w:rPr>
      </w:pPr>
      <w:r w:rsidRPr="003112D0">
        <w:rPr>
          <w:rFonts w:cs="Times New Roman"/>
          <w:sz w:val="28"/>
          <w:szCs w:val="28"/>
        </w:rPr>
        <w:t>для приостановления или отказа в предоставлении</w:t>
      </w:r>
    </w:p>
    <w:p w:rsidR="00ED7FF0" w:rsidRPr="003112D0" w:rsidRDefault="00776A56" w:rsidP="00ED7FF0">
      <w:pPr>
        <w:ind w:firstLine="708"/>
        <w:jc w:val="center"/>
        <w:rPr>
          <w:rFonts w:cs="Times New Roman"/>
          <w:sz w:val="28"/>
          <w:szCs w:val="28"/>
        </w:rPr>
      </w:pPr>
      <w:r w:rsidRPr="003112D0">
        <w:rPr>
          <w:rFonts w:cs="Times New Roman"/>
          <w:sz w:val="28"/>
          <w:szCs w:val="28"/>
        </w:rPr>
        <w:t>муниципальной</w:t>
      </w:r>
      <w:r w:rsidR="00ED7FF0" w:rsidRPr="003112D0">
        <w:rPr>
          <w:rFonts w:cs="Times New Roman"/>
          <w:sz w:val="28"/>
          <w:szCs w:val="28"/>
        </w:rPr>
        <w:t xml:space="preserve"> услуги</w:t>
      </w:r>
    </w:p>
    <w:p w:rsidR="00ED7FF0" w:rsidRPr="003112D0" w:rsidRDefault="00ED7FF0" w:rsidP="00ED7FF0">
      <w:pPr>
        <w:ind w:firstLine="708"/>
        <w:jc w:val="center"/>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2.9.1. Оснований для приостановления предоставления </w:t>
      </w:r>
      <w:r w:rsidR="001338E2" w:rsidRPr="003112D0">
        <w:rPr>
          <w:rFonts w:cs="Times New Roman"/>
          <w:sz w:val="28"/>
          <w:szCs w:val="28"/>
        </w:rPr>
        <w:t>муниципальной</w:t>
      </w:r>
      <w:r w:rsidRPr="003112D0">
        <w:rPr>
          <w:rFonts w:cs="Times New Roman"/>
          <w:sz w:val="28"/>
          <w:szCs w:val="28"/>
        </w:rPr>
        <w:t xml:space="preserve"> услуги нет.</w:t>
      </w:r>
    </w:p>
    <w:p w:rsidR="00ED7FF0" w:rsidRPr="003112D0" w:rsidRDefault="00ED7FF0" w:rsidP="00ED7FF0">
      <w:pPr>
        <w:ind w:firstLine="708"/>
        <w:jc w:val="both"/>
        <w:rPr>
          <w:rFonts w:cs="Times New Roman"/>
          <w:sz w:val="28"/>
          <w:szCs w:val="28"/>
        </w:rPr>
      </w:pPr>
      <w:r w:rsidRPr="003112D0">
        <w:rPr>
          <w:rFonts w:cs="Times New Roman"/>
          <w:sz w:val="28"/>
          <w:szCs w:val="28"/>
        </w:rPr>
        <w:t>2.9.2. Основаниями для отказа в выдаче разрешения на строительство являются:</w:t>
      </w:r>
    </w:p>
    <w:p w:rsidR="00ED7FF0" w:rsidRPr="003112D0" w:rsidRDefault="00ED7FF0" w:rsidP="00ED7FF0">
      <w:pPr>
        <w:ind w:firstLine="708"/>
        <w:jc w:val="both"/>
        <w:rPr>
          <w:rFonts w:cs="Times New Roman"/>
          <w:sz w:val="28"/>
          <w:szCs w:val="28"/>
        </w:rPr>
      </w:pPr>
      <w:r w:rsidRPr="003112D0">
        <w:rPr>
          <w:rFonts w:cs="Times New Roman"/>
          <w:sz w:val="28"/>
          <w:szCs w:val="28"/>
        </w:rPr>
        <w:t>1) отсутствие документов, предусмотренных пунктами 2.6.1 и 2.6.2 настоящего Административного регламента;</w:t>
      </w:r>
    </w:p>
    <w:p w:rsidR="00ED7FF0" w:rsidRPr="003112D0" w:rsidRDefault="00ED7FF0" w:rsidP="00ED7FF0">
      <w:pPr>
        <w:ind w:firstLine="708"/>
        <w:jc w:val="both"/>
        <w:rPr>
          <w:rFonts w:cs="Times New Roman"/>
          <w:sz w:val="28"/>
          <w:szCs w:val="28"/>
        </w:rPr>
      </w:pPr>
      <w:r w:rsidRPr="003112D0">
        <w:rPr>
          <w:rFonts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ED7FF0" w:rsidRPr="003112D0" w:rsidRDefault="00ED7FF0" w:rsidP="00ED7FF0">
      <w:pPr>
        <w:ind w:firstLine="708"/>
        <w:jc w:val="both"/>
        <w:rPr>
          <w:rFonts w:cs="Times New Roman"/>
          <w:sz w:val="28"/>
          <w:szCs w:val="28"/>
        </w:rPr>
      </w:pPr>
      <w:r w:rsidRPr="003112D0">
        <w:rPr>
          <w:rFonts w:cs="Times New Roman"/>
          <w:sz w:val="28"/>
          <w:szCs w:val="28"/>
        </w:rPr>
        <w:t>2.9.3. Основаниями для отказа в продлении срока действия разрешения на строительство являются:</w:t>
      </w:r>
    </w:p>
    <w:p w:rsidR="00ED7FF0" w:rsidRPr="003112D0" w:rsidRDefault="00ED7FF0" w:rsidP="00ED7FF0">
      <w:pPr>
        <w:ind w:firstLine="708"/>
        <w:jc w:val="both"/>
        <w:rPr>
          <w:rFonts w:cs="Times New Roman"/>
          <w:sz w:val="28"/>
          <w:szCs w:val="28"/>
        </w:rPr>
      </w:pPr>
      <w:r w:rsidRPr="003112D0">
        <w:rPr>
          <w:rFonts w:cs="Times New Roman"/>
          <w:sz w:val="28"/>
          <w:szCs w:val="28"/>
        </w:rPr>
        <w:t>1) нарушение срока подачи заявления (не менее чем за 60 дней до истечения срока действия разрешения на 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2) если строительство, реконструкция объекта капитального строительства не начаты до истечения срока подачи такого заявления.</w:t>
      </w:r>
    </w:p>
    <w:p w:rsidR="00ED7FF0" w:rsidRPr="003112D0" w:rsidRDefault="00ED7FF0" w:rsidP="00ED7FF0">
      <w:pPr>
        <w:ind w:firstLine="708"/>
        <w:jc w:val="both"/>
        <w:rPr>
          <w:rFonts w:cs="Times New Roman"/>
          <w:sz w:val="28"/>
          <w:szCs w:val="28"/>
        </w:rPr>
      </w:pPr>
      <w:r w:rsidRPr="003112D0">
        <w:rPr>
          <w:rFonts w:cs="Times New Roman"/>
          <w:sz w:val="28"/>
          <w:szCs w:val="28"/>
        </w:rPr>
        <w:t>2.9.4. Основаниями для отказа во внесении изменений в разрешение на строительство являются:</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1) отсутствие в уведомлении реквизитов документов, предусмотренных подпунктами 1 - 3 пункта 2.6.5 настоящего </w:t>
      </w:r>
      <w:r w:rsidR="00AC1AE9">
        <w:rPr>
          <w:rFonts w:cs="Times New Roman"/>
          <w:sz w:val="28"/>
          <w:szCs w:val="28"/>
        </w:rPr>
        <w:t xml:space="preserve">Административного </w:t>
      </w:r>
      <w:r w:rsidRPr="003112D0">
        <w:rPr>
          <w:rFonts w:cs="Times New Roman"/>
          <w:sz w:val="28"/>
          <w:szCs w:val="28"/>
        </w:rPr>
        <w:t xml:space="preserve">регламента, или отсутствие правоустанавливающего документа на земельный участок в случае, </w:t>
      </w:r>
      <w:r w:rsidRPr="003112D0">
        <w:rPr>
          <w:rFonts w:cs="Times New Roman"/>
          <w:sz w:val="28"/>
          <w:szCs w:val="28"/>
        </w:rPr>
        <w:lastRenderedPageBreak/>
        <w:t>если сведения о нем не содержатся в Едином государственном реестре недвижимости;</w:t>
      </w:r>
    </w:p>
    <w:p w:rsidR="00ED7FF0" w:rsidRPr="003112D0" w:rsidRDefault="00ED7FF0" w:rsidP="00ED7FF0">
      <w:pPr>
        <w:ind w:firstLine="708"/>
        <w:jc w:val="both"/>
        <w:rPr>
          <w:rFonts w:cs="Times New Roman"/>
          <w:sz w:val="28"/>
          <w:szCs w:val="28"/>
        </w:rPr>
      </w:pPr>
      <w:r w:rsidRPr="003112D0">
        <w:rPr>
          <w:rFonts w:cs="Times New Roman"/>
          <w:sz w:val="28"/>
          <w:szCs w:val="28"/>
        </w:rPr>
        <w:t>2) недостоверность сведений, указанных в уведомлении;</w:t>
      </w:r>
    </w:p>
    <w:p w:rsidR="00ED7FF0" w:rsidRPr="003112D0" w:rsidRDefault="00ED7FF0" w:rsidP="00ED7FF0">
      <w:pPr>
        <w:ind w:firstLine="708"/>
        <w:jc w:val="both"/>
        <w:rPr>
          <w:rFonts w:cs="Times New Roman"/>
          <w:sz w:val="28"/>
          <w:szCs w:val="28"/>
        </w:rPr>
      </w:pPr>
      <w:r w:rsidRPr="003112D0">
        <w:rPr>
          <w:rFonts w:cs="Times New Roman"/>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Градостроительного кодекса Российской Федерации.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2.10. Перечень услуг, которые являются необходимыми</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и обязательными для предоставления </w:t>
      </w:r>
      <w:r w:rsidR="007D5323" w:rsidRPr="003112D0">
        <w:rPr>
          <w:rFonts w:cs="Times New Roman"/>
          <w:sz w:val="28"/>
          <w:szCs w:val="28"/>
        </w:rPr>
        <w:t xml:space="preserve">муниципальной </w:t>
      </w:r>
      <w:r w:rsidRPr="003112D0">
        <w:rPr>
          <w:rFonts w:cs="Times New Roman"/>
          <w:sz w:val="28"/>
          <w:szCs w:val="28"/>
        </w:rPr>
        <w:t>услуги,</w:t>
      </w:r>
    </w:p>
    <w:p w:rsidR="00ED7FF0" w:rsidRPr="003112D0" w:rsidRDefault="00ED7FF0" w:rsidP="00ED7FF0">
      <w:pPr>
        <w:ind w:firstLine="708"/>
        <w:jc w:val="center"/>
        <w:rPr>
          <w:rFonts w:cs="Times New Roman"/>
          <w:sz w:val="28"/>
          <w:szCs w:val="28"/>
        </w:rPr>
      </w:pPr>
      <w:r w:rsidRPr="003112D0">
        <w:rPr>
          <w:rFonts w:cs="Times New Roman"/>
          <w:sz w:val="28"/>
          <w:szCs w:val="28"/>
        </w:rPr>
        <w:t>в том числе сведения о документе, выдаваемом</w:t>
      </w:r>
    </w:p>
    <w:p w:rsidR="00ED7FF0" w:rsidRPr="003112D0" w:rsidRDefault="00ED7FF0" w:rsidP="00ED7FF0">
      <w:pPr>
        <w:ind w:firstLine="708"/>
        <w:jc w:val="center"/>
        <w:rPr>
          <w:rFonts w:cs="Times New Roman"/>
          <w:sz w:val="28"/>
          <w:szCs w:val="28"/>
        </w:rPr>
      </w:pPr>
      <w:r w:rsidRPr="003112D0">
        <w:rPr>
          <w:rFonts w:cs="Times New Roman"/>
          <w:sz w:val="28"/>
          <w:szCs w:val="28"/>
        </w:rPr>
        <w:t>организациями, участвующими в предоставлении</w:t>
      </w:r>
    </w:p>
    <w:p w:rsidR="00ED7FF0" w:rsidRPr="003112D0" w:rsidRDefault="007D5323" w:rsidP="00ED7FF0">
      <w:pPr>
        <w:ind w:firstLine="708"/>
        <w:jc w:val="center"/>
        <w:rPr>
          <w:rFonts w:cs="Times New Roman"/>
          <w:sz w:val="28"/>
          <w:szCs w:val="28"/>
        </w:rPr>
      </w:pPr>
      <w:r w:rsidRPr="003112D0">
        <w:rPr>
          <w:rFonts w:cs="Times New Roman"/>
          <w:sz w:val="28"/>
          <w:szCs w:val="28"/>
        </w:rPr>
        <w:t>муниципальной</w:t>
      </w:r>
      <w:r w:rsidR="00ED7FF0"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2.10.1. Необходимыми и обязательными услугами для выдачи разрешения на строительство является государственная (негосударственная) экспертиза проектной документации и государственная (негосударственная) экспертиза результатов инженерных изысканий.</w:t>
      </w:r>
    </w:p>
    <w:p w:rsidR="00ED7FF0" w:rsidRPr="003112D0" w:rsidRDefault="00ED7FF0" w:rsidP="00ED7FF0">
      <w:pPr>
        <w:ind w:firstLine="708"/>
        <w:jc w:val="both"/>
        <w:rPr>
          <w:rFonts w:cs="Times New Roman"/>
          <w:sz w:val="28"/>
          <w:szCs w:val="28"/>
        </w:rPr>
      </w:pPr>
      <w:r w:rsidRPr="003112D0">
        <w:rPr>
          <w:rFonts w:cs="Times New Roman"/>
          <w:sz w:val="28"/>
          <w:szCs w:val="28"/>
        </w:rPr>
        <w:t>2.10.2. Предметом государственной (негосударственной) экспертизы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(негосударственной)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ED7FF0" w:rsidRPr="003112D0" w:rsidRDefault="00ED7FF0" w:rsidP="00ED7FF0">
      <w:pPr>
        <w:ind w:firstLine="708"/>
        <w:jc w:val="both"/>
        <w:rPr>
          <w:rFonts w:cs="Times New Roman"/>
          <w:sz w:val="28"/>
          <w:szCs w:val="28"/>
        </w:rPr>
      </w:pPr>
      <w:r w:rsidRPr="003112D0">
        <w:rPr>
          <w:rFonts w:cs="Times New Roman"/>
          <w:sz w:val="28"/>
          <w:szCs w:val="28"/>
        </w:rPr>
        <w:t>2.10.3. Результатом предоставления услуг по проведению государственной (негосударственной) экспертизы проектной документации и государственной (негосударственной) экспертизы результатов инженерных изысканий является заключение, содержащее выводы о соответствии (положительное заключение) или несоответствии (отрицательное заключение):</w:t>
      </w:r>
    </w:p>
    <w:p w:rsidR="00ED7FF0" w:rsidRPr="003112D0" w:rsidRDefault="00ED7FF0" w:rsidP="00ED7FF0">
      <w:pPr>
        <w:ind w:firstLine="708"/>
        <w:jc w:val="both"/>
        <w:rPr>
          <w:rFonts w:cs="Times New Roman"/>
          <w:sz w:val="28"/>
          <w:szCs w:val="28"/>
        </w:rPr>
      </w:pPr>
      <w:r w:rsidRPr="003112D0">
        <w:rPr>
          <w:rFonts w:cs="Times New Roman"/>
          <w:sz w:val="28"/>
          <w:szCs w:val="28"/>
        </w:rPr>
        <w:t>а)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w:t>
      </w:r>
    </w:p>
    <w:p w:rsidR="00ED7FF0" w:rsidRPr="003112D0" w:rsidRDefault="00ED7FF0" w:rsidP="00ED7FF0">
      <w:pPr>
        <w:ind w:firstLine="708"/>
        <w:jc w:val="both"/>
        <w:rPr>
          <w:rFonts w:cs="Times New Roman"/>
          <w:sz w:val="28"/>
          <w:szCs w:val="28"/>
        </w:rPr>
      </w:pPr>
      <w:r w:rsidRPr="003112D0">
        <w:rPr>
          <w:rFonts w:cs="Times New Roman"/>
          <w:sz w:val="28"/>
          <w:szCs w:val="28"/>
        </w:rPr>
        <w:t>б) результатов инженерных изысканий требованиям технических регламентов.</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2.11. Порядок, размер и основания взимания платы</w:t>
      </w:r>
    </w:p>
    <w:p w:rsidR="00ED7FF0" w:rsidRPr="003112D0" w:rsidRDefault="00ED7FF0" w:rsidP="00ED7FF0">
      <w:pPr>
        <w:ind w:firstLine="708"/>
        <w:jc w:val="center"/>
        <w:rPr>
          <w:rFonts w:cs="Times New Roman"/>
          <w:sz w:val="28"/>
          <w:szCs w:val="28"/>
        </w:rPr>
      </w:pPr>
      <w:r w:rsidRPr="003112D0">
        <w:rPr>
          <w:rFonts w:cs="Times New Roman"/>
          <w:sz w:val="28"/>
          <w:szCs w:val="28"/>
        </w:rPr>
        <w:t>за предоставление услуг, которые являются необходимыми</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и обязательными для предоставления </w:t>
      </w:r>
      <w:r w:rsidR="007D5323" w:rsidRPr="003112D0">
        <w:rPr>
          <w:rFonts w:cs="Times New Roman"/>
          <w:sz w:val="28"/>
          <w:szCs w:val="28"/>
        </w:rPr>
        <w:t>муниципальной</w:t>
      </w:r>
    </w:p>
    <w:p w:rsidR="00ED7FF0" w:rsidRPr="003112D0" w:rsidRDefault="00ED7FF0" w:rsidP="00ED7FF0">
      <w:pPr>
        <w:ind w:firstLine="708"/>
        <w:jc w:val="center"/>
        <w:rPr>
          <w:rFonts w:cs="Times New Roman"/>
          <w:sz w:val="28"/>
          <w:szCs w:val="28"/>
        </w:rPr>
      </w:pPr>
      <w:r w:rsidRPr="003112D0">
        <w:rPr>
          <w:rFonts w:cs="Times New Roman"/>
          <w:sz w:val="28"/>
          <w:szCs w:val="28"/>
        </w:rPr>
        <w:t>услуги, включая информацию о методике расчета размера</w:t>
      </w:r>
    </w:p>
    <w:p w:rsidR="00ED7FF0" w:rsidRPr="003112D0" w:rsidRDefault="00ED7FF0" w:rsidP="00ED7FF0">
      <w:pPr>
        <w:ind w:firstLine="708"/>
        <w:jc w:val="center"/>
        <w:rPr>
          <w:rFonts w:cs="Times New Roman"/>
          <w:sz w:val="28"/>
          <w:szCs w:val="28"/>
        </w:rPr>
      </w:pPr>
      <w:r w:rsidRPr="003112D0">
        <w:rPr>
          <w:rFonts w:cs="Times New Roman"/>
          <w:sz w:val="28"/>
          <w:szCs w:val="28"/>
        </w:rPr>
        <w:lastRenderedPageBreak/>
        <w:t>такой платы</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Предоставление </w:t>
      </w:r>
      <w:r w:rsidR="00963DDA" w:rsidRPr="003112D0">
        <w:rPr>
          <w:rFonts w:cs="Times New Roman"/>
          <w:sz w:val="28"/>
          <w:szCs w:val="28"/>
        </w:rPr>
        <w:t>муниципальной</w:t>
      </w:r>
      <w:r w:rsidRPr="003112D0">
        <w:rPr>
          <w:rFonts w:cs="Times New Roman"/>
          <w:sz w:val="28"/>
          <w:szCs w:val="28"/>
        </w:rPr>
        <w:t xml:space="preserve"> услуги осуществляется на безвозмездной основе.</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2.12. Максимальный срок ожидания в очереди при подаче</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запроса о предоставлении </w:t>
      </w:r>
      <w:r w:rsidR="00963DDA"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center"/>
        <w:rPr>
          <w:rFonts w:cs="Times New Roman"/>
          <w:sz w:val="28"/>
          <w:szCs w:val="28"/>
        </w:rPr>
      </w:pPr>
      <w:r w:rsidRPr="003112D0">
        <w:rPr>
          <w:rFonts w:cs="Times New Roman"/>
          <w:sz w:val="28"/>
          <w:szCs w:val="28"/>
        </w:rPr>
        <w:t>и при получении результата предоставления</w:t>
      </w:r>
    </w:p>
    <w:p w:rsidR="00ED7FF0" w:rsidRPr="003112D0" w:rsidRDefault="00963DDA" w:rsidP="00ED7FF0">
      <w:pPr>
        <w:ind w:firstLine="708"/>
        <w:jc w:val="center"/>
        <w:rPr>
          <w:rFonts w:cs="Times New Roman"/>
          <w:sz w:val="28"/>
          <w:szCs w:val="28"/>
        </w:rPr>
      </w:pPr>
      <w:r w:rsidRPr="003112D0">
        <w:rPr>
          <w:rFonts w:cs="Times New Roman"/>
          <w:sz w:val="28"/>
          <w:szCs w:val="28"/>
        </w:rPr>
        <w:t>муниципальной</w:t>
      </w:r>
      <w:r w:rsidR="00ED7FF0"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Срок ожидания в очереди при подаче запроса о предоставлении </w:t>
      </w:r>
      <w:r w:rsidR="00963DDA" w:rsidRPr="003112D0">
        <w:rPr>
          <w:rFonts w:cs="Times New Roman"/>
          <w:sz w:val="28"/>
          <w:szCs w:val="28"/>
        </w:rPr>
        <w:t>муниципальной</w:t>
      </w:r>
      <w:r w:rsidRPr="003112D0">
        <w:rPr>
          <w:rFonts w:cs="Times New Roman"/>
          <w:sz w:val="28"/>
          <w:szCs w:val="28"/>
        </w:rPr>
        <w:t xml:space="preserve"> услуги и при получении результата предоставления </w:t>
      </w:r>
      <w:r w:rsidR="00963DDA" w:rsidRPr="003112D0">
        <w:rPr>
          <w:rFonts w:cs="Times New Roman"/>
          <w:sz w:val="28"/>
          <w:szCs w:val="28"/>
        </w:rPr>
        <w:t>муниципальной</w:t>
      </w:r>
      <w:r w:rsidRPr="003112D0">
        <w:rPr>
          <w:rFonts w:cs="Times New Roman"/>
          <w:sz w:val="28"/>
          <w:szCs w:val="28"/>
        </w:rPr>
        <w:t xml:space="preserve"> услуги не должен превышать 15 минут.</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2.13. Срок и порядок регистрации запроса заявителя</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о предоставлении </w:t>
      </w:r>
      <w:r w:rsidR="00963DDA" w:rsidRPr="003112D0">
        <w:rPr>
          <w:rFonts w:cs="Times New Roman"/>
          <w:sz w:val="28"/>
          <w:szCs w:val="28"/>
        </w:rPr>
        <w:t xml:space="preserve">муниципальной </w:t>
      </w:r>
      <w:r w:rsidRPr="003112D0">
        <w:rPr>
          <w:rFonts w:cs="Times New Roman"/>
          <w:sz w:val="28"/>
          <w:szCs w:val="28"/>
        </w:rPr>
        <w:t>услуги, в том числе</w:t>
      </w:r>
    </w:p>
    <w:p w:rsidR="00ED7FF0" w:rsidRPr="003112D0" w:rsidRDefault="00ED7FF0" w:rsidP="00ED7FF0">
      <w:pPr>
        <w:ind w:firstLine="708"/>
        <w:jc w:val="center"/>
        <w:rPr>
          <w:rFonts w:cs="Times New Roman"/>
          <w:sz w:val="28"/>
          <w:szCs w:val="28"/>
        </w:rPr>
      </w:pPr>
      <w:r w:rsidRPr="003112D0">
        <w:rPr>
          <w:rFonts w:cs="Times New Roman"/>
          <w:sz w:val="28"/>
          <w:szCs w:val="28"/>
        </w:rPr>
        <w:t>в электронной форме</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2.13.1. Регистрация заявления о предоставлении </w:t>
      </w:r>
      <w:r w:rsidR="00963DDA" w:rsidRPr="003112D0">
        <w:rPr>
          <w:rFonts w:cs="Times New Roman"/>
          <w:sz w:val="28"/>
          <w:szCs w:val="28"/>
        </w:rPr>
        <w:t>муниципальной</w:t>
      </w:r>
      <w:r w:rsidRPr="003112D0">
        <w:rPr>
          <w:rFonts w:cs="Times New Roman"/>
          <w:sz w:val="28"/>
          <w:szCs w:val="28"/>
        </w:rPr>
        <w:t xml:space="preserve"> услуги осуществляется в день обращения заявителя (в день получения заявления и документов).</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2.13.2. Поступившее заявление о предоставлении </w:t>
      </w:r>
      <w:r w:rsidR="00963DDA" w:rsidRPr="003112D0">
        <w:rPr>
          <w:rFonts w:cs="Times New Roman"/>
          <w:sz w:val="28"/>
          <w:szCs w:val="28"/>
        </w:rPr>
        <w:t>муниципальной</w:t>
      </w:r>
      <w:r w:rsidRPr="003112D0">
        <w:rPr>
          <w:rFonts w:cs="Times New Roman"/>
          <w:sz w:val="28"/>
          <w:szCs w:val="28"/>
        </w:rPr>
        <w:t xml:space="preserve"> услуги регистрируется в журнале (в электронной форме или на бумажном носителе).</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2.14. Требования к помещениям, в которых</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предоставляется </w:t>
      </w:r>
      <w:r w:rsidR="00963DDA" w:rsidRPr="003112D0">
        <w:rPr>
          <w:rFonts w:cs="Times New Roman"/>
          <w:sz w:val="28"/>
          <w:szCs w:val="28"/>
        </w:rPr>
        <w:t>муниципальная</w:t>
      </w:r>
      <w:r w:rsidRPr="003112D0">
        <w:rPr>
          <w:rFonts w:cs="Times New Roman"/>
          <w:sz w:val="28"/>
          <w:szCs w:val="28"/>
        </w:rPr>
        <w:t xml:space="preserve"> услуга</w:t>
      </w:r>
      <w:r w:rsidR="00D35654">
        <w:rPr>
          <w:rFonts w:cs="Times New Roman"/>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D7FF0" w:rsidRPr="003112D0" w:rsidRDefault="00ED7FF0" w:rsidP="00ED7FF0">
      <w:pPr>
        <w:ind w:firstLine="708"/>
        <w:jc w:val="center"/>
        <w:rPr>
          <w:rFonts w:cs="Times New Roman"/>
          <w:sz w:val="28"/>
          <w:szCs w:val="28"/>
        </w:rPr>
      </w:pPr>
    </w:p>
    <w:p w:rsidR="00356D72" w:rsidRPr="00724854" w:rsidRDefault="00356D72" w:rsidP="00356D72">
      <w:pPr>
        <w:ind w:firstLine="708"/>
        <w:jc w:val="both"/>
        <w:rPr>
          <w:sz w:val="28"/>
          <w:szCs w:val="28"/>
        </w:rPr>
      </w:pPr>
      <w:r w:rsidRPr="00724854">
        <w:rPr>
          <w:sz w:val="28"/>
          <w:szCs w:val="28"/>
        </w:rPr>
        <w:t>2.14.1. Вход в здание, в котором расположен</w:t>
      </w:r>
      <w:r>
        <w:rPr>
          <w:sz w:val="28"/>
          <w:szCs w:val="28"/>
        </w:rPr>
        <w:t>а</w:t>
      </w:r>
      <w:r w:rsidRPr="00724854">
        <w:rPr>
          <w:sz w:val="28"/>
          <w:szCs w:val="28"/>
        </w:rPr>
        <w:t xml:space="preserve"> </w:t>
      </w:r>
      <w:r w:rsidR="00972FFD">
        <w:rPr>
          <w:sz w:val="28"/>
          <w:szCs w:val="28"/>
        </w:rPr>
        <w:t xml:space="preserve">администрация </w:t>
      </w:r>
      <w:proofErr w:type="spellStart"/>
      <w:r w:rsidR="006B442D">
        <w:rPr>
          <w:sz w:val="28"/>
          <w:szCs w:val="28"/>
        </w:rPr>
        <w:t>Дзун-Хемчикского</w:t>
      </w:r>
      <w:proofErr w:type="spellEnd"/>
      <w:r>
        <w:rPr>
          <w:sz w:val="28"/>
          <w:szCs w:val="28"/>
        </w:rPr>
        <w:t xml:space="preserve"> района </w:t>
      </w:r>
      <w:r w:rsidRPr="00724854">
        <w:rPr>
          <w:sz w:val="28"/>
          <w:szCs w:val="28"/>
        </w:rPr>
        <w:t xml:space="preserve">Республики Тыва, должен быть оборудован информационной табличкой (вывеской), содержащей полное наименование </w:t>
      </w:r>
      <w:r w:rsidR="00972FFD">
        <w:rPr>
          <w:sz w:val="28"/>
          <w:szCs w:val="28"/>
        </w:rPr>
        <w:t xml:space="preserve">администрации </w:t>
      </w:r>
      <w:proofErr w:type="spellStart"/>
      <w:r w:rsidR="006B442D">
        <w:rPr>
          <w:sz w:val="28"/>
          <w:szCs w:val="28"/>
        </w:rPr>
        <w:t>Дзун-Хемчикского</w:t>
      </w:r>
      <w:proofErr w:type="spellEnd"/>
      <w:r>
        <w:rPr>
          <w:sz w:val="28"/>
          <w:szCs w:val="28"/>
        </w:rPr>
        <w:t xml:space="preserve"> </w:t>
      </w:r>
      <w:r w:rsidRPr="00724854">
        <w:rPr>
          <w:sz w:val="28"/>
          <w:szCs w:val="28"/>
        </w:rPr>
        <w:t>района</w:t>
      </w:r>
      <w:r>
        <w:rPr>
          <w:sz w:val="28"/>
          <w:szCs w:val="28"/>
        </w:rPr>
        <w:t xml:space="preserve"> </w:t>
      </w:r>
      <w:r w:rsidRPr="00724854">
        <w:rPr>
          <w:sz w:val="28"/>
          <w:szCs w:val="28"/>
        </w:rPr>
        <w:t>Республики Тыва.</w:t>
      </w:r>
    </w:p>
    <w:p w:rsidR="00356D72" w:rsidRPr="00724854" w:rsidRDefault="00356D72" w:rsidP="00356D72">
      <w:pPr>
        <w:ind w:firstLine="708"/>
        <w:jc w:val="both"/>
        <w:rPr>
          <w:sz w:val="28"/>
          <w:szCs w:val="28"/>
        </w:rPr>
      </w:pPr>
      <w:r w:rsidRPr="00724854">
        <w:rPr>
          <w:sz w:val="28"/>
          <w:szCs w:val="28"/>
        </w:rPr>
        <w:t xml:space="preserve">Для обеспечения беспрепятственного доступа вход в здание </w:t>
      </w:r>
      <w:r w:rsidR="00FF1719">
        <w:rPr>
          <w:sz w:val="28"/>
          <w:szCs w:val="28"/>
        </w:rPr>
        <w:t>администрации</w:t>
      </w:r>
      <w:r w:rsidR="00AC1AE9">
        <w:rPr>
          <w:sz w:val="28"/>
          <w:szCs w:val="28"/>
        </w:rPr>
        <w:t xml:space="preserve"> </w:t>
      </w:r>
      <w:proofErr w:type="spellStart"/>
      <w:r w:rsidR="006B442D">
        <w:rPr>
          <w:sz w:val="28"/>
          <w:szCs w:val="28"/>
        </w:rPr>
        <w:t>Дзун-Хемчикского</w:t>
      </w:r>
      <w:proofErr w:type="spellEnd"/>
      <w:r w:rsidR="00AC1AE9">
        <w:rPr>
          <w:sz w:val="28"/>
          <w:szCs w:val="28"/>
        </w:rPr>
        <w:t xml:space="preserve"> района</w:t>
      </w:r>
      <w:r w:rsidR="00FF1719">
        <w:rPr>
          <w:sz w:val="28"/>
          <w:szCs w:val="28"/>
        </w:rPr>
        <w:t xml:space="preserve"> </w:t>
      </w:r>
      <w:r w:rsidR="00AC1AE9">
        <w:rPr>
          <w:sz w:val="28"/>
          <w:szCs w:val="28"/>
        </w:rPr>
        <w:t xml:space="preserve">Республики Тыва </w:t>
      </w:r>
      <w:r w:rsidRPr="00724854">
        <w:rPr>
          <w:sz w:val="28"/>
          <w:szCs w:val="28"/>
        </w:rPr>
        <w:t xml:space="preserve">дополнительно оборудуется пандусом для самостоятельного входа и выхода инвалидов и других групп населения с ограниченными возможностями передвижения (далее - маломобильные граждане). </w:t>
      </w:r>
    </w:p>
    <w:p w:rsidR="00356D72" w:rsidRPr="00724854" w:rsidRDefault="00356D72" w:rsidP="00356D72">
      <w:pPr>
        <w:ind w:firstLine="708"/>
        <w:jc w:val="both"/>
        <w:rPr>
          <w:sz w:val="28"/>
          <w:szCs w:val="28"/>
        </w:rPr>
      </w:pPr>
      <w:r w:rsidRPr="00724854">
        <w:rPr>
          <w:sz w:val="28"/>
          <w:szCs w:val="28"/>
        </w:rPr>
        <w:t xml:space="preserve">Помещения </w:t>
      </w:r>
      <w:r w:rsidR="00972FFD">
        <w:rPr>
          <w:sz w:val="28"/>
          <w:szCs w:val="28"/>
        </w:rPr>
        <w:t xml:space="preserve">администрации </w:t>
      </w:r>
      <w:proofErr w:type="spellStart"/>
      <w:r w:rsidR="006B442D">
        <w:rPr>
          <w:sz w:val="28"/>
          <w:szCs w:val="28"/>
        </w:rPr>
        <w:t>Дзун-Хемчикского</w:t>
      </w:r>
      <w:proofErr w:type="spellEnd"/>
      <w:r w:rsidR="00AC1AE9">
        <w:rPr>
          <w:sz w:val="28"/>
          <w:szCs w:val="28"/>
        </w:rPr>
        <w:t xml:space="preserve"> района Республики Тыва </w:t>
      </w:r>
      <w:r w:rsidRPr="00724854">
        <w:rPr>
          <w:sz w:val="28"/>
          <w:szCs w:val="28"/>
        </w:rPr>
        <w:t>оборудуются пандусами и расширенными проходами, позволяющими обеспечить беспрепятственный доступ пользователей, включая пользователей, использующих кресла-коляски.</w:t>
      </w:r>
    </w:p>
    <w:p w:rsidR="00356D72" w:rsidRPr="00724854" w:rsidRDefault="00356D72" w:rsidP="00356D72">
      <w:pPr>
        <w:ind w:firstLine="708"/>
        <w:jc w:val="both"/>
        <w:rPr>
          <w:sz w:val="28"/>
          <w:szCs w:val="28"/>
        </w:rPr>
      </w:pPr>
      <w:r w:rsidRPr="00724854">
        <w:rPr>
          <w:sz w:val="28"/>
          <w:szCs w:val="28"/>
        </w:rPr>
        <w:t xml:space="preserve">2.14.2. Кабинеты приема заявителей оборудуются информационными </w:t>
      </w:r>
      <w:r w:rsidRPr="00724854">
        <w:rPr>
          <w:sz w:val="28"/>
          <w:szCs w:val="28"/>
        </w:rPr>
        <w:lastRenderedPageBreak/>
        <w:t>табличками (вывесками) с указанием номера кабинета, наименования отдела, фамилии, имени, о</w:t>
      </w:r>
      <w:r>
        <w:rPr>
          <w:sz w:val="28"/>
          <w:szCs w:val="28"/>
        </w:rPr>
        <w:t>тчества и должности муниципальных</w:t>
      </w:r>
      <w:r w:rsidRPr="00724854">
        <w:rPr>
          <w:sz w:val="28"/>
          <w:szCs w:val="28"/>
        </w:rPr>
        <w:t xml:space="preserve"> служащих </w:t>
      </w:r>
      <w:r w:rsidR="00972FFD">
        <w:rPr>
          <w:sz w:val="28"/>
          <w:szCs w:val="28"/>
        </w:rPr>
        <w:t xml:space="preserve">администрации </w:t>
      </w:r>
      <w:proofErr w:type="spellStart"/>
      <w:r w:rsidR="006B442D">
        <w:rPr>
          <w:sz w:val="28"/>
          <w:szCs w:val="28"/>
        </w:rPr>
        <w:t>Дзун-Хемчикского</w:t>
      </w:r>
      <w:proofErr w:type="spellEnd"/>
      <w:r>
        <w:rPr>
          <w:sz w:val="28"/>
          <w:szCs w:val="28"/>
        </w:rPr>
        <w:t xml:space="preserve"> </w:t>
      </w:r>
      <w:r w:rsidRPr="00724854">
        <w:rPr>
          <w:sz w:val="28"/>
          <w:szCs w:val="28"/>
        </w:rPr>
        <w:t>района Республики Тыва.</w:t>
      </w:r>
    </w:p>
    <w:p w:rsidR="00356D72" w:rsidRPr="00724854" w:rsidRDefault="00356D72" w:rsidP="00356D72">
      <w:pPr>
        <w:ind w:firstLine="708"/>
        <w:jc w:val="both"/>
        <w:rPr>
          <w:sz w:val="28"/>
          <w:szCs w:val="28"/>
        </w:rPr>
      </w:pPr>
      <w:r w:rsidRPr="00724854">
        <w:rPr>
          <w:sz w:val="28"/>
          <w:szCs w:val="28"/>
        </w:rPr>
        <w:t>2.14.3. Зал ожидания, места для заполнения запросов о предоставл</w:t>
      </w:r>
      <w:r w:rsidR="003D2FDE">
        <w:rPr>
          <w:sz w:val="28"/>
          <w:szCs w:val="28"/>
        </w:rPr>
        <w:t>ении муниципаль</w:t>
      </w:r>
      <w:r w:rsidRPr="00724854">
        <w:rPr>
          <w:sz w:val="28"/>
          <w:szCs w:val="28"/>
        </w:rPr>
        <w:t>ной услуги оборудуются посадочными местами (стульями, кресельными секциями, скамьями).</w:t>
      </w:r>
    </w:p>
    <w:p w:rsidR="00356D72" w:rsidRPr="00724854" w:rsidRDefault="00356D72" w:rsidP="00356D72">
      <w:pPr>
        <w:ind w:firstLine="708"/>
        <w:jc w:val="both"/>
        <w:rPr>
          <w:sz w:val="28"/>
          <w:szCs w:val="28"/>
        </w:rPr>
      </w:pPr>
      <w:r w:rsidRPr="00724854">
        <w:rPr>
          <w:sz w:val="28"/>
          <w:szCs w:val="28"/>
        </w:rPr>
        <w:t>Зал ожидания, места для заполнения запрос</w:t>
      </w:r>
      <w:r w:rsidR="003D2FDE">
        <w:rPr>
          <w:sz w:val="28"/>
          <w:szCs w:val="28"/>
        </w:rPr>
        <w:t>ов о предоставлении муниципаль</w:t>
      </w:r>
      <w:r w:rsidRPr="00724854">
        <w:rPr>
          <w:sz w:val="28"/>
          <w:szCs w:val="28"/>
        </w:rPr>
        <w:t>ной услуги оборудуются информационными стендами. На информационных стендах размещается визуальная и текстовая информация, содержащая сведе</w:t>
      </w:r>
      <w:r w:rsidR="003D2FDE">
        <w:rPr>
          <w:sz w:val="28"/>
          <w:szCs w:val="28"/>
        </w:rPr>
        <w:t>ния: о графике (режиме) ра</w:t>
      </w:r>
      <w:r w:rsidR="00972FFD">
        <w:rPr>
          <w:sz w:val="28"/>
          <w:szCs w:val="28"/>
        </w:rPr>
        <w:t xml:space="preserve">боты администрации </w:t>
      </w:r>
      <w:proofErr w:type="spellStart"/>
      <w:r w:rsidR="006B442D">
        <w:rPr>
          <w:sz w:val="28"/>
          <w:szCs w:val="28"/>
        </w:rPr>
        <w:t>Дзун-Хемчикского</w:t>
      </w:r>
      <w:proofErr w:type="spellEnd"/>
      <w:r w:rsidR="003D2FDE">
        <w:rPr>
          <w:sz w:val="28"/>
          <w:szCs w:val="28"/>
        </w:rPr>
        <w:t xml:space="preserve"> </w:t>
      </w:r>
      <w:r w:rsidR="003D2FDE" w:rsidRPr="00724854">
        <w:rPr>
          <w:sz w:val="28"/>
          <w:szCs w:val="28"/>
        </w:rPr>
        <w:t>района</w:t>
      </w:r>
      <w:r w:rsidRPr="00724854">
        <w:rPr>
          <w:sz w:val="28"/>
          <w:szCs w:val="28"/>
        </w:rPr>
        <w:t xml:space="preserve"> Республики Тыва, о порядке и условиях предоставления </w:t>
      </w:r>
      <w:r w:rsidR="00FF1719">
        <w:rPr>
          <w:sz w:val="28"/>
          <w:szCs w:val="28"/>
        </w:rPr>
        <w:t xml:space="preserve">администрацией </w:t>
      </w:r>
      <w:proofErr w:type="spellStart"/>
      <w:r w:rsidR="006B442D">
        <w:rPr>
          <w:sz w:val="28"/>
          <w:szCs w:val="28"/>
        </w:rPr>
        <w:t>Дзун-Хемчикского</w:t>
      </w:r>
      <w:proofErr w:type="spellEnd"/>
      <w:r w:rsidR="00417E1C">
        <w:rPr>
          <w:sz w:val="28"/>
          <w:szCs w:val="28"/>
        </w:rPr>
        <w:t xml:space="preserve"> </w:t>
      </w:r>
      <w:r w:rsidR="00417E1C" w:rsidRPr="00724854">
        <w:rPr>
          <w:sz w:val="28"/>
          <w:szCs w:val="28"/>
        </w:rPr>
        <w:t>района</w:t>
      </w:r>
      <w:r w:rsidR="003D2FDE">
        <w:rPr>
          <w:sz w:val="28"/>
          <w:szCs w:val="28"/>
        </w:rPr>
        <w:t xml:space="preserve"> Республики Тыва муниципаль</w:t>
      </w:r>
      <w:r w:rsidRPr="00724854">
        <w:rPr>
          <w:sz w:val="28"/>
          <w:szCs w:val="28"/>
        </w:rPr>
        <w:t>ной услуги, перечень документов, н</w:t>
      </w:r>
      <w:r w:rsidR="003D2FDE">
        <w:rPr>
          <w:sz w:val="28"/>
          <w:szCs w:val="28"/>
        </w:rPr>
        <w:t>еобходимых для предоставления муниципаль</w:t>
      </w:r>
      <w:r w:rsidRPr="00724854">
        <w:rPr>
          <w:sz w:val="28"/>
          <w:szCs w:val="28"/>
        </w:rPr>
        <w:t>ной услуги.</w:t>
      </w:r>
    </w:p>
    <w:p w:rsidR="00356D72" w:rsidRPr="00724854" w:rsidRDefault="00356D72" w:rsidP="00356D72">
      <w:pPr>
        <w:ind w:firstLine="708"/>
        <w:jc w:val="both"/>
        <w:rPr>
          <w:sz w:val="28"/>
          <w:szCs w:val="28"/>
        </w:rPr>
      </w:pPr>
      <w:r w:rsidRPr="00724854">
        <w:rPr>
          <w:sz w:val="28"/>
          <w:szCs w:val="28"/>
        </w:rPr>
        <w:t>В помещениях, в кото</w:t>
      </w:r>
      <w:r w:rsidR="003D2FDE">
        <w:rPr>
          <w:sz w:val="28"/>
          <w:szCs w:val="28"/>
        </w:rPr>
        <w:t>рых предоставляется муниципаль</w:t>
      </w:r>
      <w:r w:rsidRPr="00724854">
        <w:rPr>
          <w:sz w:val="28"/>
          <w:szCs w:val="28"/>
        </w:rPr>
        <w:t>ная услуга, зале ожидания, местах для заполнения запрос</w:t>
      </w:r>
      <w:r w:rsidR="003D2FDE">
        <w:rPr>
          <w:sz w:val="28"/>
          <w:szCs w:val="28"/>
        </w:rPr>
        <w:t>ов о предоставлении муниципаль</w:t>
      </w:r>
      <w:r w:rsidRPr="00724854">
        <w:rPr>
          <w:sz w:val="28"/>
          <w:szCs w:val="28"/>
        </w:rPr>
        <w:t>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356D72" w:rsidRPr="00724854" w:rsidRDefault="003D2FDE" w:rsidP="00356D72">
      <w:pPr>
        <w:ind w:firstLine="708"/>
        <w:jc w:val="both"/>
        <w:rPr>
          <w:sz w:val="28"/>
          <w:szCs w:val="28"/>
        </w:rPr>
      </w:pPr>
      <w:r>
        <w:rPr>
          <w:sz w:val="28"/>
          <w:szCs w:val="28"/>
        </w:rPr>
        <w:t xml:space="preserve">2.14.4. Кабинеты муниципальных </w:t>
      </w:r>
      <w:r w:rsidRPr="00724854">
        <w:rPr>
          <w:sz w:val="28"/>
          <w:szCs w:val="28"/>
        </w:rPr>
        <w:t>служащих</w:t>
      </w:r>
      <w:r w:rsidR="00356D72" w:rsidRPr="00724854">
        <w:rPr>
          <w:sz w:val="28"/>
          <w:szCs w:val="28"/>
        </w:rPr>
        <w:t xml:space="preserve"> </w:t>
      </w:r>
      <w:r w:rsidR="00972FFD">
        <w:rPr>
          <w:sz w:val="28"/>
          <w:szCs w:val="28"/>
        </w:rPr>
        <w:t>администрации</w:t>
      </w:r>
      <w:r w:rsidR="00FF1719">
        <w:rPr>
          <w:sz w:val="28"/>
          <w:szCs w:val="28"/>
        </w:rPr>
        <w:t xml:space="preserve"> </w:t>
      </w:r>
      <w:proofErr w:type="spellStart"/>
      <w:r w:rsidR="006B442D">
        <w:rPr>
          <w:sz w:val="28"/>
          <w:szCs w:val="28"/>
        </w:rPr>
        <w:t>Дзун-Хемчикского</w:t>
      </w:r>
      <w:proofErr w:type="spellEnd"/>
      <w:r w:rsidR="00FF1719">
        <w:rPr>
          <w:sz w:val="28"/>
          <w:szCs w:val="28"/>
        </w:rPr>
        <w:t xml:space="preserve"> района Республики Тыва</w:t>
      </w:r>
      <w:r w:rsidR="00356D72" w:rsidRPr="00724854">
        <w:rPr>
          <w:sz w:val="28"/>
          <w:szCs w:val="28"/>
        </w:rPr>
        <w:t>, ответственных в соответствии с должностным регламентом за осуществление административных действи</w:t>
      </w:r>
      <w:r>
        <w:rPr>
          <w:sz w:val="28"/>
          <w:szCs w:val="28"/>
        </w:rPr>
        <w:t>й по предоставлению муниципаль</w:t>
      </w:r>
      <w:r w:rsidR="00356D72" w:rsidRPr="00724854">
        <w:rPr>
          <w:sz w:val="28"/>
          <w:szCs w:val="28"/>
        </w:rPr>
        <w:t>ной услуги (кабинеты приема заявителей), оснащаются стульями, столами, оборудуются телефоном, персональными компьютерами с возможностью доступа к необходимым информационным базам данных, печатающим устройством.</w:t>
      </w:r>
    </w:p>
    <w:p w:rsidR="00356D72" w:rsidRPr="00724854" w:rsidRDefault="00356D72" w:rsidP="00356D72">
      <w:pPr>
        <w:ind w:firstLine="708"/>
        <w:jc w:val="both"/>
        <w:rPr>
          <w:sz w:val="28"/>
          <w:szCs w:val="28"/>
        </w:rPr>
      </w:pPr>
      <w:r w:rsidRPr="00724854">
        <w:rPr>
          <w:sz w:val="28"/>
          <w:szCs w:val="28"/>
        </w:rPr>
        <w:t>2.14.5. Помещения, в кото</w:t>
      </w:r>
      <w:r w:rsidR="003D2FDE">
        <w:rPr>
          <w:sz w:val="28"/>
          <w:szCs w:val="28"/>
        </w:rPr>
        <w:t>рых предоставляется муниципаль</w:t>
      </w:r>
      <w:r w:rsidRPr="00724854">
        <w:rPr>
          <w:sz w:val="28"/>
          <w:szCs w:val="28"/>
        </w:rPr>
        <w:t xml:space="preserve">ная услуга, зал ожидания, места для заполнения запросов о предоставлении </w:t>
      </w:r>
      <w:r w:rsidR="00837778">
        <w:rPr>
          <w:sz w:val="28"/>
          <w:szCs w:val="28"/>
        </w:rPr>
        <w:t>муниципаль</w:t>
      </w:r>
      <w:r w:rsidRPr="00724854">
        <w:rPr>
          <w:sz w:val="28"/>
          <w:szCs w:val="28"/>
        </w:rPr>
        <w:t>ной услуги должны соответствовать санитарно-эпидемиологическим правилам и нормам, должны быть оснащены системой оповещения о возникновении чрезвычайных ситуаций, оборудованы системой кондиционирования воздуха, противопожарной системой и средствами пожаротушения.</w:t>
      </w:r>
    </w:p>
    <w:p w:rsidR="00ED7FF0" w:rsidRDefault="00356D72" w:rsidP="00356D72">
      <w:pPr>
        <w:ind w:firstLine="708"/>
        <w:jc w:val="both"/>
        <w:rPr>
          <w:sz w:val="28"/>
          <w:szCs w:val="28"/>
        </w:rPr>
      </w:pPr>
      <w:r w:rsidRPr="00724854">
        <w:rPr>
          <w:sz w:val="28"/>
          <w:szCs w:val="28"/>
        </w:rPr>
        <w:t xml:space="preserve">2.14.6. </w:t>
      </w:r>
      <w:proofErr w:type="gramStart"/>
      <w:r w:rsidRPr="00724854">
        <w:rPr>
          <w:sz w:val="28"/>
          <w:szCs w:val="28"/>
        </w:rPr>
        <w:t>При невозмож</w:t>
      </w:r>
      <w:r w:rsidR="003D2FDE">
        <w:rPr>
          <w:sz w:val="28"/>
          <w:szCs w:val="28"/>
        </w:rPr>
        <w:t>ности создания в зд</w:t>
      </w:r>
      <w:r w:rsidR="00972FFD">
        <w:rPr>
          <w:sz w:val="28"/>
          <w:szCs w:val="28"/>
        </w:rPr>
        <w:t xml:space="preserve">ании администрации </w:t>
      </w:r>
      <w:proofErr w:type="spellStart"/>
      <w:r w:rsidR="006B442D">
        <w:rPr>
          <w:sz w:val="28"/>
          <w:szCs w:val="28"/>
        </w:rPr>
        <w:t>Дзун-Хемчикского</w:t>
      </w:r>
      <w:proofErr w:type="spellEnd"/>
      <w:r w:rsidR="003D2FDE">
        <w:rPr>
          <w:sz w:val="28"/>
          <w:szCs w:val="28"/>
        </w:rPr>
        <w:t xml:space="preserve"> </w:t>
      </w:r>
      <w:r w:rsidR="003D2FDE" w:rsidRPr="00724854">
        <w:rPr>
          <w:sz w:val="28"/>
          <w:szCs w:val="28"/>
        </w:rPr>
        <w:t>района</w:t>
      </w:r>
      <w:r w:rsidRPr="00724854">
        <w:rPr>
          <w:sz w:val="28"/>
          <w:szCs w:val="28"/>
        </w:rPr>
        <w:t xml:space="preserve"> Республики Тыва условий для его полного приспособления с учетом потребностей</w:t>
      </w:r>
      <w:r w:rsidR="003D2FDE">
        <w:rPr>
          <w:sz w:val="28"/>
          <w:szCs w:val="28"/>
        </w:rPr>
        <w:t xml:space="preserve"> </w:t>
      </w:r>
      <w:proofErr w:type="spellStart"/>
      <w:r w:rsidR="003D2FDE">
        <w:rPr>
          <w:sz w:val="28"/>
          <w:szCs w:val="28"/>
        </w:rPr>
        <w:t>маломобильных</w:t>
      </w:r>
      <w:proofErr w:type="spellEnd"/>
      <w:r w:rsidR="003D2FDE">
        <w:rPr>
          <w:sz w:val="28"/>
          <w:szCs w:val="28"/>
        </w:rPr>
        <w:t xml:space="preserve"> граж</w:t>
      </w:r>
      <w:r w:rsidR="00972FFD">
        <w:rPr>
          <w:sz w:val="28"/>
          <w:szCs w:val="28"/>
        </w:rPr>
        <w:t xml:space="preserve">дан администрацией </w:t>
      </w:r>
      <w:proofErr w:type="spellStart"/>
      <w:r w:rsidR="006B442D">
        <w:rPr>
          <w:sz w:val="28"/>
          <w:szCs w:val="28"/>
        </w:rPr>
        <w:t>Дзун-Хемчикского</w:t>
      </w:r>
      <w:proofErr w:type="spellEnd"/>
      <w:r w:rsidR="00FF1719">
        <w:rPr>
          <w:sz w:val="28"/>
          <w:szCs w:val="28"/>
        </w:rPr>
        <w:t xml:space="preserve"> </w:t>
      </w:r>
      <w:r w:rsidR="00FF1719" w:rsidRPr="00724854">
        <w:rPr>
          <w:sz w:val="28"/>
          <w:szCs w:val="28"/>
        </w:rPr>
        <w:t>района</w:t>
      </w:r>
      <w:r w:rsidR="0089748C">
        <w:rPr>
          <w:sz w:val="28"/>
          <w:szCs w:val="28"/>
        </w:rPr>
        <w:t xml:space="preserve"> </w:t>
      </w:r>
      <w:r w:rsidRPr="00724854">
        <w:rPr>
          <w:sz w:val="28"/>
          <w:szCs w:val="28"/>
        </w:rPr>
        <w:t>Республики Тыва проводятся мероприятия по обеспечению беспрепятственного доступа маломобильных граждан в помещения, в кото</w:t>
      </w:r>
      <w:r w:rsidR="003D2FDE">
        <w:rPr>
          <w:sz w:val="28"/>
          <w:szCs w:val="28"/>
        </w:rPr>
        <w:t>рых предоставляется муниципальная</w:t>
      </w:r>
      <w:r w:rsidRPr="00724854">
        <w:rPr>
          <w:sz w:val="28"/>
          <w:szCs w:val="28"/>
        </w:rPr>
        <w:t xml:space="preserve"> услуга, зал ожидания, места для заполнения запрос</w:t>
      </w:r>
      <w:r w:rsidR="003D2FDE">
        <w:rPr>
          <w:sz w:val="28"/>
          <w:szCs w:val="28"/>
        </w:rPr>
        <w:t>ов о предоставлении мун</w:t>
      </w:r>
      <w:r w:rsidR="00B84616">
        <w:rPr>
          <w:sz w:val="28"/>
          <w:szCs w:val="28"/>
        </w:rPr>
        <w:t>и</w:t>
      </w:r>
      <w:r w:rsidR="003D2FDE">
        <w:rPr>
          <w:sz w:val="28"/>
          <w:szCs w:val="28"/>
        </w:rPr>
        <w:t>ципаль</w:t>
      </w:r>
      <w:r w:rsidRPr="00724854">
        <w:rPr>
          <w:sz w:val="28"/>
          <w:szCs w:val="28"/>
        </w:rPr>
        <w:t>ной услуги с у</w:t>
      </w:r>
      <w:r w:rsidR="00417E1C">
        <w:rPr>
          <w:sz w:val="28"/>
          <w:szCs w:val="28"/>
        </w:rPr>
        <w:t>четом разумного приспособления.</w:t>
      </w:r>
      <w:proofErr w:type="gramEnd"/>
    </w:p>
    <w:p w:rsidR="0089748C" w:rsidRPr="003112D0" w:rsidRDefault="0089748C" w:rsidP="00356D72">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2.15. Показатели доступности и качества</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предоставления </w:t>
      </w:r>
      <w:r w:rsidR="00D52FF7"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2.15.1. Показателями доступности предоставления </w:t>
      </w:r>
      <w:r w:rsidR="00356D72" w:rsidRPr="003112D0">
        <w:rPr>
          <w:rFonts w:cs="Times New Roman"/>
          <w:sz w:val="28"/>
          <w:szCs w:val="28"/>
        </w:rPr>
        <w:t>муниципальной услуги</w:t>
      </w:r>
      <w:r w:rsidRPr="003112D0">
        <w:rPr>
          <w:rFonts w:cs="Times New Roman"/>
          <w:sz w:val="28"/>
          <w:szCs w:val="28"/>
        </w:rPr>
        <w:t xml:space="preserve"> </w:t>
      </w:r>
      <w:r w:rsidRPr="003112D0">
        <w:rPr>
          <w:rFonts w:cs="Times New Roman"/>
          <w:sz w:val="28"/>
          <w:szCs w:val="28"/>
        </w:rPr>
        <w:lastRenderedPageBreak/>
        <w:t>являются:</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транспортная доступность к местам предоставления </w:t>
      </w:r>
      <w:r w:rsidR="001D5477" w:rsidRPr="003112D0">
        <w:rPr>
          <w:rFonts w:cs="Times New Roman"/>
          <w:sz w:val="28"/>
          <w:szCs w:val="28"/>
        </w:rPr>
        <w:t xml:space="preserve">муниципальной </w:t>
      </w:r>
      <w:r w:rsidRPr="003112D0">
        <w:rPr>
          <w:rFonts w:cs="Times New Roman"/>
          <w:sz w:val="28"/>
          <w:szCs w:val="28"/>
        </w:rPr>
        <w:t>услуги;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обеспечение беспрепятственного доступа лиц к помещениям, в которых предоставляется </w:t>
      </w:r>
      <w:r w:rsidR="001D5477" w:rsidRPr="003112D0">
        <w:rPr>
          <w:rFonts w:cs="Times New Roman"/>
          <w:sz w:val="28"/>
          <w:szCs w:val="28"/>
        </w:rPr>
        <w:t>муниципальная</w:t>
      </w:r>
      <w:r w:rsidRPr="003112D0">
        <w:rPr>
          <w:rFonts w:cs="Times New Roman"/>
          <w:sz w:val="28"/>
          <w:szCs w:val="28"/>
        </w:rPr>
        <w:t xml:space="preserve"> услуга;</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размещение информации о порядке предоставления </w:t>
      </w:r>
      <w:r w:rsidR="001D5477" w:rsidRPr="003112D0">
        <w:rPr>
          <w:rFonts w:cs="Times New Roman"/>
          <w:sz w:val="28"/>
          <w:szCs w:val="28"/>
        </w:rPr>
        <w:t>муниципальной</w:t>
      </w:r>
      <w:r w:rsidRPr="003112D0">
        <w:rPr>
          <w:rFonts w:cs="Times New Roman"/>
          <w:sz w:val="28"/>
          <w:szCs w:val="28"/>
        </w:rPr>
        <w:t xml:space="preserve"> услуги в информационно-телекоммуникационной сети «Интернет»;</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размещение информации о порядке предоставления </w:t>
      </w:r>
      <w:r w:rsidR="00114386" w:rsidRPr="003112D0">
        <w:rPr>
          <w:rFonts w:cs="Times New Roman"/>
          <w:sz w:val="28"/>
          <w:szCs w:val="28"/>
        </w:rPr>
        <w:t xml:space="preserve">муниципальной </w:t>
      </w:r>
      <w:r w:rsidRPr="003112D0">
        <w:rPr>
          <w:rFonts w:cs="Times New Roman"/>
          <w:sz w:val="28"/>
          <w:szCs w:val="28"/>
        </w:rPr>
        <w:t>услуги в средствах массовой информации;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доступность для инвалидов мест предоставления </w:t>
      </w:r>
      <w:r w:rsidR="00114386" w:rsidRPr="003112D0">
        <w:rPr>
          <w:rFonts w:cs="Times New Roman"/>
          <w:sz w:val="28"/>
          <w:szCs w:val="28"/>
        </w:rPr>
        <w:t>муниципальной</w:t>
      </w:r>
      <w:r w:rsidRPr="003112D0">
        <w:rPr>
          <w:rFonts w:cs="Times New Roman"/>
          <w:sz w:val="28"/>
          <w:szCs w:val="28"/>
        </w:rPr>
        <w:t xml:space="preserve"> услуги в соответствии с законодательством Российской Федерации о социальной защите инвалидов.</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2.15.2. Показателями качества предоставления </w:t>
      </w:r>
      <w:r w:rsidR="00114386" w:rsidRPr="003112D0">
        <w:rPr>
          <w:rFonts w:cs="Times New Roman"/>
          <w:sz w:val="28"/>
          <w:szCs w:val="28"/>
        </w:rPr>
        <w:t xml:space="preserve">муниципальной </w:t>
      </w:r>
      <w:r w:rsidRPr="003112D0">
        <w:rPr>
          <w:rFonts w:cs="Times New Roman"/>
          <w:sz w:val="28"/>
          <w:szCs w:val="28"/>
        </w:rPr>
        <w:t>услуги являются:</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соблюдение сроков предоставления </w:t>
      </w:r>
      <w:r w:rsidR="00114386" w:rsidRPr="003112D0">
        <w:rPr>
          <w:rFonts w:cs="Times New Roman"/>
          <w:sz w:val="28"/>
          <w:szCs w:val="28"/>
        </w:rPr>
        <w:t>муниципальной</w:t>
      </w:r>
      <w:r w:rsidRPr="003112D0">
        <w:rPr>
          <w:rFonts w:cs="Times New Roman"/>
          <w:sz w:val="28"/>
          <w:szCs w:val="28"/>
        </w:rPr>
        <w:t xml:space="preserve"> услуги;</w:t>
      </w:r>
      <w:r w:rsidR="00114386"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отсутствие поданных в установленном порядке жалоб на решения и действия (бездействие), принятые и осуществленные при предоставлении </w:t>
      </w:r>
      <w:r w:rsidR="00114386"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2.15.3. При предоставлении </w:t>
      </w:r>
      <w:r w:rsidR="00114386" w:rsidRPr="003112D0">
        <w:rPr>
          <w:rFonts w:cs="Times New Roman"/>
          <w:sz w:val="28"/>
          <w:szCs w:val="28"/>
        </w:rPr>
        <w:t>муниципальной</w:t>
      </w:r>
      <w:r w:rsidRPr="003112D0">
        <w:rPr>
          <w:rFonts w:cs="Times New Roman"/>
          <w:sz w:val="28"/>
          <w:szCs w:val="28"/>
        </w:rPr>
        <w:t xml:space="preserve"> ус</w:t>
      </w:r>
      <w:r w:rsidR="00FF1719">
        <w:rPr>
          <w:rFonts w:cs="Times New Roman"/>
          <w:sz w:val="28"/>
          <w:szCs w:val="28"/>
        </w:rPr>
        <w:t>луги взаимодействие заявителя со специалистом</w:t>
      </w:r>
      <w:r w:rsidR="004119AA" w:rsidRPr="00962EA4">
        <w:rPr>
          <w:sz w:val="28"/>
          <w:szCs w:val="28"/>
        </w:rPr>
        <w:t xml:space="preserve"> </w:t>
      </w:r>
      <w:r w:rsidR="00972FFD" w:rsidRPr="003112D0">
        <w:rPr>
          <w:rFonts w:cs="Times New Roman"/>
          <w:sz w:val="28"/>
          <w:szCs w:val="28"/>
        </w:rPr>
        <w:t>администрации</w:t>
      </w:r>
      <w:r w:rsidRPr="003112D0">
        <w:rPr>
          <w:rFonts w:cs="Times New Roman"/>
          <w:sz w:val="28"/>
          <w:szCs w:val="28"/>
        </w:rPr>
        <w:t xml:space="preserve"> осуществляется при подаче заявления о предоставлении </w:t>
      </w:r>
      <w:r w:rsidR="00114386" w:rsidRPr="003112D0">
        <w:rPr>
          <w:rFonts w:cs="Times New Roman"/>
          <w:sz w:val="28"/>
          <w:szCs w:val="28"/>
        </w:rPr>
        <w:t>муниципальной</w:t>
      </w:r>
      <w:r w:rsidRPr="003112D0">
        <w:rPr>
          <w:rFonts w:cs="Times New Roman"/>
          <w:sz w:val="28"/>
          <w:szCs w:val="28"/>
        </w:rPr>
        <w:t xml:space="preserve"> </w:t>
      </w:r>
      <w:r w:rsidR="00837778">
        <w:rPr>
          <w:rFonts w:cs="Times New Roman"/>
          <w:sz w:val="28"/>
          <w:szCs w:val="28"/>
        </w:rPr>
        <w:t xml:space="preserve">услуги </w:t>
      </w:r>
      <w:r w:rsidRPr="003112D0">
        <w:rPr>
          <w:rFonts w:cs="Times New Roman"/>
          <w:sz w:val="28"/>
          <w:szCs w:val="28"/>
        </w:rPr>
        <w:t xml:space="preserve">и необходимых документов в </w:t>
      </w:r>
      <w:r w:rsidR="00114386" w:rsidRPr="003112D0">
        <w:rPr>
          <w:rFonts w:cs="Times New Roman"/>
          <w:sz w:val="28"/>
          <w:szCs w:val="28"/>
        </w:rPr>
        <w:t>администрацию</w:t>
      </w:r>
      <w:r w:rsidRPr="003112D0">
        <w:rPr>
          <w:rFonts w:cs="Times New Roman"/>
          <w:sz w:val="28"/>
          <w:szCs w:val="28"/>
        </w:rPr>
        <w:t xml:space="preserve"> (в случае их представления лично), а также при получении разрешения на строительство, продления срока действия ранее выданного разрешения на строительство, внесения изменений в ранее выданное разрешение на строительство или решения об отказе в предоставлении </w:t>
      </w:r>
      <w:r w:rsidR="00114386" w:rsidRPr="003112D0">
        <w:rPr>
          <w:rFonts w:cs="Times New Roman"/>
          <w:sz w:val="28"/>
          <w:szCs w:val="28"/>
        </w:rPr>
        <w:t>муниципальной</w:t>
      </w:r>
      <w:r w:rsidRPr="003112D0">
        <w:rPr>
          <w:rFonts w:cs="Times New Roman"/>
          <w:sz w:val="28"/>
          <w:szCs w:val="28"/>
        </w:rPr>
        <w:t xml:space="preserve"> услуги. При этом общая продолжительн</w:t>
      </w:r>
      <w:r w:rsidR="00FF1719">
        <w:rPr>
          <w:rFonts w:cs="Times New Roman"/>
          <w:sz w:val="28"/>
          <w:szCs w:val="28"/>
        </w:rPr>
        <w:t>ость взаимодействия заявителя со специалистом</w:t>
      </w:r>
      <w:r w:rsidR="00114386" w:rsidRPr="003112D0">
        <w:rPr>
          <w:rFonts w:cs="Times New Roman"/>
          <w:sz w:val="28"/>
          <w:szCs w:val="28"/>
        </w:rPr>
        <w:t xml:space="preserve"> администрации</w:t>
      </w:r>
      <w:r w:rsidRPr="003112D0">
        <w:rPr>
          <w:rFonts w:cs="Times New Roman"/>
          <w:sz w:val="28"/>
          <w:szCs w:val="28"/>
        </w:rPr>
        <w:t xml:space="preserve"> при предоставлении </w:t>
      </w:r>
      <w:r w:rsidR="00114386" w:rsidRPr="003112D0">
        <w:rPr>
          <w:rFonts w:cs="Times New Roman"/>
          <w:sz w:val="28"/>
          <w:szCs w:val="28"/>
        </w:rPr>
        <w:t>муниципальной</w:t>
      </w:r>
      <w:r w:rsidRPr="003112D0">
        <w:rPr>
          <w:rFonts w:cs="Times New Roman"/>
          <w:sz w:val="28"/>
          <w:szCs w:val="28"/>
        </w:rPr>
        <w:t xml:space="preserve"> услуги не должна превышать 15 минут.</w:t>
      </w:r>
      <w:r w:rsidR="00114386"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p>
    <w:p w:rsidR="00ED7FF0" w:rsidRPr="003112D0" w:rsidRDefault="00ED7FF0" w:rsidP="00907556">
      <w:pPr>
        <w:ind w:firstLine="708"/>
        <w:jc w:val="center"/>
        <w:rPr>
          <w:rFonts w:cs="Times New Roman"/>
          <w:sz w:val="28"/>
          <w:szCs w:val="28"/>
        </w:rPr>
      </w:pPr>
      <w:r w:rsidRPr="003112D0">
        <w:rPr>
          <w:rFonts w:cs="Times New Roman"/>
          <w:sz w:val="28"/>
          <w:szCs w:val="28"/>
        </w:rPr>
        <w:t>2.16. Иные требования, в том числе учитывающие</w:t>
      </w:r>
    </w:p>
    <w:p w:rsidR="00ED7FF0" w:rsidRPr="003112D0" w:rsidRDefault="00ED7FF0" w:rsidP="00907556">
      <w:pPr>
        <w:ind w:firstLine="708"/>
        <w:jc w:val="center"/>
        <w:rPr>
          <w:rFonts w:cs="Times New Roman"/>
          <w:sz w:val="28"/>
          <w:szCs w:val="28"/>
        </w:rPr>
      </w:pPr>
      <w:r w:rsidRPr="003112D0">
        <w:rPr>
          <w:rFonts w:cs="Times New Roman"/>
          <w:sz w:val="28"/>
          <w:szCs w:val="28"/>
        </w:rPr>
        <w:t xml:space="preserve">особенности предоставления </w:t>
      </w:r>
      <w:r w:rsidR="00114386"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907556">
      <w:pPr>
        <w:ind w:firstLine="708"/>
        <w:jc w:val="center"/>
        <w:rPr>
          <w:rFonts w:cs="Times New Roman"/>
          <w:sz w:val="28"/>
          <w:szCs w:val="28"/>
        </w:rPr>
      </w:pPr>
      <w:r w:rsidRPr="003112D0">
        <w:rPr>
          <w:rFonts w:cs="Times New Roman"/>
          <w:sz w:val="28"/>
          <w:szCs w:val="28"/>
        </w:rPr>
        <w:t>в многофункциональных центрах предоставления</w:t>
      </w:r>
    </w:p>
    <w:p w:rsidR="00ED7FF0" w:rsidRPr="003112D0" w:rsidRDefault="00ED7FF0" w:rsidP="00907556">
      <w:pPr>
        <w:ind w:firstLine="708"/>
        <w:jc w:val="center"/>
        <w:rPr>
          <w:rFonts w:cs="Times New Roman"/>
          <w:sz w:val="28"/>
          <w:szCs w:val="28"/>
        </w:rPr>
      </w:pPr>
      <w:r w:rsidRPr="003112D0">
        <w:rPr>
          <w:rFonts w:cs="Times New Roman"/>
          <w:sz w:val="28"/>
          <w:szCs w:val="28"/>
        </w:rPr>
        <w:t>государственных и муниципальных услуг и особенности</w:t>
      </w:r>
    </w:p>
    <w:p w:rsidR="00ED7FF0" w:rsidRPr="003112D0" w:rsidRDefault="00ED7FF0" w:rsidP="00907556">
      <w:pPr>
        <w:ind w:firstLine="708"/>
        <w:jc w:val="center"/>
        <w:rPr>
          <w:rFonts w:cs="Times New Roman"/>
          <w:sz w:val="28"/>
          <w:szCs w:val="28"/>
        </w:rPr>
      </w:pPr>
      <w:r w:rsidRPr="003112D0">
        <w:rPr>
          <w:rFonts w:cs="Times New Roman"/>
          <w:sz w:val="28"/>
          <w:szCs w:val="28"/>
        </w:rPr>
        <w:t xml:space="preserve">предоставления </w:t>
      </w:r>
      <w:r w:rsidR="00114386"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907556">
      <w:pPr>
        <w:ind w:firstLine="708"/>
        <w:jc w:val="center"/>
        <w:rPr>
          <w:rFonts w:cs="Times New Roman"/>
          <w:sz w:val="28"/>
          <w:szCs w:val="28"/>
        </w:rPr>
      </w:pPr>
      <w:r w:rsidRPr="003112D0">
        <w:rPr>
          <w:rFonts w:cs="Times New Roman"/>
          <w:sz w:val="28"/>
          <w:szCs w:val="28"/>
        </w:rPr>
        <w:t>в электронной форме</w:t>
      </w:r>
    </w:p>
    <w:p w:rsidR="00907556" w:rsidRPr="003112D0" w:rsidRDefault="00907556" w:rsidP="00907556">
      <w:pPr>
        <w:ind w:firstLine="708"/>
        <w:jc w:val="both"/>
        <w:rPr>
          <w:rFonts w:eastAsia="Times New Roman" w:cs="Times New Roman"/>
          <w:spacing w:val="2"/>
          <w:sz w:val="28"/>
          <w:szCs w:val="28"/>
        </w:rPr>
      </w:pPr>
    </w:p>
    <w:p w:rsidR="00907556" w:rsidRPr="003112D0" w:rsidRDefault="00907556" w:rsidP="00907556">
      <w:pPr>
        <w:ind w:firstLine="708"/>
        <w:jc w:val="both"/>
        <w:rPr>
          <w:rFonts w:eastAsia="Times New Roman" w:cs="Times New Roman"/>
          <w:spacing w:val="2"/>
          <w:sz w:val="28"/>
          <w:szCs w:val="28"/>
        </w:rPr>
      </w:pPr>
      <w:r w:rsidRPr="003112D0">
        <w:rPr>
          <w:rFonts w:eastAsia="Times New Roman" w:cs="Times New Roman"/>
          <w:spacing w:val="2"/>
          <w:sz w:val="28"/>
          <w:szCs w:val="28"/>
        </w:rPr>
        <w:t>Прием документов, необходимых для предоставления муниципальной услуги, осуществляется работниками МФЦ с последующей их передачей должностным лицам администрации, ответственным за прием документов.</w:t>
      </w:r>
    </w:p>
    <w:p w:rsidR="00907556" w:rsidRPr="003112D0" w:rsidRDefault="00907556" w:rsidP="00907556">
      <w:pPr>
        <w:ind w:firstLine="708"/>
        <w:jc w:val="both"/>
        <w:rPr>
          <w:rFonts w:eastAsia="Times New Roman" w:cs="Times New Roman"/>
          <w:spacing w:val="2"/>
          <w:sz w:val="28"/>
          <w:szCs w:val="28"/>
        </w:rPr>
      </w:pPr>
      <w:r w:rsidRPr="003112D0">
        <w:rPr>
          <w:rFonts w:eastAsia="Times New Roman" w:cs="Times New Roman"/>
          <w:spacing w:val="2"/>
          <w:sz w:val="28"/>
          <w:szCs w:val="28"/>
        </w:rPr>
        <w:t>Работник МФЦ, ответственный за организацию работы по приему документов, необходимых для предоставления муниципальной услуги, при обращении заявителя принимает документы, выполняя при этом следующие действия:</w:t>
      </w:r>
    </w:p>
    <w:p w:rsidR="00907556" w:rsidRPr="003112D0" w:rsidRDefault="00907556" w:rsidP="00331A4D">
      <w:pPr>
        <w:pStyle w:val="a5"/>
        <w:numPr>
          <w:ilvl w:val="0"/>
          <w:numId w:val="8"/>
        </w:numPr>
        <w:ind w:left="0" w:firstLine="708"/>
        <w:jc w:val="both"/>
        <w:rPr>
          <w:rFonts w:eastAsia="Times New Roman" w:cs="Times New Roman"/>
          <w:spacing w:val="2"/>
          <w:sz w:val="28"/>
          <w:szCs w:val="28"/>
        </w:rPr>
      </w:pPr>
      <w:r w:rsidRPr="003112D0">
        <w:rPr>
          <w:rFonts w:eastAsia="Times New Roman" w:cs="Times New Roman"/>
          <w:spacing w:val="2"/>
          <w:sz w:val="28"/>
          <w:szCs w:val="28"/>
        </w:rP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907556" w:rsidRPr="003112D0" w:rsidRDefault="00907556" w:rsidP="00331A4D">
      <w:pPr>
        <w:pStyle w:val="a5"/>
        <w:numPr>
          <w:ilvl w:val="0"/>
          <w:numId w:val="8"/>
        </w:numPr>
        <w:ind w:left="0" w:firstLine="708"/>
        <w:jc w:val="both"/>
        <w:rPr>
          <w:rFonts w:eastAsia="Times New Roman" w:cs="Times New Roman"/>
          <w:spacing w:val="2"/>
          <w:sz w:val="28"/>
          <w:szCs w:val="28"/>
        </w:rPr>
      </w:pPr>
      <w:r w:rsidRPr="003112D0">
        <w:rPr>
          <w:rFonts w:eastAsia="Times New Roman" w:cs="Times New Roman"/>
          <w:spacing w:val="2"/>
          <w:sz w:val="28"/>
          <w:szCs w:val="28"/>
        </w:rPr>
        <w:lastRenderedPageBreak/>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907556" w:rsidRPr="003112D0" w:rsidRDefault="00907556" w:rsidP="00331A4D">
      <w:pPr>
        <w:pStyle w:val="a5"/>
        <w:ind w:left="1698" w:hanging="1131"/>
        <w:jc w:val="both"/>
        <w:rPr>
          <w:rFonts w:eastAsia="Times New Roman" w:cs="Times New Roman"/>
          <w:spacing w:val="2"/>
          <w:sz w:val="28"/>
          <w:szCs w:val="28"/>
        </w:rPr>
      </w:pPr>
      <w:r w:rsidRPr="003112D0">
        <w:rPr>
          <w:rFonts w:eastAsia="Times New Roman" w:cs="Times New Roman"/>
          <w:spacing w:val="2"/>
          <w:sz w:val="28"/>
          <w:szCs w:val="28"/>
        </w:rPr>
        <w:t>- тексты документов написаны разборчиво;</w:t>
      </w:r>
    </w:p>
    <w:p w:rsidR="00907556" w:rsidRPr="003112D0" w:rsidRDefault="00907556" w:rsidP="00331A4D">
      <w:pPr>
        <w:pStyle w:val="a5"/>
        <w:ind w:left="567"/>
        <w:jc w:val="both"/>
        <w:rPr>
          <w:rFonts w:eastAsia="Times New Roman" w:cs="Times New Roman"/>
          <w:spacing w:val="2"/>
          <w:sz w:val="28"/>
          <w:szCs w:val="28"/>
        </w:rPr>
      </w:pPr>
      <w:r w:rsidRPr="003112D0">
        <w:rPr>
          <w:rFonts w:eastAsia="Times New Roman" w:cs="Times New Roman"/>
          <w:spacing w:val="2"/>
          <w:sz w:val="28"/>
          <w:szCs w:val="28"/>
        </w:rPr>
        <w:t>- в документах нет подчисток, пр</w:t>
      </w:r>
      <w:r w:rsidR="00331A4D">
        <w:rPr>
          <w:rFonts w:eastAsia="Times New Roman" w:cs="Times New Roman"/>
          <w:spacing w:val="2"/>
          <w:sz w:val="28"/>
          <w:szCs w:val="28"/>
        </w:rPr>
        <w:t xml:space="preserve">иписок, зачеркнутых слов и иных </w:t>
      </w:r>
      <w:r w:rsidRPr="003112D0">
        <w:rPr>
          <w:rFonts w:eastAsia="Times New Roman" w:cs="Times New Roman"/>
          <w:spacing w:val="2"/>
          <w:sz w:val="28"/>
          <w:szCs w:val="28"/>
        </w:rPr>
        <w:t>неоговоренных исправлений;</w:t>
      </w:r>
    </w:p>
    <w:p w:rsidR="00907556" w:rsidRPr="003112D0" w:rsidRDefault="00907556" w:rsidP="00331A4D">
      <w:pPr>
        <w:pStyle w:val="a5"/>
        <w:ind w:left="567"/>
        <w:jc w:val="both"/>
        <w:rPr>
          <w:rFonts w:eastAsia="Times New Roman" w:cs="Times New Roman"/>
          <w:spacing w:val="2"/>
          <w:sz w:val="28"/>
          <w:szCs w:val="28"/>
        </w:rPr>
      </w:pPr>
      <w:r w:rsidRPr="003112D0">
        <w:rPr>
          <w:rFonts w:eastAsia="Times New Roman" w:cs="Times New Roman"/>
          <w:spacing w:val="2"/>
          <w:sz w:val="28"/>
          <w:szCs w:val="28"/>
        </w:rPr>
        <w:t>- документы не имеют серьезных повреждений, наличие которых не позволяет однозначно истолковать их содержание;</w:t>
      </w:r>
    </w:p>
    <w:p w:rsidR="00331A4D" w:rsidRPr="00331A4D" w:rsidRDefault="00907556" w:rsidP="00331A4D">
      <w:pPr>
        <w:pStyle w:val="a5"/>
        <w:ind w:left="567"/>
        <w:jc w:val="both"/>
        <w:rPr>
          <w:rFonts w:eastAsia="Times New Roman" w:cs="Times New Roman"/>
          <w:spacing w:val="2"/>
          <w:sz w:val="28"/>
          <w:szCs w:val="28"/>
        </w:rPr>
      </w:pPr>
      <w:r w:rsidRPr="003112D0">
        <w:rPr>
          <w:rFonts w:eastAsia="Times New Roman" w:cs="Times New Roman"/>
          <w:spacing w:val="2"/>
          <w:sz w:val="28"/>
          <w:szCs w:val="28"/>
        </w:rPr>
        <w:t xml:space="preserve">3)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w:t>
      </w:r>
      <w:r w:rsidR="00331A4D">
        <w:rPr>
          <w:rFonts w:eastAsia="Times New Roman" w:cs="Times New Roman"/>
          <w:spacing w:val="2"/>
          <w:sz w:val="28"/>
          <w:szCs w:val="28"/>
        </w:rPr>
        <w:t>получения муниципальной услуги.</w:t>
      </w:r>
    </w:p>
    <w:p w:rsidR="00907556" w:rsidRPr="003112D0" w:rsidRDefault="00907556" w:rsidP="00907556">
      <w:pPr>
        <w:ind w:firstLine="708"/>
        <w:jc w:val="both"/>
        <w:rPr>
          <w:rFonts w:eastAsia="Times New Roman" w:cs="Times New Roman"/>
          <w:spacing w:val="2"/>
          <w:sz w:val="28"/>
          <w:szCs w:val="28"/>
        </w:rPr>
      </w:pPr>
      <w:r w:rsidRPr="003112D0">
        <w:rPr>
          <w:rFonts w:eastAsia="Times New Roman" w:cs="Times New Roman"/>
          <w:spacing w:val="2"/>
          <w:sz w:val="28"/>
          <w:szCs w:val="28"/>
        </w:rPr>
        <w:t>Работник МФЦ, ответственный за организацию работы по приему документов, необходимых для предоставления муниципальной услуги, принимает от заявителя документы, предусмотренные настоящим регламентом.</w:t>
      </w:r>
    </w:p>
    <w:p w:rsidR="00907556" w:rsidRPr="003112D0" w:rsidRDefault="00907556" w:rsidP="00907556">
      <w:pPr>
        <w:ind w:firstLine="708"/>
        <w:jc w:val="both"/>
        <w:rPr>
          <w:rFonts w:eastAsia="Times New Roman" w:cs="Times New Roman"/>
          <w:spacing w:val="2"/>
          <w:sz w:val="28"/>
          <w:szCs w:val="28"/>
        </w:rPr>
      </w:pPr>
      <w:r w:rsidRPr="003112D0">
        <w:rPr>
          <w:rFonts w:eastAsia="Times New Roman" w:cs="Times New Roman"/>
          <w:spacing w:val="2"/>
          <w:sz w:val="28"/>
          <w:szCs w:val="28"/>
        </w:rPr>
        <w:t xml:space="preserve">Ответственный работник МФЦ в течение 1 рабочего дня, следующего за днем приема заявления о предоставлении муниципальной услуги, осуществляет доставку сформированного пакета документов в администрацию. Должностное лицо </w:t>
      </w:r>
      <w:r w:rsidR="00614BE4" w:rsidRPr="003112D0">
        <w:rPr>
          <w:rFonts w:eastAsia="Times New Roman" w:cs="Times New Roman"/>
          <w:spacing w:val="2"/>
          <w:sz w:val="28"/>
          <w:szCs w:val="28"/>
        </w:rPr>
        <w:t>администрации</w:t>
      </w:r>
      <w:r w:rsidRPr="003112D0">
        <w:rPr>
          <w:rFonts w:eastAsia="Times New Roman" w:cs="Times New Roman"/>
          <w:spacing w:val="2"/>
          <w:sz w:val="28"/>
          <w:szCs w:val="28"/>
        </w:rPr>
        <w:t>, ответственное за прием документов, в журнале регистрации фиксирует дату приема и количество принятых пакетов документов с указанием фамилии сотрудника МФЦ, сдавшего документы и материалы.</w:t>
      </w:r>
    </w:p>
    <w:p w:rsidR="00907556" w:rsidRPr="003112D0" w:rsidRDefault="00907556" w:rsidP="0089748C">
      <w:pPr>
        <w:rPr>
          <w:rFonts w:eastAsia="Times New Roman" w:cs="Times New Roman"/>
          <w:spacing w:val="2"/>
          <w:sz w:val="28"/>
          <w:szCs w:val="28"/>
        </w:rPr>
      </w:pPr>
    </w:p>
    <w:p w:rsidR="00907556" w:rsidRPr="003112D0" w:rsidRDefault="00907556" w:rsidP="00ED7FF0">
      <w:pPr>
        <w:ind w:firstLine="708"/>
        <w:jc w:val="center"/>
        <w:rPr>
          <w:rFonts w:eastAsia="Times New Roman" w:cs="Times New Roman"/>
          <w:spacing w:val="2"/>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III. Состав, последовательность и сроки выполнения</w:t>
      </w:r>
    </w:p>
    <w:p w:rsidR="00ED7FF0" w:rsidRPr="003112D0" w:rsidRDefault="00ED7FF0" w:rsidP="00ED7FF0">
      <w:pPr>
        <w:ind w:firstLine="708"/>
        <w:jc w:val="center"/>
        <w:rPr>
          <w:rFonts w:cs="Times New Roman"/>
          <w:sz w:val="28"/>
          <w:szCs w:val="28"/>
        </w:rPr>
      </w:pPr>
      <w:r w:rsidRPr="003112D0">
        <w:rPr>
          <w:rFonts w:cs="Times New Roman"/>
          <w:sz w:val="28"/>
          <w:szCs w:val="28"/>
        </w:rPr>
        <w:t>административных процедур (действий), требования</w:t>
      </w:r>
    </w:p>
    <w:p w:rsidR="00ED7FF0" w:rsidRPr="003112D0" w:rsidRDefault="00ED7FF0" w:rsidP="00ED7FF0">
      <w:pPr>
        <w:ind w:firstLine="708"/>
        <w:jc w:val="center"/>
        <w:rPr>
          <w:rFonts w:cs="Times New Roman"/>
          <w:sz w:val="28"/>
          <w:szCs w:val="28"/>
        </w:rPr>
      </w:pPr>
      <w:r w:rsidRPr="003112D0">
        <w:rPr>
          <w:rFonts w:cs="Times New Roman"/>
          <w:sz w:val="28"/>
          <w:szCs w:val="28"/>
        </w:rPr>
        <w:t>к порядку их выполнения, в том числе особенности</w:t>
      </w:r>
    </w:p>
    <w:p w:rsidR="00ED7FF0" w:rsidRPr="003112D0" w:rsidRDefault="00ED7FF0" w:rsidP="00ED7FF0">
      <w:pPr>
        <w:ind w:firstLine="708"/>
        <w:jc w:val="center"/>
        <w:rPr>
          <w:rFonts w:cs="Times New Roman"/>
          <w:sz w:val="28"/>
          <w:szCs w:val="28"/>
        </w:rPr>
      </w:pPr>
      <w:r w:rsidRPr="003112D0">
        <w:rPr>
          <w:rFonts w:cs="Times New Roman"/>
          <w:sz w:val="28"/>
          <w:szCs w:val="28"/>
        </w:rPr>
        <w:t>выполнения административных процедур (действий)</w:t>
      </w:r>
    </w:p>
    <w:p w:rsidR="00ED7FF0" w:rsidRPr="003112D0" w:rsidRDefault="00ED7FF0" w:rsidP="00ED7FF0">
      <w:pPr>
        <w:ind w:firstLine="708"/>
        <w:jc w:val="center"/>
        <w:rPr>
          <w:rFonts w:cs="Times New Roman"/>
          <w:sz w:val="28"/>
          <w:szCs w:val="28"/>
        </w:rPr>
      </w:pPr>
      <w:r w:rsidRPr="003112D0">
        <w:rPr>
          <w:rFonts w:cs="Times New Roman"/>
          <w:sz w:val="28"/>
          <w:szCs w:val="28"/>
        </w:rPr>
        <w:t>в электронной форме</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3.1. Состав и последовательность</w:t>
      </w:r>
    </w:p>
    <w:p w:rsidR="00ED7FF0" w:rsidRPr="003112D0" w:rsidRDefault="00ED7FF0" w:rsidP="00ED7FF0">
      <w:pPr>
        <w:ind w:firstLine="708"/>
        <w:jc w:val="center"/>
        <w:rPr>
          <w:rFonts w:cs="Times New Roman"/>
          <w:sz w:val="28"/>
          <w:szCs w:val="28"/>
        </w:rPr>
      </w:pPr>
      <w:r w:rsidRPr="003112D0">
        <w:rPr>
          <w:rFonts w:cs="Times New Roman"/>
          <w:sz w:val="28"/>
          <w:szCs w:val="28"/>
        </w:rPr>
        <w:t>административных процедур</w:t>
      </w:r>
    </w:p>
    <w:p w:rsidR="00ED7FF0" w:rsidRPr="003112D0" w:rsidRDefault="00ED7FF0" w:rsidP="00ED7FF0">
      <w:pPr>
        <w:ind w:firstLine="708"/>
        <w:jc w:val="center"/>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3.1.1. Предоставление </w:t>
      </w:r>
      <w:r w:rsidR="00C429A5" w:rsidRPr="003112D0">
        <w:rPr>
          <w:rFonts w:cs="Times New Roman"/>
          <w:sz w:val="28"/>
          <w:szCs w:val="28"/>
        </w:rPr>
        <w:t>муниципальной</w:t>
      </w:r>
      <w:r w:rsidRPr="003112D0">
        <w:rPr>
          <w:rFonts w:cs="Times New Roman"/>
          <w:sz w:val="28"/>
          <w:szCs w:val="28"/>
        </w:rPr>
        <w:t xml:space="preserve"> услуги включает следующие административные процедуры:</w:t>
      </w:r>
    </w:p>
    <w:p w:rsidR="00ED7FF0" w:rsidRPr="003112D0" w:rsidRDefault="00ED7FF0" w:rsidP="00ED7FF0">
      <w:pPr>
        <w:ind w:firstLine="708"/>
        <w:jc w:val="both"/>
        <w:rPr>
          <w:rFonts w:cs="Times New Roman"/>
          <w:sz w:val="28"/>
          <w:szCs w:val="28"/>
        </w:rPr>
      </w:pPr>
      <w:r w:rsidRPr="003112D0">
        <w:rPr>
          <w:rFonts w:cs="Times New Roman"/>
          <w:sz w:val="28"/>
          <w:szCs w:val="28"/>
        </w:rPr>
        <w:t>- прием и регистрация заявления о выдаче разрешения на строительство, заявления о продлении действия разрешения на строительство, уведомления;</w:t>
      </w:r>
    </w:p>
    <w:p w:rsidR="00ED7FF0" w:rsidRPr="003112D0" w:rsidRDefault="00ED7FF0" w:rsidP="00ED7FF0">
      <w:pPr>
        <w:ind w:firstLine="708"/>
        <w:jc w:val="both"/>
        <w:rPr>
          <w:rFonts w:cs="Times New Roman"/>
          <w:sz w:val="28"/>
          <w:szCs w:val="28"/>
        </w:rPr>
      </w:pPr>
      <w:r w:rsidRPr="003112D0">
        <w:rPr>
          <w:rFonts w:cs="Times New Roman"/>
          <w:sz w:val="28"/>
          <w:szCs w:val="28"/>
        </w:rPr>
        <w:t>- рассмотрение заявления о выдаче разрешения на строительство (заявления о продлении действия разрешения на строительство, уведомления), проведение проверки наличия документов, необходимых для принятия решения о выдаче разрешения на строительство, продлении срока действия ранее выданного разрешения на строительство, внесении изменений в ранее выданное разрешение на строительство, формирование и направление межведомственных запросов, проверка соответствия проектной документации требованиям градостроительного плана;</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оформление разрешения на строительство, продления срока действия </w:t>
      </w:r>
      <w:r w:rsidRPr="003112D0">
        <w:rPr>
          <w:rFonts w:cs="Times New Roman"/>
          <w:sz w:val="28"/>
          <w:szCs w:val="28"/>
        </w:rPr>
        <w:lastRenderedPageBreak/>
        <w:t>ранее выданного разрешения на строительство, внесения изменений в ранее выданное разрешение на строительство либо отка</w:t>
      </w:r>
      <w:r w:rsidR="00C6447C">
        <w:rPr>
          <w:rFonts w:cs="Times New Roman"/>
          <w:sz w:val="28"/>
          <w:szCs w:val="28"/>
        </w:rPr>
        <w:t>за в предоставлении муниципаль</w:t>
      </w:r>
      <w:r w:rsidRPr="003112D0">
        <w:rPr>
          <w:rFonts w:cs="Times New Roman"/>
          <w:sz w:val="28"/>
          <w:szCs w:val="28"/>
        </w:rPr>
        <w:t>ной услуги и информирование заявителя;</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выдача разрешения на строительство, продление срока действия ранее выданного разрешения на строительство, внесение изменений в ранее выданное разрешение на строительство либо отказ в предоставлении </w:t>
      </w:r>
      <w:r w:rsidR="00C429A5"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r w:rsidRPr="003112D0">
        <w:rPr>
          <w:rFonts w:cs="Times New Roman"/>
          <w:sz w:val="28"/>
          <w:szCs w:val="28"/>
        </w:rPr>
        <w:t>3.1.2. Последовательность административных процедур</w:t>
      </w:r>
      <w:r w:rsidR="00331A4D">
        <w:rPr>
          <w:rFonts w:cs="Times New Roman"/>
          <w:sz w:val="28"/>
          <w:szCs w:val="28"/>
        </w:rPr>
        <w:t xml:space="preserve"> при предоставлении муниципаль</w:t>
      </w:r>
      <w:r w:rsidRPr="003112D0">
        <w:rPr>
          <w:rFonts w:cs="Times New Roman"/>
          <w:sz w:val="28"/>
          <w:szCs w:val="28"/>
        </w:rPr>
        <w:t>ной услуги отражена в блок-схеме, приведенной в приложении № 2 к настоящему Административному регламенту.</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3.2. Прием и регистрация заявления о выдаче разрешения</w:t>
      </w:r>
    </w:p>
    <w:p w:rsidR="00ED7FF0" w:rsidRPr="003112D0" w:rsidRDefault="00ED7FF0" w:rsidP="00ED7FF0">
      <w:pPr>
        <w:ind w:firstLine="708"/>
        <w:jc w:val="center"/>
        <w:rPr>
          <w:rFonts w:cs="Times New Roman"/>
          <w:sz w:val="28"/>
          <w:szCs w:val="28"/>
        </w:rPr>
      </w:pPr>
      <w:r w:rsidRPr="003112D0">
        <w:rPr>
          <w:rFonts w:cs="Times New Roman"/>
          <w:sz w:val="28"/>
          <w:szCs w:val="28"/>
        </w:rPr>
        <w:t>на строительство, заявления о продлении действия</w:t>
      </w:r>
    </w:p>
    <w:p w:rsidR="00ED7FF0" w:rsidRPr="003112D0" w:rsidRDefault="00ED7FF0" w:rsidP="00ED7FF0">
      <w:pPr>
        <w:ind w:firstLine="708"/>
        <w:jc w:val="center"/>
        <w:rPr>
          <w:rFonts w:cs="Times New Roman"/>
          <w:sz w:val="28"/>
          <w:szCs w:val="28"/>
        </w:rPr>
      </w:pPr>
      <w:r w:rsidRPr="003112D0">
        <w:rPr>
          <w:rFonts w:cs="Times New Roman"/>
          <w:sz w:val="28"/>
          <w:szCs w:val="28"/>
        </w:rPr>
        <w:t>разрешения на строительство, уведомления</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3.2.1. Основанием для начала административной процедуры является поступление в </w:t>
      </w:r>
      <w:r w:rsidR="00C429A5" w:rsidRPr="003112D0">
        <w:rPr>
          <w:rFonts w:cs="Times New Roman"/>
          <w:sz w:val="28"/>
          <w:szCs w:val="28"/>
        </w:rPr>
        <w:t xml:space="preserve">администрацию </w:t>
      </w:r>
      <w:r w:rsidRPr="003112D0">
        <w:rPr>
          <w:rFonts w:cs="Times New Roman"/>
          <w:sz w:val="28"/>
          <w:szCs w:val="28"/>
        </w:rPr>
        <w:t>заявления о выдаче разрешения на строительство, заявления о продлении действия разрешения на строительство либо уведомления с прилагаемыми к нему документами в соответствии с пунктами 2.6.2, 2.6.5 настоящего Административного регламента.</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3.2.2. Для получения разрешения на строительство (продления срока действия ранее выданного разрешения на строительство, внесения изменений в ранее выданное разрешение на строительство) заявитель направляет по почте, факсом (с последующим предоставлением оригинала), по электронной почте или предоставляет лично в </w:t>
      </w:r>
      <w:r w:rsidR="00C429A5" w:rsidRPr="003112D0">
        <w:rPr>
          <w:rFonts w:cs="Times New Roman"/>
          <w:sz w:val="28"/>
          <w:szCs w:val="28"/>
        </w:rPr>
        <w:t>администрацию</w:t>
      </w:r>
      <w:r w:rsidRPr="003112D0">
        <w:rPr>
          <w:rFonts w:cs="Times New Roman"/>
          <w:sz w:val="28"/>
          <w:szCs w:val="28"/>
        </w:rPr>
        <w:t xml:space="preserve"> заявление о выдаче разрешения на строительство (заявление о продлении действия разрешения на строительство, уведомление) с приложением документов, указанных в пунктах 2.6.2, 2.6.5 настоящего Административного регламента.</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3.2.3. Регистрация заявления о выдаче разрешения на строительство (заявления о продлении действия разрешения на строительство, уведомления) осуществляется </w:t>
      </w:r>
      <w:r w:rsidR="00DC64C3">
        <w:rPr>
          <w:rFonts w:cs="Times New Roman"/>
          <w:sz w:val="28"/>
          <w:szCs w:val="28"/>
        </w:rPr>
        <w:t>специалистом</w:t>
      </w:r>
      <w:r w:rsidR="004119AA">
        <w:rPr>
          <w:rFonts w:cs="Times New Roman"/>
          <w:sz w:val="28"/>
          <w:szCs w:val="28"/>
        </w:rPr>
        <w:t xml:space="preserve"> </w:t>
      </w:r>
      <w:r w:rsidRPr="003112D0">
        <w:rPr>
          <w:rFonts w:cs="Times New Roman"/>
          <w:sz w:val="28"/>
          <w:szCs w:val="28"/>
        </w:rPr>
        <w:t>в день его получения. При регистрации на заявлении, уведомлении делается отметка, содержащая регистрационный номер и дату, которые затем заносятся в журнал регистрации заявлений о выдаче разрешения на строительство (о продлении срока действия разрешения на строительство, уведомлений) и выдачи разрешений на строительство (продления срока действия ранее выданного разрешения на строительство, внесения изменений в ранее выданное разрешение на строительство) (далее - журнал), форма которого приведена в приложении № 3 к настоящему Административному регламенту.</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3.2.4. </w:t>
      </w:r>
      <w:proofErr w:type="gramStart"/>
      <w:r w:rsidRPr="003112D0">
        <w:rPr>
          <w:rFonts w:cs="Times New Roman"/>
          <w:sz w:val="28"/>
          <w:szCs w:val="28"/>
        </w:rPr>
        <w:t xml:space="preserve">Прием заявления о выдаче разрешения на строительство (заявления о продлении действия разрешения на строительство, уведомления) и прилагаемых к нему документов, а также выдача разрешения на строительство (продление срока действия ранее выданного разрешения на строительство, внесение изменений в ранее выданное разрешение на строительство) либо отказ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 производятся по адресу:</w:t>
      </w:r>
      <w:proofErr w:type="gramEnd"/>
      <w:r w:rsidRPr="003112D0">
        <w:rPr>
          <w:rFonts w:cs="Times New Roman"/>
          <w:sz w:val="28"/>
          <w:szCs w:val="28"/>
        </w:rPr>
        <w:t xml:space="preserve"> </w:t>
      </w:r>
      <w:r w:rsidR="0060451C">
        <w:rPr>
          <w:rFonts w:cs="Times New Roman"/>
          <w:sz w:val="28"/>
          <w:szCs w:val="28"/>
        </w:rPr>
        <w:t xml:space="preserve">Республика Тыва, </w:t>
      </w:r>
      <w:proofErr w:type="spellStart"/>
      <w:r w:rsidR="006B442D">
        <w:rPr>
          <w:rFonts w:cs="Times New Roman"/>
          <w:sz w:val="28"/>
          <w:szCs w:val="28"/>
        </w:rPr>
        <w:t>Дзун-Хемчикский</w:t>
      </w:r>
      <w:proofErr w:type="spellEnd"/>
      <w:r w:rsidR="0060451C">
        <w:rPr>
          <w:rFonts w:cs="Times New Roman"/>
          <w:sz w:val="28"/>
          <w:szCs w:val="28"/>
        </w:rPr>
        <w:t xml:space="preserve"> </w:t>
      </w:r>
      <w:proofErr w:type="spellStart"/>
      <w:r w:rsidR="0060451C">
        <w:rPr>
          <w:rFonts w:cs="Times New Roman"/>
          <w:sz w:val="28"/>
          <w:szCs w:val="28"/>
        </w:rPr>
        <w:t>кожуун</w:t>
      </w:r>
      <w:proofErr w:type="spellEnd"/>
      <w:r w:rsidR="0060451C">
        <w:rPr>
          <w:rFonts w:cs="Times New Roman"/>
          <w:sz w:val="28"/>
          <w:szCs w:val="28"/>
        </w:rPr>
        <w:t>,</w:t>
      </w:r>
      <w:r w:rsidR="004119AA">
        <w:rPr>
          <w:rFonts w:cs="Times New Roman"/>
          <w:sz w:val="28"/>
          <w:szCs w:val="28"/>
        </w:rPr>
        <w:t xml:space="preserve"> </w:t>
      </w:r>
      <w:r w:rsidR="00F41BA0">
        <w:rPr>
          <w:rFonts w:cs="Times New Roman"/>
          <w:sz w:val="28"/>
          <w:szCs w:val="28"/>
        </w:rPr>
        <w:t>г</w:t>
      </w:r>
      <w:proofErr w:type="gramStart"/>
      <w:r w:rsidR="00F41BA0">
        <w:rPr>
          <w:rFonts w:cs="Times New Roman"/>
          <w:sz w:val="28"/>
          <w:szCs w:val="28"/>
        </w:rPr>
        <w:t>.Ч</w:t>
      </w:r>
      <w:proofErr w:type="gramEnd"/>
      <w:r w:rsidR="00F41BA0">
        <w:rPr>
          <w:rFonts w:cs="Times New Roman"/>
          <w:sz w:val="28"/>
          <w:szCs w:val="28"/>
        </w:rPr>
        <w:t>адан, ул. Ленина,д.42</w:t>
      </w:r>
    </w:p>
    <w:p w:rsidR="00ED7FF0" w:rsidRPr="003112D0" w:rsidRDefault="00ED7FF0" w:rsidP="00ED7FF0">
      <w:pPr>
        <w:ind w:firstLine="708"/>
        <w:jc w:val="both"/>
        <w:rPr>
          <w:rFonts w:cs="Times New Roman"/>
          <w:sz w:val="28"/>
          <w:szCs w:val="28"/>
        </w:rPr>
      </w:pPr>
      <w:r w:rsidRPr="003112D0">
        <w:rPr>
          <w:rFonts w:cs="Times New Roman"/>
          <w:sz w:val="28"/>
          <w:szCs w:val="28"/>
        </w:rPr>
        <w:lastRenderedPageBreak/>
        <w:t>3.2.5. Результатом административной процедуры является зарегистрированное заявление о выдаче разрешения на строительство (заявление о продлении действия разрешения на строительство, уведомление) с прилагаемыми к нему документами и передача на рассмотрение специалисту.</w:t>
      </w:r>
    </w:p>
    <w:p w:rsidR="00ED7FF0" w:rsidRPr="003112D0" w:rsidRDefault="00ED7FF0" w:rsidP="00ED7FF0">
      <w:pPr>
        <w:ind w:firstLine="708"/>
        <w:jc w:val="both"/>
        <w:rPr>
          <w:rFonts w:cs="Times New Roman"/>
          <w:sz w:val="28"/>
          <w:szCs w:val="28"/>
        </w:rPr>
      </w:pPr>
      <w:r w:rsidRPr="003112D0">
        <w:rPr>
          <w:rFonts w:cs="Times New Roman"/>
          <w:sz w:val="28"/>
          <w:szCs w:val="28"/>
        </w:rPr>
        <w:t>Максимальный срок выполнения административной процедуры - 15 минут.</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3.3. Рассмотрение заявления о выдаче разрешения</w:t>
      </w:r>
    </w:p>
    <w:p w:rsidR="00ED7FF0" w:rsidRPr="003112D0" w:rsidRDefault="00ED7FF0" w:rsidP="00ED7FF0">
      <w:pPr>
        <w:ind w:firstLine="708"/>
        <w:jc w:val="center"/>
        <w:rPr>
          <w:rFonts w:cs="Times New Roman"/>
          <w:sz w:val="28"/>
          <w:szCs w:val="28"/>
        </w:rPr>
      </w:pPr>
      <w:r w:rsidRPr="003112D0">
        <w:rPr>
          <w:rFonts w:cs="Times New Roman"/>
          <w:sz w:val="28"/>
          <w:szCs w:val="28"/>
        </w:rPr>
        <w:t>на строительство (заявления о продлении действия</w:t>
      </w:r>
    </w:p>
    <w:p w:rsidR="00ED7FF0" w:rsidRPr="003112D0" w:rsidRDefault="00ED7FF0" w:rsidP="00ED7FF0">
      <w:pPr>
        <w:ind w:firstLine="708"/>
        <w:jc w:val="center"/>
        <w:rPr>
          <w:rFonts w:cs="Times New Roman"/>
          <w:sz w:val="28"/>
          <w:szCs w:val="28"/>
        </w:rPr>
      </w:pPr>
      <w:r w:rsidRPr="003112D0">
        <w:rPr>
          <w:rFonts w:cs="Times New Roman"/>
          <w:sz w:val="28"/>
          <w:szCs w:val="28"/>
        </w:rPr>
        <w:t>разрешения на строительство, уведомления), проведение</w:t>
      </w:r>
    </w:p>
    <w:p w:rsidR="00ED7FF0" w:rsidRPr="003112D0" w:rsidRDefault="00ED7FF0" w:rsidP="00ED7FF0">
      <w:pPr>
        <w:ind w:firstLine="708"/>
        <w:jc w:val="center"/>
        <w:rPr>
          <w:rFonts w:cs="Times New Roman"/>
          <w:sz w:val="28"/>
          <w:szCs w:val="28"/>
        </w:rPr>
      </w:pPr>
      <w:r w:rsidRPr="003112D0">
        <w:rPr>
          <w:rFonts w:cs="Times New Roman"/>
          <w:sz w:val="28"/>
          <w:szCs w:val="28"/>
        </w:rPr>
        <w:t>проверки наличия документов, необходимых для принятия</w:t>
      </w:r>
    </w:p>
    <w:p w:rsidR="00ED7FF0" w:rsidRPr="003112D0" w:rsidRDefault="00ED7FF0" w:rsidP="00ED7FF0">
      <w:pPr>
        <w:ind w:firstLine="708"/>
        <w:jc w:val="center"/>
        <w:rPr>
          <w:rFonts w:cs="Times New Roman"/>
          <w:sz w:val="28"/>
          <w:szCs w:val="28"/>
        </w:rPr>
      </w:pPr>
      <w:r w:rsidRPr="003112D0">
        <w:rPr>
          <w:rFonts w:cs="Times New Roman"/>
          <w:sz w:val="28"/>
          <w:szCs w:val="28"/>
        </w:rPr>
        <w:t>решения о выдаче разрешения на строительство (продлении</w:t>
      </w:r>
    </w:p>
    <w:p w:rsidR="00ED7FF0" w:rsidRPr="003112D0" w:rsidRDefault="00ED7FF0" w:rsidP="00ED7FF0">
      <w:pPr>
        <w:ind w:firstLine="708"/>
        <w:jc w:val="center"/>
        <w:rPr>
          <w:rFonts w:cs="Times New Roman"/>
          <w:sz w:val="28"/>
          <w:szCs w:val="28"/>
        </w:rPr>
      </w:pPr>
      <w:r w:rsidRPr="003112D0">
        <w:rPr>
          <w:rFonts w:cs="Times New Roman"/>
          <w:sz w:val="28"/>
          <w:szCs w:val="28"/>
        </w:rPr>
        <w:t>срока действия ранее выданного разрешения</w:t>
      </w:r>
    </w:p>
    <w:p w:rsidR="00ED7FF0" w:rsidRPr="003112D0" w:rsidRDefault="00ED7FF0" w:rsidP="00ED7FF0">
      <w:pPr>
        <w:ind w:firstLine="708"/>
        <w:jc w:val="center"/>
        <w:rPr>
          <w:rFonts w:cs="Times New Roman"/>
          <w:sz w:val="28"/>
          <w:szCs w:val="28"/>
        </w:rPr>
      </w:pPr>
      <w:r w:rsidRPr="003112D0">
        <w:rPr>
          <w:rFonts w:cs="Times New Roman"/>
          <w:sz w:val="28"/>
          <w:szCs w:val="28"/>
        </w:rPr>
        <w:t>на строительство, внесении изменений в ранее выданное</w:t>
      </w:r>
    </w:p>
    <w:p w:rsidR="00ED7FF0" w:rsidRPr="003112D0" w:rsidRDefault="00ED7FF0" w:rsidP="00ED7FF0">
      <w:pPr>
        <w:ind w:firstLine="708"/>
        <w:jc w:val="center"/>
        <w:rPr>
          <w:rFonts w:cs="Times New Roman"/>
          <w:sz w:val="28"/>
          <w:szCs w:val="28"/>
        </w:rPr>
      </w:pPr>
      <w:r w:rsidRPr="003112D0">
        <w:rPr>
          <w:rFonts w:cs="Times New Roman"/>
          <w:sz w:val="28"/>
          <w:szCs w:val="28"/>
        </w:rPr>
        <w:t>разрешение на строительство), формирование</w:t>
      </w:r>
    </w:p>
    <w:p w:rsidR="00ED7FF0" w:rsidRPr="003112D0" w:rsidRDefault="00ED7FF0" w:rsidP="00ED7FF0">
      <w:pPr>
        <w:ind w:firstLine="708"/>
        <w:jc w:val="center"/>
        <w:rPr>
          <w:rFonts w:cs="Times New Roman"/>
          <w:sz w:val="28"/>
          <w:szCs w:val="28"/>
        </w:rPr>
      </w:pPr>
      <w:r w:rsidRPr="003112D0">
        <w:rPr>
          <w:rFonts w:cs="Times New Roman"/>
          <w:sz w:val="28"/>
          <w:szCs w:val="28"/>
        </w:rPr>
        <w:t>и направление межведомственных запросов, проверка</w:t>
      </w:r>
    </w:p>
    <w:p w:rsidR="00ED7FF0" w:rsidRPr="003112D0" w:rsidRDefault="00ED7FF0" w:rsidP="00ED7FF0">
      <w:pPr>
        <w:ind w:firstLine="708"/>
        <w:jc w:val="center"/>
        <w:rPr>
          <w:rFonts w:cs="Times New Roman"/>
          <w:sz w:val="28"/>
          <w:szCs w:val="28"/>
        </w:rPr>
      </w:pPr>
      <w:r w:rsidRPr="003112D0">
        <w:rPr>
          <w:rFonts w:cs="Times New Roman"/>
          <w:sz w:val="28"/>
          <w:szCs w:val="28"/>
        </w:rPr>
        <w:t>соответствия проектной документации требованиям</w:t>
      </w:r>
    </w:p>
    <w:p w:rsidR="00ED7FF0" w:rsidRPr="003112D0" w:rsidRDefault="00ED7FF0" w:rsidP="00ED7FF0">
      <w:pPr>
        <w:ind w:firstLine="708"/>
        <w:jc w:val="center"/>
        <w:rPr>
          <w:rFonts w:cs="Times New Roman"/>
          <w:sz w:val="28"/>
          <w:szCs w:val="28"/>
        </w:rPr>
      </w:pPr>
      <w:r w:rsidRPr="003112D0">
        <w:rPr>
          <w:rFonts w:cs="Times New Roman"/>
          <w:sz w:val="28"/>
          <w:szCs w:val="28"/>
        </w:rPr>
        <w:t>градостроительного плана</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3.3.1. Основанием для начала административной процедуры является получение зарегистрированного заявления о выдаче разрешения на строительство (заявления о продлении действия разрешения на строительство, уведомления) с прилагаемыми к нему документами.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3.3.2. После рассмотрения заявления о выдаче разрешения на строительство (заявления о продлении действия разрешения на строительство, уведомления) </w:t>
      </w:r>
      <w:r w:rsidR="00623F1B" w:rsidRPr="003112D0">
        <w:rPr>
          <w:rFonts w:cs="Times New Roman"/>
          <w:sz w:val="28"/>
          <w:szCs w:val="28"/>
        </w:rPr>
        <w:t>председателем администрации</w:t>
      </w:r>
      <w:r w:rsidRPr="003112D0">
        <w:rPr>
          <w:rFonts w:cs="Times New Roman"/>
          <w:sz w:val="28"/>
          <w:szCs w:val="28"/>
        </w:rPr>
        <w:t xml:space="preserve"> оно н</w:t>
      </w:r>
      <w:r w:rsidR="00C6447C">
        <w:rPr>
          <w:rFonts w:cs="Times New Roman"/>
          <w:sz w:val="28"/>
          <w:szCs w:val="28"/>
        </w:rPr>
        <w:t>аправляется</w:t>
      </w:r>
      <w:r w:rsidR="00D52A57">
        <w:rPr>
          <w:rFonts w:cs="Times New Roman"/>
          <w:sz w:val="28"/>
          <w:szCs w:val="28"/>
        </w:rPr>
        <w:t xml:space="preserve"> специалисту</w:t>
      </w:r>
      <w:r w:rsidRPr="003112D0">
        <w:rPr>
          <w:rFonts w:cs="Times New Roman"/>
          <w:sz w:val="28"/>
          <w:szCs w:val="28"/>
        </w:rPr>
        <w:t>.</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3.3.3. </w:t>
      </w:r>
      <w:r w:rsidR="00DC64C3">
        <w:rPr>
          <w:rFonts w:cs="Times New Roman"/>
          <w:sz w:val="28"/>
          <w:szCs w:val="28"/>
        </w:rPr>
        <w:t>Специалист</w:t>
      </w:r>
      <w:r w:rsidRPr="003112D0">
        <w:rPr>
          <w:rFonts w:cs="Times New Roman"/>
          <w:sz w:val="28"/>
          <w:szCs w:val="28"/>
        </w:rPr>
        <w:t xml:space="preserve"> после получения документов</w:t>
      </w:r>
      <w:r w:rsidR="0082006D">
        <w:rPr>
          <w:rFonts w:cs="Times New Roman"/>
          <w:sz w:val="28"/>
          <w:szCs w:val="28"/>
        </w:rPr>
        <w:t xml:space="preserve"> от председателя</w:t>
      </w:r>
      <w:r w:rsidRPr="003112D0">
        <w:rPr>
          <w:rFonts w:cs="Times New Roman"/>
          <w:sz w:val="28"/>
          <w:szCs w:val="28"/>
        </w:rPr>
        <w:t xml:space="preserve"> проверяет заявление на наличие в нем информации (сведений, данных), которые в соответствии с прилагаемыми формами должны быть указаны, и наличие всех документов, предусмотренных </w:t>
      </w:r>
      <w:r w:rsidR="00623F1B" w:rsidRPr="003112D0">
        <w:rPr>
          <w:rFonts w:cs="Times New Roman"/>
          <w:sz w:val="28"/>
          <w:szCs w:val="28"/>
        </w:rPr>
        <w:t>настоящим</w:t>
      </w:r>
      <w:r w:rsidRPr="003112D0">
        <w:rPr>
          <w:rFonts w:cs="Times New Roman"/>
          <w:sz w:val="28"/>
          <w:szCs w:val="28"/>
        </w:rPr>
        <w:t xml:space="preserve"> регламент</w:t>
      </w:r>
      <w:r w:rsidR="00623F1B" w:rsidRPr="003112D0">
        <w:rPr>
          <w:rFonts w:cs="Times New Roman"/>
          <w:sz w:val="28"/>
          <w:szCs w:val="28"/>
        </w:rPr>
        <w:t>ом</w:t>
      </w:r>
      <w:r w:rsidRPr="003112D0">
        <w:rPr>
          <w:rFonts w:cs="Times New Roman"/>
          <w:sz w:val="28"/>
          <w:szCs w:val="28"/>
        </w:rPr>
        <w:t>, необходимых для принятия решения о выдаче разрешения на строительство (продлении срока действия ранее выданного разрешения на строительство, внесении изменений в ранее выданное разрешение на строительство), и регистрирует его в журнале.</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3.3.4. При рассмотрении вопроса о выдаче разрешения на строительство </w:t>
      </w:r>
      <w:r w:rsidR="00DC64C3">
        <w:rPr>
          <w:rFonts w:cs="Times New Roman"/>
          <w:sz w:val="28"/>
          <w:szCs w:val="28"/>
        </w:rPr>
        <w:t>специалист</w:t>
      </w:r>
      <w:r w:rsidRPr="003112D0">
        <w:rPr>
          <w:rFonts w:cs="Times New Roman"/>
          <w:sz w:val="28"/>
          <w:szCs w:val="28"/>
        </w:rPr>
        <w:t xml:space="preserve"> также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w:t>
      </w:r>
      <w:r w:rsidRPr="003112D0">
        <w:rPr>
          <w:rFonts w:cs="Times New Roman"/>
          <w:sz w:val="28"/>
          <w:szCs w:val="28"/>
        </w:rPr>
        <w:lastRenderedPageBreak/>
        <w:t>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ED7FF0" w:rsidRPr="003112D0" w:rsidRDefault="00ED7FF0" w:rsidP="00ED7FF0">
      <w:pPr>
        <w:ind w:firstLine="708"/>
        <w:jc w:val="both"/>
        <w:rPr>
          <w:rFonts w:cs="Times New Roman"/>
          <w:sz w:val="28"/>
          <w:szCs w:val="28"/>
        </w:rPr>
      </w:pPr>
      <w:r w:rsidRPr="003112D0">
        <w:rPr>
          <w:rFonts w:cs="Times New Roman"/>
          <w:sz w:val="28"/>
          <w:szCs w:val="28"/>
        </w:rPr>
        <w:t>3.3.5. При установлении факта, что заявителем не представлены до</w:t>
      </w:r>
      <w:r w:rsidR="0082006D">
        <w:rPr>
          <w:rFonts w:cs="Times New Roman"/>
          <w:sz w:val="28"/>
          <w:szCs w:val="28"/>
        </w:rPr>
        <w:t>кументы, указанные в пунктах 2.7.1, 2.7.2 настоящего Административног</w:t>
      </w:r>
      <w:r w:rsidR="00DC64C3">
        <w:rPr>
          <w:rFonts w:cs="Times New Roman"/>
          <w:sz w:val="28"/>
          <w:szCs w:val="28"/>
        </w:rPr>
        <w:t>о регламента, специалист</w:t>
      </w:r>
      <w:r w:rsidRPr="003112D0">
        <w:rPr>
          <w:rFonts w:cs="Times New Roman"/>
          <w:sz w:val="28"/>
          <w:szCs w:val="28"/>
        </w:rPr>
        <w:t xml:space="preserve"> в течение 1 дня после регистрации заявления и документов обеспечивает подготовку проектов межведомственных запросов в целях получения необходимых для предоста</w:t>
      </w:r>
      <w:r w:rsidR="00E24062">
        <w:rPr>
          <w:rFonts w:cs="Times New Roman"/>
          <w:sz w:val="28"/>
          <w:szCs w:val="28"/>
        </w:rPr>
        <w:t>вления муниципальной</w:t>
      </w:r>
      <w:r w:rsidRPr="003112D0">
        <w:rPr>
          <w:rFonts w:cs="Times New Roman"/>
          <w:sz w:val="28"/>
          <w:szCs w:val="28"/>
        </w:rPr>
        <w:t xml:space="preserve"> услуги сведений и в течение следующего рабочего дня передает запрос специалисту, ответственному за его направление, который обеспечивает его направление в течение 1 дня. Межведомственный запрос подписывается </w:t>
      </w:r>
      <w:r w:rsidR="00623F1B" w:rsidRPr="003112D0">
        <w:rPr>
          <w:rFonts w:cs="Times New Roman"/>
          <w:sz w:val="28"/>
          <w:szCs w:val="28"/>
        </w:rPr>
        <w:t>председателем администрации</w:t>
      </w:r>
      <w:r w:rsidRPr="003112D0">
        <w:rPr>
          <w:rFonts w:cs="Times New Roman"/>
          <w:sz w:val="28"/>
          <w:szCs w:val="28"/>
        </w:rPr>
        <w:t xml:space="preserve"> или </w:t>
      </w:r>
      <w:r w:rsidR="00623F1B" w:rsidRPr="003112D0">
        <w:rPr>
          <w:rFonts w:cs="Times New Roman"/>
          <w:sz w:val="28"/>
          <w:szCs w:val="28"/>
        </w:rPr>
        <w:t xml:space="preserve">его </w:t>
      </w:r>
      <w:r w:rsidRPr="003112D0">
        <w:rPr>
          <w:rFonts w:cs="Times New Roman"/>
          <w:sz w:val="28"/>
          <w:szCs w:val="28"/>
        </w:rPr>
        <w:t>заместителем.</w:t>
      </w:r>
    </w:p>
    <w:p w:rsidR="00ED7FF0" w:rsidRPr="003112D0" w:rsidRDefault="00ED7FF0" w:rsidP="00ED7FF0">
      <w:pPr>
        <w:ind w:firstLine="708"/>
        <w:jc w:val="both"/>
        <w:rPr>
          <w:rFonts w:cs="Times New Roman"/>
          <w:sz w:val="28"/>
          <w:szCs w:val="28"/>
        </w:rPr>
      </w:pPr>
      <w:r w:rsidRPr="003112D0">
        <w:rPr>
          <w:rFonts w:cs="Times New Roman"/>
          <w:sz w:val="28"/>
          <w:szCs w:val="28"/>
        </w:rPr>
        <w:t>3.3.6. При отсутствии технической возможности направления межведомственного запроса по каналам электронной связи соответствующий межведомственный запрос направляется по почте, курьером.</w:t>
      </w:r>
    </w:p>
    <w:p w:rsidR="005E3ABD" w:rsidRDefault="00ED7FF0" w:rsidP="00ED7FF0">
      <w:pPr>
        <w:ind w:firstLine="708"/>
        <w:jc w:val="both"/>
        <w:rPr>
          <w:rFonts w:cs="Times New Roman"/>
          <w:sz w:val="28"/>
          <w:szCs w:val="28"/>
        </w:rPr>
      </w:pPr>
      <w:r w:rsidRPr="003112D0">
        <w:rPr>
          <w:rFonts w:cs="Times New Roman"/>
          <w:sz w:val="28"/>
          <w:szCs w:val="28"/>
        </w:rPr>
        <w:t>3.3.7. В межведомственном запросе на бумажном носителе указываются сведения, предусмотренные статьей 7.2 Федерального закона от 27.07.2010 г. № 210-ФЗ</w:t>
      </w:r>
      <w:r w:rsidR="005E3ABD">
        <w:rPr>
          <w:rFonts w:cs="Times New Roman"/>
          <w:sz w:val="28"/>
          <w:szCs w:val="28"/>
        </w:rPr>
        <w:t>.</w:t>
      </w:r>
      <w:r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3.3.8. После поступления ответа на межведомственный запрос </w:t>
      </w:r>
      <w:r w:rsidR="008C49ED">
        <w:rPr>
          <w:rFonts w:cs="Times New Roman"/>
          <w:sz w:val="28"/>
          <w:szCs w:val="28"/>
        </w:rPr>
        <w:t>специалист</w:t>
      </w:r>
      <w:r w:rsidRPr="003112D0">
        <w:rPr>
          <w:rFonts w:cs="Times New Roman"/>
          <w:sz w:val="28"/>
          <w:szCs w:val="28"/>
        </w:rPr>
        <w:t xml:space="preserve"> приобщает поступившие документы и информацию к документам, представленным заявителем.</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3.3.9. Результат административной процедуры - принятие решения о выдаче разрешения на строительство (о продлении срока действия ранее выданного разрешения на строительство, о внесении изменений в ранее выданное разрешение на строительство) либо об отказе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3.3.10. Максимальный срок выполнения административной процедуры - </w:t>
      </w:r>
      <w:r w:rsidRPr="0082006D">
        <w:rPr>
          <w:rFonts w:cs="Times New Roman"/>
          <w:sz w:val="28"/>
          <w:szCs w:val="28"/>
        </w:rPr>
        <w:t xml:space="preserve">не более </w:t>
      </w:r>
      <w:r w:rsidR="00553297" w:rsidRPr="0082006D">
        <w:rPr>
          <w:rFonts w:cs="Times New Roman"/>
          <w:sz w:val="28"/>
          <w:szCs w:val="28"/>
        </w:rPr>
        <w:t>тр</w:t>
      </w:r>
      <w:r w:rsidRPr="0082006D">
        <w:rPr>
          <w:rFonts w:cs="Times New Roman"/>
          <w:sz w:val="28"/>
          <w:szCs w:val="28"/>
        </w:rPr>
        <w:t>ех дней.</w:t>
      </w:r>
      <w:r w:rsidR="00623F1B"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3.4. Оформление разрешения на строительство, продления</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срока действия ранее выданного разрешения на строительство, </w:t>
      </w:r>
    </w:p>
    <w:p w:rsidR="00ED7FF0" w:rsidRPr="003112D0" w:rsidRDefault="00ED7FF0" w:rsidP="00ED7FF0">
      <w:pPr>
        <w:ind w:firstLine="708"/>
        <w:jc w:val="center"/>
        <w:rPr>
          <w:rFonts w:cs="Times New Roman"/>
          <w:sz w:val="28"/>
          <w:szCs w:val="28"/>
        </w:rPr>
      </w:pPr>
      <w:r w:rsidRPr="003112D0">
        <w:rPr>
          <w:rFonts w:cs="Times New Roman"/>
          <w:sz w:val="28"/>
          <w:szCs w:val="28"/>
        </w:rPr>
        <w:t>внесения изменений в ранее выданное разрешение на строительство</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 либо отказа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center"/>
        <w:rPr>
          <w:rFonts w:cs="Times New Roman"/>
          <w:sz w:val="28"/>
          <w:szCs w:val="28"/>
        </w:rPr>
      </w:pPr>
      <w:r w:rsidRPr="003112D0">
        <w:rPr>
          <w:rFonts w:cs="Times New Roman"/>
          <w:sz w:val="28"/>
          <w:szCs w:val="28"/>
        </w:rPr>
        <w:t>и информирование заявителя</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3.4.1. Основанием для начала административной процедуры является принятое решение о выдаче разрешения на строительство (о продлении срока действия ранее выданного разрешения на строительство, о внесении изменений в ранее выданное разрешение на строительство) либо об отказе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3.4.2. При отсутствии оснований для отказа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w:t>
      </w:r>
      <w:r w:rsidR="008C49ED">
        <w:rPr>
          <w:rFonts w:cs="Times New Roman"/>
          <w:sz w:val="28"/>
          <w:szCs w:val="28"/>
        </w:rPr>
        <w:t xml:space="preserve"> специалист</w:t>
      </w:r>
      <w:r w:rsidRPr="003112D0">
        <w:rPr>
          <w:rFonts w:cs="Times New Roman"/>
          <w:sz w:val="28"/>
          <w:szCs w:val="28"/>
        </w:rPr>
        <w:t>:</w:t>
      </w:r>
      <w:r w:rsidR="00623F1B"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вносит сведения, содержащиеся в заявлении о выдаче разрешения на строительство (заявлении о продлении действия разрешения на строительство либо уведомлении), в реестр для последующего оформления разрешения на строительство, продления срока действия ранее выданного разрешения на </w:t>
      </w:r>
      <w:r w:rsidRPr="003112D0">
        <w:rPr>
          <w:rFonts w:cs="Times New Roman"/>
          <w:sz w:val="28"/>
          <w:szCs w:val="28"/>
        </w:rPr>
        <w:lastRenderedPageBreak/>
        <w:t>строительство, внесения изменений в ранее выданное разрешение на строительство;</w:t>
      </w:r>
    </w:p>
    <w:p w:rsidR="00ED7FF0" w:rsidRPr="003112D0" w:rsidRDefault="00ED7FF0" w:rsidP="00ED7FF0">
      <w:pPr>
        <w:ind w:firstLine="708"/>
        <w:jc w:val="both"/>
        <w:rPr>
          <w:rFonts w:cs="Times New Roman"/>
          <w:sz w:val="28"/>
          <w:szCs w:val="28"/>
        </w:rPr>
      </w:pPr>
      <w:r w:rsidRPr="003112D0">
        <w:rPr>
          <w:rFonts w:cs="Times New Roman"/>
          <w:sz w:val="28"/>
          <w:szCs w:val="28"/>
        </w:rPr>
        <w:t>- оформляет разрешение на строительство по форме, утвержденной приказом Минстроя России от 19.02.2015 г. № 117/</w:t>
      </w:r>
      <w:proofErr w:type="spellStart"/>
      <w:r w:rsidRPr="003112D0">
        <w:rPr>
          <w:rFonts w:cs="Times New Roman"/>
          <w:sz w:val="28"/>
          <w:szCs w:val="28"/>
        </w:rPr>
        <w:t>пр</w:t>
      </w:r>
      <w:proofErr w:type="spellEnd"/>
      <w:r w:rsidRPr="003112D0">
        <w:rPr>
          <w:rFonts w:cs="Times New Roman"/>
          <w:sz w:val="28"/>
          <w:szCs w:val="28"/>
        </w:rPr>
        <w:t>, п</w:t>
      </w:r>
      <w:r w:rsidR="00623F1B" w:rsidRPr="003112D0">
        <w:rPr>
          <w:rFonts w:cs="Times New Roman"/>
          <w:sz w:val="28"/>
          <w:szCs w:val="28"/>
        </w:rPr>
        <w:t>р</w:t>
      </w:r>
      <w:r w:rsidRPr="003112D0">
        <w:rPr>
          <w:rFonts w:cs="Times New Roman"/>
          <w:sz w:val="28"/>
          <w:szCs w:val="28"/>
        </w:rPr>
        <w:t>одл</w:t>
      </w:r>
      <w:r w:rsidR="00623F1B" w:rsidRPr="003112D0">
        <w:rPr>
          <w:rFonts w:cs="Times New Roman"/>
          <w:sz w:val="28"/>
          <w:szCs w:val="28"/>
        </w:rPr>
        <w:t>е</w:t>
      </w:r>
      <w:r w:rsidRPr="003112D0">
        <w:rPr>
          <w:rFonts w:cs="Times New Roman"/>
          <w:sz w:val="28"/>
          <w:szCs w:val="28"/>
        </w:rPr>
        <w:t>вает срок действия разрешения на строительство, внося соответствующую запись в ранее выданное разрешение на строительство, вносит изменения в ранее выданное разрешение на строительство путем выдачи нового разрешения на строительство с отметкой о дате внесения изменений;</w:t>
      </w:r>
    </w:p>
    <w:p w:rsidR="00ED7FF0" w:rsidRPr="003112D0" w:rsidRDefault="00ED7FF0" w:rsidP="00ED7FF0">
      <w:pPr>
        <w:ind w:firstLine="708"/>
        <w:jc w:val="both"/>
        <w:rPr>
          <w:rFonts w:cs="Times New Roman"/>
          <w:sz w:val="28"/>
          <w:szCs w:val="28"/>
        </w:rPr>
      </w:pPr>
      <w:r w:rsidRPr="003112D0">
        <w:rPr>
          <w:rFonts w:cs="Times New Roman"/>
          <w:sz w:val="28"/>
          <w:szCs w:val="28"/>
        </w:rPr>
        <w:t>- готовит сопроводительное письмо о выдаче разрешения на строительство, продлении срока действия ранее выданного разрешения на строительство, внесении изменений в ранее выданное разрешение на строительство.</w:t>
      </w:r>
    </w:p>
    <w:p w:rsidR="00ED7FF0" w:rsidRPr="003112D0" w:rsidRDefault="00ED7FF0" w:rsidP="00ED7FF0">
      <w:pPr>
        <w:ind w:firstLine="708"/>
        <w:jc w:val="both"/>
        <w:rPr>
          <w:rFonts w:cs="Times New Roman"/>
          <w:sz w:val="28"/>
          <w:szCs w:val="28"/>
        </w:rPr>
      </w:pPr>
      <w:r w:rsidRPr="0082006D">
        <w:rPr>
          <w:rFonts w:cs="Times New Roman"/>
          <w:sz w:val="28"/>
          <w:szCs w:val="28"/>
        </w:rPr>
        <w:t>Максимальный срок выполнения административной процедуры - 60 минут.</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3.4.3. При наличии оснований для отказа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 </w:t>
      </w:r>
      <w:r w:rsidR="008C49ED">
        <w:rPr>
          <w:rFonts w:cs="Times New Roman"/>
          <w:sz w:val="28"/>
          <w:szCs w:val="28"/>
        </w:rPr>
        <w:t>специалист</w:t>
      </w:r>
      <w:r w:rsidR="004119AA" w:rsidRPr="003112D0">
        <w:rPr>
          <w:rFonts w:cs="Times New Roman"/>
          <w:sz w:val="28"/>
          <w:szCs w:val="28"/>
        </w:rPr>
        <w:t xml:space="preserve"> </w:t>
      </w:r>
      <w:r w:rsidRPr="003112D0">
        <w:rPr>
          <w:rFonts w:cs="Times New Roman"/>
          <w:sz w:val="28"/>
          <w:szCs w:val="28"/>
        </w:rPr>
        <w:t xml:space="preserve">готовит проект решения об отказе на имя заявителя с указанием основания для отказа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 в течение одного рабочего дня.</w:t>
      </w:r>
      <w:r w:rsidR="00623F1B"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3.4.4. Решение о выдаче разрешения на строительство, продлении срока действия ранее выданного разрешения на строительство, внесении изменений в ранее выданное разрешение на строительство или отказе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 принимает </w:t>
      </w:r>
      <w:r w:rsidR="00623F1B" w:rsidRPr="003112D0">
        <w:rPr>
          <w:rFonts w:cs="Times New Roman"/>
          <w:sz w:val="28"/>
          <w:szCs w:val="28"/>
        </w:rPr>
        <w:t>председатель администрации</w:t>
      </w:r>
      <w:r w:rsidRPr="003112D0">
        <w:rPr>
          <w:rFonts w:cs="Times New Roman"/>
          <w:sz w:val="28"/>
          <w:szCs w:val="28"/>
        </w:rPr>
        <w:t>, в его отсутствие - лицо, исполняющее его обязанности.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3.4.5. </w:t>
      </w:r>
      <w:r w:rsidR="00623F1B" w:rsidRPr="003112D0">
        <w:rPr>
          <w:rFonts w:cs="Times New Roman"/>
          <w:sz w:val="28"/>
          <w:szCs w:val="28"/>
        </w:rPr>
        <w:t>Председатель администрации</w:t>
      </w:r>
      <w:r w:rsidRPr="003112D0">
        <w:rPr>
          <w:rFonts w:cs="Times New Roman"/>
          <w:sz w:val="28"/>
          <w:szCs w:val="28"/>
        </w:rPr>
        <w:t xml:space="preserve"> (лицо, исполняющее его обязанности) подписывает сопроводительное письмо, оформленное разрешение на строительство или решение об отказе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w:t>
      </w:r>
      <w:r w:rsidR="00623F1B"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3.4.6. Результатом административной процедуры является оформленное разрешение на строительст</w:t>
      </w:r>
      <w:r w:rsidR="00623F1B" w:rsidRPr="003112D0">
        <w:rPr>
          <w:rFonts w:cs="Times New Roman"/>
          <w:sz w:val="28"/>
          <w:szCs w:val="28"/>
        </w:rPr>
        <w:t>во (разрешение на строительство с</w:t>
      </w:r>
      <w:r w:rsidRPr="003112D0">
        <w:rPr>
          <w:rFonts w:cs="Times New Roman"/>
          <w:sz w:val="28"/>
          <w:szCs w:val="28"/>
        </w:rPr>
        <w:t xml:space="preserve"> отметкой о продлении действия, разрешение на строительство с внесенными в него изменениями, с отметкой о дате внесения изменений) или отказ в предоставлении </w:t>
      </w:r>
      <w:r w:rsidR="00623F1B" w:rsidRPr="003112D0">
        <w:rPr>
          <w:rFonts w:cs="Times New Roman"/>
          <w:sz w:val="28"/>
          <w:szCs w:val="28"/>
        </w:rPr>
        <w:t xml:space="preserve">муниципальной </w:t>
      </w:r>
      <w:r w:rsidRPr="003112D0">
        <w:rPr>
          <w:rFonts w:cs="Times New Roman"/>
          <w:sz w:val="28"/>
          <w:szCs w:val="28"/>
        </w:rPr>
        <w:t>й услуги.</w:t>
      </w:r>
    </w:p>
    <w:p w:rsidR="00ED7FF0" w:rsidRPr="003112D0" w:rsidRDefault="00ED7FF0" w:rsidP="00ED7FF0">
      <w:pPr>
        <w:ind w:firstLine="708"/>
        <w:jc w:val="both"/>
        <w:rPr>
          <w:rFonts w:cs="Times New Roman"/>
          <w:sz w:val="28"/>
          <w:szCs w:val="28"/>
        </w:rPr>
      </w:pPr>
      <w:r w:rsidRPr="0082006D">
        <w:rPr>
          <w:rFonts w:cs="Times New Roman"/>
          <w:sz w:val="28"/>
          <w:szCs w:val="28"/>
        </w:rPr>
        <w:t>3.4.7. Максимальный срок выполнения административной процедуры - 1 день.</w:t>
      </w:r>
    </w:p>
    <w:p w:rsidR="00ED7FF0" w:rsidRPr="003112D0" w:rsidRDefault="00623F1B" w:rsidP="00ED7FF0">
      <w:pPr>
        <w:ind w:firstLine="708"/>
        <w:jc w:val="both"/>
        <w:rPr>
          <w:rFonts w:cs="Times New Roman"/>
          <w:sz w:val="28"/>
          <w:szCs w:val="28"/>
        </w:rPr>
      </w:pPr>
      <w:r w:rsidRPr="003112D0">
        <w:rPr>
          <w:rFonts w:cs="Times New Roman"/>
          <w:sz w:val="28"/>
          <w:szCs w:val="28"/>
        </w:rPr>
        <w:t xml:space="preserve"> </w:t>
      </w:r>
    </w:p>
    <w:p w:rsidR="00ED7FF0" w:rsidRPr="003112D0" w:rsidRDefault="00ED7FF0" w:rsidP="00ED7FF0">
      <w:pPr>
        <w:ind w:firstLine="708"/>
        <w:jc w:val="center"/>
        <w:rPr>
          <w:rFonts w:cs="Times New Roman"/>
          <w:sz w:val="28"/>
          <w:szCs w:val="28"/>
        </w:rPr>
      </w:pPr>
      <w:r w:rsidRPr="003112D0">
        <w:rPr>
          <w:rFonts w:cs="Times New Roman"/>
          <w:sz w:val="28"/>
          <w:szCs w:val="28"/>
        </w:rPr>
        <w:t>3.5. Выдача разрешения на строительство, продление</w:t>
      </w:r>
    </w:p>
    <w:p w:rsidR="00ED7FF0" w:rsidRPr="003112D0" w:rsidRDefault="00ED7FF0" w:rsidP="00ED7FF0">
      <w:pPr>
        <w:ind w:firstLine="708"/>
        <w:jc w:val="center"/>
        <w:rPr>
          <w:rFonts w:cs="Times New Roman"/>
          <w:sz w:val="28"/>
          <w:szCs w:val="28"/>
        </w:rPr>
      </w:pPr>
      <w:r w:rsidRPr="003112D0">
        <w:rPr>
          <w:rFonts w:cs="Times New Roman"/>
          <w:sz w:val="28"/>
          <w:szCs w:val="28"/>
        </w:rPr>
        <w:t>срока действия ранее выданного разрешения</w:t>
      </w:r>
    </w:p>
    <w:p w:rsidR="00ED7FF0" w:rsidRPr="003112D0" w:rsidRDefault="00ED7FF0" w:rsidP="00ED7FF0">
      <w:pPr>
        <w:ind w:firstLine="708"/>
        <w:jc w:val="center"/>
        <w:rPr>
          <w:rFonts w:cs="Times New Roman"/>
          <w:sz w:val="28"/>
          <w:szCs w:val="28"/>
        </w:rPr>
      </w:pPr>
      <w:r w:rsidRPr="003112D0">
        <w:rPr>
          <w:rFonts w:cs="Times New Roman"/>
          <w:sz w:val="28"/>
          <w:szCs w:val="28"/>
        </w:rPr>
        <w:t>на строительство, внесение изменений в ранее выданное</w:t>
      </w:r>
    </w:p>
    <w:p w:rsidR="00ED7FF0" w:rsidRPr="003112D0" w:rsidRDefault="00ED7FF0" w:rsidP="00ED7FF0">
      <w:pPr>
        <w:ind w:firstLine="708"/>
        <w:jc w:val="center"/>
        <w:rPr>
          <w:rFonts w:cs="Times New Roman"/>
          <w:sz w:val="28"/>
          <w:szCs w:val="28"/>
        </w:rPr>
      </w:pPr>
      <w:r w:rsidRPr="003112D0">
        <w:rPr>
          <w:rFonts w:cs="Times New Roman"/>
          <w:sz w:val="28"/>
          <w:szCs w:val="28"/>
        </w:rPr>
        <w:t>разрешение на строительство либо отказ в предоставлении</w:t>
      </w:r>
    </w:p>
    <w:p w:rsidR="00ED7FF0" w:rsidRPr="003112D0" w:rsidRDefault="00623F1B" w:rsidP="00ED7FF0">
      <w:pPr>
        <w:ind w:firstLine="708"/>
        <w:jc w:val="center"/>
        <w:rPr>
          <w:rFonts w:cs="Times New Roman"/>
          <w:sz w:val="28"/>
          <w:szCs w:val="28"/>
        </w:rPr>
      </w:pPr>
      <w:r w:rsidRPr="003112D0">
        <w:rPr>
          <w:rFonts w:cs="Times New Roman"/>
          <w:sz w:val="28"/>
          <w:szCs w:val="28"/>
        </w:rPr>
        <w:t>муниципальной</w:t>
      </w:r>
      <w:r w:rsidR="00ED7FF0" w:rsidRPr="003112D0">
        <w:rPr>
          <w:rFonts w:cs="Times New Roman"/>
          <w:sz w:val="28"/>
          <w:szCs w:val="28"/>
        </w:rPr>
        <w:t xml:space="preserve"> услуги</w:t>
      </w:r>
    </w:p>
    <w:p w:rsidR="00ED7FF0" w:rsidRPr="003112D0" w:rsidRDefault="00ED7FF0" w:rsidP="00ED7FF0">
      <w:pPr>
        <w:ind w:firstLine="708"/>
        <w:jc w:val="center"/>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3.5.1. Основанием для начала административной процедуры является оформленное разрешение на строительство (разрешение на строительство с отметкой о продлении действия, разрешение на строительство с внесенными в него изменениями, с отметкой о дате внесения изменений) или отказ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w:t>
      </w:r>
      <w:r w:rsidR="00623F1B"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3.5.2. После подписания оформленного разрешения на строительство (разрешения на строительство с отметкой о продлении действия, разрешения на </w:t>
      </w:r>
      <w:r w:rsidRPr="003112D0">
        <w:rPr>
          <w:rFonts w:cs="Times New Roman"/>
          <w:sz w:val="28"/>
          <w:szCs w:val="28"/>
        </w:rPr>
        <w:lastRenderedPageBreak/>
        <w:t xml:space="preserve">строительство с внесенными в него изменениями, с отметкой о дате внесения изменений) или решения об отказе в предоставлении </w:t>
      </w:r>
      <w:r w:rsidR="00623F1B" w:rsidRPr="003112D0">
        <w:rPr>
          <w:rFonts w:cs="Times New Roman"/>
          <w:sz w:val="28"/>
          <w:szCs w:val="28"/>
        </w:rPr>
        <w:t>муниципальной</w:t>
      </w:r>
      <w:r w:rsidR="008C49ED">
        <w:rPr>
          <w:rFonts w:cs="Times New Roman"/>
          <w:sz w:val="28"/>
          <w:szCs w:val="28"/>
        </w:rPr>
        <w:t xml:space="preserve"> услуги</w:t>
      </w:r>
      <w:r w:rsidR="0082006D">
        <w:rPr>
          <w:rFonts w:cs="Times New Roman"/>
          <w:sz w:val="28"/>
          <w:szCs w:val="28"/>
        </w:rPr>
        <w:t xml:space="preserve"> специалист</w:t>
      </w:r>
      <w:r w:rsidR="00623F1B" w:rsidRPr="003112D0">
        <w:rPr>
          <w:rFonts w:cs="Times New Roman"/>
          <w:sz w:val="28"/>
          <w:szCs w:val="28"/>
        </w:rPr>
        <w:t xml:space="preserve"> </w:t>
      </w:r>
      <w:r w:rsidRPr="003112D0">
        <w:rPr>
          <w:rFonts w:cs="Times New Roman"/>
          <w:sz w:val="28"/>
          <w:szCs w:val="28"/>
        </w:rPr>
        <w:t>в течение одного рабочего дня:</w:t>
      </w:r>
    </w:p>
    <w:p w:rsidR="00ED7FF0" w:rsidRPr="003112D0" w:rsidRDefault="00ED7FF0" w:rsidP="00ED7FF0">
      <w:pPr>
        <w:ind w:firstLine="708"/>
        <w:jc w:val="both"/>
        <w:rPr>
          <w:rFonts w:cs="Times New Roman"/>
          <w:sz w:val="28"/>
          <w:szCs w:val="28"/>
        </w:rPr>
      </w:pPr>
      <w:r w:rsidRPr="003112D0">
        <w:rPr>
          <w:rFonts w:cs="Times New Roman"/>
          <w:sz w:val="28"/>
          <w:szCs w:val="28"/>
        </w:rPr>
        <w:t>- ставит печать на подписанное разрешение на строительство (разрешение на строительство с отметкой о продлении действия, разрешение на строительство с внесенными в него изменениями, с отметкой о дате внесения изменений);</w:t>
      </w:r>
    </w:p>
    <w:p w:rsidR="00ED7FF0" w:rsidRPr="003112D0" w:rsidRDefault="00ED7FF0" w:rsidP="00ED7FF0">
      <w:pPr>
        <w:ind w:firstLine="708"/>
        <w:jc w:val="both"/>
        <w:rPr>
          <w:rFonts w:cs="Times New Roman"/>
          <w:sz w:val="28"/>
          <w:szCs w:val="28"/>
        </w:rPr>
      </w:pPr>
      <w:r w:rsidRPr="003112D0">
        <w:rPr>
          <w:rFonts w:cs="Times New Roman"/>
          <w:sz w:val="28"/>
          <w:szCs w:val="28"/>
        </w:rPr>
        <w:t>- регистрирует его в журнале;</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передает сопроводительное письмо о выдаче разрешения на строительство (разрешение на строительство с отметкой о продлении действия, разрешение на строительство с внесенными в него изменениями, с отметкой о дате внесения изменений) либо об отказе в предоставлении </w:t>
      </w:r>
      <w:r w:rsidR="00623F1B" w:rsidRPr="003112D0">
        <w:rPr>
          <w:rFonts w:cs="Times New Roman"/>
          <w:sz w:val="28"/>
          <w:szCs w:val="28"/>
        </w:rPr>
        <w:t xml:space="preserve">муниципальной </w:t>
      </w:r>
      <w:r w:rsidRPr="003112D0">
        <w:rPr>
          <w:rFonts w:cs="Times New Roman"/>
          <w:sz w:val="28"/>
          <w:szCs w:val="28"/>
        </w:rPr>
        <w:t xml:space="preserve">услуги в приемную </w:t>
      </w:r>
      <w:r w:rsidR="00623F1B" w:rsidRPr="003112D0">
        <w:rPr>
          <w:rFonts w:cs="Times New Roman"/>
          <w:sz w:val="28"/>
          <w:szCs w:val="28"/>
        </w:rPr>
        <w:t>администрации</w:t>
      </w:r>
      <w:r w:rsidRPr="003112D0">
        <w:rPr>
          <w:rFonts w:cs="Times New Roman"/>
          <w:sz w:val="28"/>
          <w:szCs w:val="28"/>
        </w:rPr>
        <w:t xml:space="preserve"> на регистрацию;</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сообщает заявителю (его представителю) с использованием способа связи, указанного в заявлении, дату и время выдачи оформленного разрешения на строительство (разрешения на строительство с отметкой о продлении действия, разрешения на строительство с внесенными в него изменениями, с отметкой о дате внесения изменений) или письма об отказе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w:t>
      </w:r>
      <w:r w:rsidR="00623F1B"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 выдает оформленное разрешение на строительство (разрешение на строительство с отметкой о продлении действия, разрешение на строительство с внесенными в него изменениями, с отметкой о дате внесения изменений) заявителю (его представителю), а также получает собственноручную подпись заявителя (его представителя) о получении разрешения на строительство (разрешения на строительство с отметкой о продлении действия, разрешения на строительство с внесенными в него изменениями, с отметкой о дате внесения изменений) в журнале.</w:t>
      </w:r>
    </w:p>
    <w:p w:rsidR="00ED7FF0" w:rsidRPr="003112D0" w:rsidRDefault="00ED7FF0" w:rsidP="00ED7FF0">
      <w:pPr>
        <w:ind w:firstLine="708"/>
        <w:jc w:val="both"/>
        <w:rPr>
          <w:rFonts w:cs="Times New Roman"/>
          <w:sz w:val="28"/>
          <w:szCs w:val="28"/>
        </w:rPr>
      </w:pPr>
      <w:r w:rsidRPr="003112D0">
        <w:rPr>
          <w:rFonts w:cs="Times New Roman"/>
          <w:sz w:val="28"/>
          <w:szCs w:val="28"/>
        </w:rPr>
        <w:t>Передача разрешения на строительство (разрешения на строительство с отметкой о продлении действия, разрешения на строительство с внесенными в него изменениями, с отметкой о дате внесения изменений) неуполномоченным лицам запрещается.</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3.5.3. Решение об отказе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 с указанием причин и прилагаемыми документами в течение одного рабочего дня направляется заявителю способом, позволяющим подтвердить факт и дату его отправки. </w:t>
      </w:r>
      <w:r w:rsidR="00E24062">
        <w:rPr>
          <w:rFonts w:cs="Times New Roman"/>
          <w:sz w:val="28"/>
          <w:szCs w:val="28"/>
        </w:rPr>
        <w:t>Специалист</w:t>
      </w:r>
      <w:r w:rsidRPr="003112D0">
        <w:rPr>
          <w:rFonts w:cs="Times New Roman"/>
          <w:sz w:val="28"/>
          <w:szCs w:val="28"/>
        </w:rPr>
        <w:t xml:space="preserve"> вносит соответствующую запись в журнал.</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3.5.4. Результатом административной процедуры является выдача разрешения на строительство (разрешения на строительство с отметкой о продлении действия, разрешения на строительство с внесенными в него изменениями, с отметкой о дате внесения изменений) или мотивированный отказ в предоставлении </w:t>
      </w:r>
      <w:r w:rsidR="00623F1B"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r w:rsidRPr="0082006D">
        <w:rPr>
          <w:rFonts w:cs="Times New Roman"/>
          <w:sz w:val="28"/>
          <w:szCs w:val="28"/>
        </w:rPr>
        <w:t>3.5.5. Максимальный срок исполнения административной процедуры - 1 день.</w:t>
      </w:r>
    </w:p>
    <w:p w:rsidR="00ED7FF0" w:rsidRPr="003112D0" w:rsidRDefault="00623F1B" w:rsidP="00ED7FF0">
      <w:pPr>
        <w:ind w:firstLine="708"/>
        <w:jc w:val="both"/>
        <w:rPr>
          <w:rFonts w:cs="Times New Roman"/>
          <w:sz w:val="28"/>
          <w:szCs w:val="28"/>
        </w:rPr>
      </w:pPr>
      <w:r w:rsidRPr="003112D0">
        <w:rPr>
          <w:rFonts w:cs="Times New Roman"/>
          <w:sz w:val="28"/>
          <w:szCs w:val="28"/>
        </w:rPr>
        <w:t xml:space="preserve"> </w:t>
      </w:r>
    </w:p>
    <w:p w:rsidR="00ED7FF0" w:rsidRPr="003112D0" w:rsidRDefault="00ED7FF0" w:rsidP="00ED7FF0">
      <w:pPr>
        <w:ind w:firstLine="708"/>
        <w:jc w:val="center"/>
        <w:rPr>
          <w:rFonts w:cs="Times New Roman"/>
          <w:sz w:val="28"/>
          <w:szCs w:val="28"/>
        </w:rPr>
      </w:pPr>
      <w:r w:rsidRPr="003112D0">
        <w:rPr>
          <w:rFonts w:cs="Times New Roman"/>
          <w:sz w:val="28"/>
          <w:szCs w:val="28"/>
        </w:rPr>
        <w:t>IV. Формы контроля за исполнением</w:t>
      </w:r>
    </w:p>
    <w:p w:rsidR="00ED7FF0" w:rsidRPr="003112D0" w:rsidRDefault="00ED7FF0" w:rsidP="00ED7FF0">
      <w:pPr>
        <w:ind w:firstLine="708"/>
        <w:jc w:val="center"/>
        <w:rPr>
          <w:rFonts w:cs="Times New Roman"/>
          <w:sz w:val="28"/>
          <w:szCs w:val="28"/>
        </w:rPr>
      </w:pPr>
      <w:r w:rsidRPr="003112D0">
        <w:rPr>
          <w:rFonts w:cs="Times New Roman"/>
          <w:sz w:val="28"/>
          <w:szCs w:val="28"/>
        </w:rPr>
        <w:t>регламента</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lastRenderedPageBreak/>
        <w:t>4.1. Порядок осуществления текущего контроля</w:t>
      </w:r>
    </w:p>
    <w:p w:rsidR="00ED7FF0" w:rsidRPr="003112D0" w:rsidRDefault="00ED7FF0" w:rsidP="00ED7FF0">
      <w:pPr>
        <w:ind w:firstLine="708"/>
        <w:jc w:val="center"/>
        <w:rPr>
          <w:rFonts w:cs="Times New Roman"/>
          <w:sz w:val="28"/>
          <w:szCs w:val="28"/>
        </w:rPr>
      </w:pPr>
      <w:r w:rsidRPr="003112D0">
        <w:rPr>
          <w:rFonts w:cs="Times New Roman"/>
          <w:sz w:val="28"/>
          <w:szCs w:val="28"/>
        </w:rPr>
        <w:t>за соблюдением и исполнением ответственными</w:t>
      </w:r>
    </w:p>
    <w:p w:rsidR="00ED7FF0" w:rsidRPr="003112D0" w:rsidRDefault="00ED7FF0" w:rsidP="0089748C">
      <w:pPr>
        <w:ind w:firstLine="708"/>
        <w:jc w:val="center"/>
        <w:rPr>
          <w:rFonts w:cs="Times New Roman"/>
          <w:sz w:val="28"/>
          <w:szCs w:val="28"/>
        </w:rPr>
      </w:pPr>
      <w:r w:rsidRPr="003112D0">
        <w:rPr>
          <w:rFonts w:cs="Times New Roman"/>
          <w:sz w:val="28"/>
          <w:szCs w:val="28"/>
        </w:rPr>
        <w:t>должностными лицами положений регламента и иных н</w:t>
      </w:r>
      <w:r w:rsidR="0089748C">
        <w:rPr>
          <w:rFonts w:cs="Times New Roman"/>
          <w:sz w:val="28"/>
          <w:szCs w:val="28"/>
        </w:rPr>
        <w:t xml:space="preserve">ормативных правовых актов, </w:t>
      </w:r>
      <w:r w:rsidRPr="003112D0">
        <w:rPr>
          <w:rFonts w:cs="Times New Roman"/>
          <w:sz w:val="28"/>
          <w:szCs w:val="28"/>
        </w:rPr>
        <w:t>устанавливающих требования к предоставлению</w:t>
      </w:r>
    </w:p>
    <w:p w:rsidR="00ED7FF0" w:rsidRPr="003112D0" w:rsidRDefault="00623F1B" w:rsidP="00ED7FF0">
      <w:pPr>
        <w:ind w:firstLine="708"/>
        <w:jc w:val="center"/>
        <w:rPr>
          <w:rFonts w:cs="Times New Roman"/>
          <w:sz w:val="28"/>
          <w:szCs w:val="28"/>
        </w:rPr>
      </w:pPr>
      <w:r w:rsidRPr="003112D0">
        <w:rPr>
          <w:rFonts w:cs="Times New Roman"/>
          <w:sz w:val="28"/>
          <w:szCs w:val="28"/>
        </w:rPr>
        <w:t xml:space="preserve">муниципальной </w:t>
      </w:r>
      <w:r w:rsidR="00ED7FF0" w:rsidRPr="003112D0">
        <w:rPr>
          <w:rFonts w:cs="Times New Roman"/>
          <w:sz w:val="28"/>
          <w:szCs w:val="28"/>
        </w:rPr>
        <w:t>услуги, а также принятием ими решений</w:t>
      </w:r>
      <w:r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4.1.1. Текущий контроль за соблюдением </w:t>
      </w:r>
      <w:r w:rsidR="008C49ED">
        <w:rPr>
          <w:rFonts w:cs="Times New Roman"/>
          <w:sz w:val="28"/>
          <w:szCs w:val="28"/>
        </w:rPr>
        <w:t>специалистом</w:t>
      </w:r>
      <w:r w:rsidR="004119AA" w:rsidRPr="003112D0">
        <w:rPr>
          <w:rFonts w:cs="Times New Roman"/>
          <w:sz w:val="28"/>
          <w:szCs w:val="28"/>
        </w:rPr>
        <w:t xml:space="preserve"> </w:t>
      </w:r>
      <w:r w:rsidRPr="003112D0">
        <w:rPr>
          <w:rFonts w:cs="Times New Roman"/>
          <w:sz w:val="28"/>
          <w:szCs w:val="28"/>
        </w:rPr>
        <w:t xml:space="preserve">действий, определенных административными процедурами при предоставлении </w:t>
      </w:r>
      <w:r w:rsidR="00623F1B" w:rsidRPr="003112D0">
        <w:rPr>
          <w:rFonts w:cs="Times New Roman"/>
          <w:sz w:val="28"/>
          <w:szCs w:val="28"/>
        </w:rPr>
        <w:t>муниципальной</w:t>
      </w:r>
      <w:r w:rsidRPr="003112D0">
        <w:rPr>
          <w:rFonts w:cs="Times New Roman"/>
          <w:sz w:val="28"/>
          <w:szCs w:val="28"/>
        </w:rPr>
        <w:t xml:space="preserve"> услуги, осуществляется </w:t>
      </w:r>
      <w:r w:rsidR="00623F1B" w:rsidRPr="003112D0">
        <w:rPr>
          <w:rFonts w:cs="Times New Roman"/>
          <w:sz w:val="28"/>
          <w:szCs w:val="28"/>
        </w:rPr>
        <w:t>заместителем председателя администрации</w:t>
      </w:r>
      <w:r w:rsidRPr="003112D0">
        <w:rPr>
          <w:rFonts w:cs="Times New Roman"/>
          <w:sz w:val="28"/>
          <w:szCs w:val="28"/>
        </w:rPr>
        <w:t xml:space="preserve">, ответственным за организацию работы по предоставлению </w:t>
      </w:r>
      <w:r w:rsidR="00623F1B"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ED7FF0" w:rsidP="00ED7FF0">
      <w:pPr>
        <w:ind w:firstLine="708"/>
        <w:jc w:val="both"/>
        <w:rPr>
          <w:rFonts w:cs="Times New Roman"/>
          <w:sz w:val="28"/>
          <w:szCs w:val="28"/>
        </w:rPr>
      </w:pPr>
      <w:r w:rsidRPr="003112D0">
        <w:rPr>
          <w:rFonts w:cs="Times New Roman"/>
          <w:sz w:val="28"/>
          <w:szCs w:val="28"/>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4.1.3. Периодичность осуществления текущего контроля устанавливается </w:t>
      </w:r>
      <w:r w:rsidR="00623F1B" w:rsidRPr="003112D0">
        <w:rPr>
          <w:rFonts w:cs="Times New Roman"/>
          <w:sz w:val="28"/>
          <w:szCs w:val="28"/>
        </w:rPr>
        <w:t>заместителем председателя, ответственным за организацию работы по предоставлению муниципальной услуги</w:t>
      </w:r>
      <w:r w:rsidRPr="003112D0">
        <w:rPr>
          <w:rFonts w:cs="Times New Roman"/>
          <w:sz w:val="28"/>
          <w:szCs w:val="28"/>
        </w:rPr>
        <w:t>.</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4.2. Порядок и периодичность осуществления плановых</w:t>
      </w:r>
    </w:p>
    <w:p w:rsidR="00ED7FF0" w:rsidRPr="003112D0" w:rsidRDefault="00ED7FF0" w:rsidP="00ED7FF0">
      <w:pPr>
        <w:ind w:firstLine="708"/>
        <w:jc w:val="center"/>
        <w:rPr>
          <w:rFonts w:cs="Times New Roman"/>
          <w:sz w:val="28"/>
          <w:szCs w:val="28"/>
        </w:rPr>
      </w:pPr>
      <w:r w:rsidRPr="003112D0">
        <w:rPr>
          <w:rFonts w:cs="Times New Roman"/>
          <w:sz w:val="28"/>
          <w:szCs w:val="28"/>
        </w:rPr>
        <w:t>и внеплановых проверок полноты и качества</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предоставления </w:t>
      </w:r>
      <w:r w:rsidR="00623F1B" w:rsidRPr="003112D0">
        <w:rPr>
          <w:rFonts w:cs="Times New Roman"/>
          <w:sz w:val="28"/>
          <w:szCs w:val="28"/>
        </w:rPr>
        <w:t>муниципальной</w:t>
      </w:r>
      <w:r w:rsidRPr="003112D0">
        <w:rPr>
          <w:rFonts w:cs="Times New Roman"/>
          <w:sz w:val="28"/>
          <w:szCs w:val="28"/>
        </w:rPr>
        <w:t xml:space="preserve"> услуги, в том числе</w:t>
      </w:r>
    </w:p>
    <w:p w:rsidR="00ED7FF0" w:rsidRPr="003112D0" w:rsidRDefault="00ED7FF0" w:rsidP="00ED7FF0">
      <w:pPr>
        <w:ind w:firstLine="708"/>
        <w:jc w:val="center"/>
        <w:rPr>
          <w:rFonts w:cs="Times New Roman"/>
          <w:sz w:val="28"/>
          <w:szCs w:val="28"/>
        </w:rPr>
      </w:pPr>
      <w:r w:rsidRPr="003112D0">
        <w:rPr>
          <w:rFonts w:cs="Times New Roman"/>
          <w:sz w:val="28"/>
          <w:szCs w:val="28"/>
        </w:rPr>
        <w:t>порядок и формы контроля за полнотой и качеством</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предоставления </w:t>
      </w:r>
      <w:r w:rsidR="00623F1B" w:rsidRPr="003112D0">
        <w:rPr>
          <w:rFonts w:cs="Times New Roman"/>
          <w:sz w:val="28"/>
          <w:szCs w:val="28"/>
        </w:rPr>
        <w:t>муниципальной</w:t>
      </w:r>
      <w:r w:rsidRPr="003112D0">
        <w:rPr>
          <w:rFonts w:cs="Times New Roman"/>
          <w:sz w:val="28"/>
          <w:szCs w:val="28"/>
        </w:rPr>
        <w:t xml:space="preserve"> услуги</w:t>
      </w:r>
    </w:p>
    <w:p w:rsidR="00ED7FF0" w:rsidRPr="003112D0" w:rsidRDefault="00623F1B" w:rsidP="00ED7FF0">
      <w:pPr>
        <w:ind w:firstLine="708"/>
        <w:jc w:val="both"/>
        <w:rPr>
          <w:rFonts w:cs="Times New Roman"/>
          <w:sz w:val="28"/>
          <w:szCs w:val="28"/>
        </w:rPr>
      </w:pPr>
      <w:r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4.2.1. Целью проведения плановых и внеплановых проверок является выявление нарушений порядка предоставления </w:t>
      </w:r>
      <w:r w:rsidR="00623F1B" w:rsidRPr="003112D0">
        <w:rPr>
          <w:rFonts w:cs="Times New Roman"/>
          <w:sz w:val="28"/>
          <w:szCs w:val="28"/>
        </w:rPr>
        <w:t>муниципальной</w:t>
      </w:r>
      <w:r w:rsidRPr="003112D0">
        <w:rPr>
          <w:rFonts w:cs="Times New Roman"/>
          <w:sz w:val="28"/>
          <w:szCs w:val="28"/>
        </w:rPr>
        <w:t xml:space="preserve"> услуги, в том числе своевременности и полноты рассмотрения обращений граждан, обоснованности и законности принятия по ним решений.</w:t>
      </w:r>
      <w:r w:rsidR="00623F1B"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4.2.2. Плановые проверки полноты и качества предоставления </w:t>
      </w:r>
      <w:r w:rsidR="00623F1B" w:rsidRPr="003112D0">
        <w:rPr>
          <w:rFonts w:cs="Times New Roman"/>
          <w:sz w:val="28"/>
          <w:szCs w:val="28"/>
        </w:rPr>
        <w:t>муниципальной</w:t>
      </w:r>
      <w:r w:rsidRPr="003112D0">
        <w:rPr>
          <w:rFonts w:cs="Times New Roman"/>
          <w:sz w:val="28"/>
          <w:szCs w:val="28"/>
        </w:rPr>
        <w:t xml:space="preserve"> услуги </w:t>
      </w:r>
      <w:r w:rsidR="00623F1B" w:rsidRPr="003112D0">
        <w:rPr>
          <w:rFonts w:cs="Times New Roman"/>
          <w:sz w:val="28"/>
          <w:szCs w:val="28"/>
        </w:rPr>
        <w:t>администрации</w:t>
      </w:r>
      <w:r w:rsidRPr="003112D0">
        <w:rPr>
          <w:rFonts w:cs="Times New Roman"/>
          <w:sz w:val="28"/>
          <w:szCs w:val="28"/>
        </w:rPr>
        <w:t xml:space="preserve"> проводятся не реже 1 раза в год.</w:t>
      </w:r>
    </w:p>
    <w:p w:rsidR="00ED7FF0" w:rsidRPr="003112D0" w:rsidRDefault="00ED7FF0" w:rsidP="00ED7FF0">
      <w:pPr>
        <w:ind w:firstLine="708"/>
        <w:jc w:val="center"/>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4.3. Ответственность должностных лиц </w:t>
      </w:r>
      <w:r w:rsidR="00623F1B" w:rsidRPr="003112D0">
        <w:rPr>
          <w:rFonts w:cs="Times New Roman"/>
          <w:sz w:val="28"/>
          <w:szCs w:val="28"/>
        </w:rPr>
        <w:t xml:space="preserve">администрации </w:t>
      </w:r>
      <w:r w:rsidRPr="003112D0">
        <w:rPr>
          <w:rFonts w:cs="Times New Roman"/>
          <w:sz w:val="28"/>
          <w:szCs w:val="28"/>
        </w:rPr>
        <w:t xml:space="preserve">за решения и действия (бездействие), принимаемые (осуществляемые) ими в ходе </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предоставления </w:t>
      </w:r>
      <w:r w:rsidR="00623F1B" w:rsidRPr="003112D0">
        <w:rPr>
          <w:rFonts w:cs="Times New Roman"/>
          <w:sz w:val="28"/>
          <w:szCs w:val="28"/>
        </w:rPr>
        <w:t xml:space="preserve">муниципальной </w:t>
      </w:r>
      <w:r w:rsidRPr="003112D0">
        <w:rPr>
          <w:rFonts w:cs="Times New Roman"/>
          <w:sz w:val="28"/>
          <w:szCs w:val="28"/>
        </w:rPr>
        <w:t>услуги</w:t>
      </w:r>
    </w:p>
    <w:p w:rsidR="00ED7FF0" w:rsidRPr="003112D0" w:rsidRDefault="00623F1B" w:rsidP="00ED7FF0">
      <w:pPr>
        <w:ind w:firstLine="708"/>
        <w:jc w:val="both"/>
        <w:rPr>
          <w:rFonts w:cs="Times New Roman"/>
          <w:sz w:val="28"/>
          <w:szCs w:val="28"/>
        </w:rPr>
      </w:pPr>
      <w:r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Должностные лица </w:t>
      </w:r>
      <w:r w:rsidR="00623F1B" w:rsidRPr="003112D0">
        <w:rPr>
          <w:rFonts w:cs="Times New Roman"/>
          <w:sz w:val="28"/>
          <w:szCs w:val="28"/>
        </w:rPr>
        <w:t>администрации</w:t>
      </w:r>
      <w:r w:rsidRPr="003112D0">
        <w:rPr>
          <w:rFonts w:cs="Times New Roman"/>
          <w:sz w:val="28"/>
          <w:szCs w:val="28"/>
        </w:rPr>
        <w:t xml:space="preserve">, виновные в нарушении установленного порядка предоставления </w:t>
      </w:r>
      <w:r w:rsidR="00623F1B" w:rsidRPr="003112D0">
        <w:rPr>
          <w:rFonts w:cs="Times New Roman"/>
          <w:sz w:val="28"/>
          <w:szCs w:val="28"/>
        </w:rPr>
        <w:t>муниципальной</w:t>
      </w:r>
      <w:r w:rsidRPr="003112D0">
        <w:rPr>
          <w:rFonts w:cs="Times New Roman"/>
          <w:sz w:val="28"/>
          <w:szCs w:val="28"/>
        </w:rPr>
        <w:t xml:space="preserve"> услуги, привлекаются к ответственности в соответствии с законодательством Российской Федерации.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4.4. Требования к порядку и формам контроля</w:t>
      </w:r>
    </w:p>
    <w:p w:rsidR="00ED7FF0" w:rsidRPr="003112D0" w:rsidRDefault="00ED7FF0" w:rsidP="00ED7FF0">
      <w:pPr>
        <w:ind w:firstLine="708"/>
        <w:jc w:val="center"/>
        <w:rPr>
          <w:rFonts w:cs="Times New Roman"/>
          <w:sz w:val="28"/>
          <w:szCs w:val="28"/>
        </w:rPr>
      </w:pPr>
      <w:r w:rsidRPr="003112D0">
        <w:rPr>
          <w:rFonts w:cs="Times New Roman"/>
          <w:sz w:val="28"/>
          <w:szCs w:val="28"/>
        </w:rPr>
        <w:t xml:space="preserve">за предоставлением </w:t>
      </w:r>
      <w:r w:rsidR="00623F1B" w:rsidRPr="003112D0">
        <w:rPr>
          <w:rFonts w:cs="Times New Roman"/>
          <w:sz w:val="28"/>
          <w:szCs w:val="28"/>
        </w:rPr>
        <w:t>муниципальной</w:t>
      </w:r>
      <w:r w:rsidRPr="003112D0">
        <w:rPr>
          <w:rFonts w:cs="Times New Roman"/>
          <w:sz w:val="28"/>
          <w:szCs w:val="28"/>
        </w:rPr>
        <w:t xml:space="preserve"> услуги, в том числе</w:t>
      </w:r>
    </w:p>
    <w:p w:rsidR="00ED7FF0" w:rsidRPr="003112D0" w:rsidRDefault="00ED7FF0" w:rsidP="00ED7FF0">
      <w:pPr>
        <w:ind w:firstLine="708"/>
        <w:jc w:val="center"/>
        <w:rPr>
          <w:rFonts w:cs="Times New Roman"/>
          <w:sz w:val="28"/>
          <w:szCs w:val="28"/>
        </w:rPr>
      </w:pPr>
      <w:r w:rsidRPr="003112D0">
        <w:rPr>
          <w:rFonts w:cs="Times New Roman"/>
          <w:sz w:val="28"/>
          <w:szCs w:val="28"/>
        </w:rPr>
        <w:t>со стороны граждан, их объединений и организаций</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4.4.1. Контроль за предоставлением </w:t>
      </w:r>
      <w:r w:rsidR="00623F1B" w:rsidRPr="003112D0">
        <w:rPr>
          <w:rFonts w:cs="Times New Roman"/>
          <w:sz w:val="28"/>
          <w:szCs w:val="28"/>
        </w:rPr>
        <w:t xml:space="preserve">муниципальной </w:t>
      </w:r>
      <w:r w:rsidRPr="003112D0">
        <w:rPr>
          <w:rFonts w:cs="Times New Roman"/>
          <w:sz w:val="28"/>
          <w:szCs w:val="28"/>
        </w:rPr>
        <w:t xml:space="preserve">услуги со стороны уполномоченных должностных лиц </w:t>
      </w:r>
      <w:r w:rsidR="00623F1B" w:rsidRPr="003112D0">
        <w:rPr>
          <w:rFonts w:cs="Times New Roman"/>
          <w:sz w:val="28"/>
          <w:szCs w:val="28"/>
        </w:rPr>
        <w:t>администрации</w:t>
      </w:r>
      <w:r w:rsidRPr="003112D0">
        <w:rPr>
          <w:rFonts w:cs="Times New Roman"/>
          <w:sz w:val="28"/>
          <w:szCs w:val="28"/>
        </w:rPr>
        <w:t xml:space="preserve"> должен быть постоянным, всесторонним и объективным.</w:t>
      </w:r>
    </w:p>
    <w:p w:rsidR="00ED7FF0" w:rsidRPr="003112D0" w:rsidRDefault="00ED7FF0" w:rsidP="00ED7FF0">
      <w:pPr>
        <w:ind w:firstLine="708"/>
        <w:jc w:val="both"/>
        <w:rPr>
          <w:rFonts w:cs="Times New Roman"/>
          <w:sz w:val="28"/>
          <w:szCs w:val="28"/>
        </w:rPr>
      </w:pPr>
      <w:r w:rsidRPr="003112D0">
        <w:rPr>
          <w:rFonts w:cs="Times New Roman"/>
          <w:sz w:val="28"/>
          <w:szCs w:val="28"/>
        </w:rPr>
        <w:lastRenderedPageBreak/>
        <w:t>4.4.2. Контроль за ходом рассмотрения обращений могут осуществлять их авторы на основании: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устной информации, полученной по справочному телефону </w:t>
      </w:r>
      <w:r w:rsidR="00623F1B" w:rsidRPr="003112D0">
        <w:rPr>
          <w:rFonts w:cs="Times New Roman"/>
          <w:sz w:val="28"/>
          <w:szCs w:val="28"/>
        </w:rPr>
        <w:t>администрации</w:t>
      </w:r>
      <w:r w:rsidRPr="003112D0">
        <w:rPr>
          <w:rFonts w:cs="Times New Roman"/>
          <w:sz w:val="28"/>
          <w:szCs w:val="28"/>
        </w:rPr>
        <w:t>;</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информации, полученной из </w:t>
      </w:r>
      <w:r w:rsidR="00623F1B" w:rsidRPr="003112D0">
        <w:rPr>
          <w:rFonts w:cs="Times New Roman"/>
          <w:sz w:val="28"/>
          <w:szCs w:val="28"/>
        </w:rPr>
        <w:t>администрации</w:t>
      </w:r>
      <w:r w:rsidRPr="003112D0">
        <w:rPr>
          <w:rFonts w:cs="Times New Roman"/>
          <w:sz w:val="28"/>
          <w:szCs w:val="28"/>
        </w:rPr>
        <w:t xml:space="preserve"> по запросу в письменной или электронной форме.</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V. Досудебный (внесудебный) порядок обжалования</w:t>
      </w:r>
    </w:p>
    <w:p w:rsidR="00ED7FF0" w:rsidRDefault="00ED7FF0" w:rsidP="007E72E0">
      <w:pPr>
        <w:ind w:firstLine="708"/>
        <w:jc w:val="center"/>
        <w:rPr>
          <w:rFonts w:cs="Times New Roman"/>
          <w:sz w:val="28"/>
          <w:szCs w:val="28"/>
        </w:rPr>
      </w:pPr>
      <w:r w:rsidRPr="003112D0">
        <w:rPr>
          <w:rFonts w:cs="Times New Roman"/>
          <w:sz w:val="28"/>
          <w:szCs w:val="28"/>
        </w:rPr>
        <w:t>решений и действий (бездействия)</w:t>
      </w:r>
      <w:r w:rsidR="00D84066" w:rsidRPr="00D84066">
        <w:rPr>
          <w:rFonts w:cs="Times New Roman"/>
          <w:sz w:val="28"/>
          <w:szCs w:val="28"/>
        </w:rPr>
        <w:t xml:space="preserve"> </w:t>
      </w:r>
      <w:r w:rsidR="00D84066">
        <w:rPr>
          <w:rFonts w:cs="Times New Roman"/>
          <w:sz w:val="28"/>
          <w:szCs w:val="28"/>
        </w:rPr>
        <w:t>орга</w:t>
      </w:r>
      <w:r w:rsidR="008C49ED">
        <w:rPr>
          <w:rFonts w:cs="Times New Roman"/>
          <w:sz w:val="28"/>
          <w:szCs w:val="28"/>
        </w:rPr>
        <w:t>на предоставляющего муниципаль</w:t>
      </w:r>
      <w:r w:rsidR="00D84066">
        <w:rPr>
          <w:rFonts w:cs="Times New Roman"/>
          <w:sz w:val="28"/>
          <w:szCs w:val="28"/>
        </w:rPr>
        <w:t>ную услугу, организаций указанных в части 1.1 статьи 16 Федерального закона от 27.07.2010 г. № 210-ФЗ, а также их должностных лиц, муниципальных служащих, работников</w:t>
      </w:r>
    </w:p>
    <w:p w:rsidR="00D84066" w:rsidRPr="003112D0" w:rsidRDefault="00D84066" w:rsidP="00D84066">
      <w:pPr>
        <w:ind w:firstLine="708"/>
        <w:jc w:val="center"/>
        <w:rPr>
          <w:rFonts w:cs="Times New Roman"/>
          <w:sz w:val="28"/>
          <w:szCs w:val="28"/>
        </w:rPr>
      </w:pPr>
    </w:p>
    <w:p w:rsidR="00D84066" w:rsidRDefault="00ED7FF0" w:rsidP="00117603">
      <w:pPr>
        <w:ind w:firstLine="708"/>
        <w:jc w:val="center"/>
        <w:rPr>
          <w:rFonts w:cs="Times New Roman"/>
          <w:sz w:val="28"/>
          <w:szCs w:val="28"/>
        </w:rPr>
      </w:pPr>
      <w:r w:rsidRPr="003112D0">
        <w:rPr>
          <w:rFonts w:cs="Times New Roman"/>
          <w:sz w:val="28"/>
          <w:szCs w:val="28"/>
        </w:rPr>
        <w:t xml:space="preserve">5.1. Информация для заявителя о его праве </w:t>
      </w:r>
      <w:r w:rsidR="00D84066">
        <w:rPr>
          <w:rFonts w:cs="Times New Roman"/>
          <w:sz w:val="28"/>
          <w:szCs w:val="28"/>
        </w:rPr>
        <w:t>подать жалобу на решение и (или) действие (бездействия) администрации района, 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муниципальной услуги</w:t>
      </w:r>
    </w:p>
    <w:p w:rsidR="00117603" w:rsidRPr="00B77C6D" w:rsidRDefault="00117603" w:rsidP="00117603">
      <w:pPr>
        <w:ind w:firstLine="708"/>
        <w:jc w:val="both"/>
        <w:rPr>
          <w:sz w:val="28"/>
          <w:szCs w:val="28"/>
        </w:rPr>
      </w:pPr>
      <w:r w:rsidRPr="00724854">
        <w:rPr>
          <w:sz w:val="28"/>
          <w:szCs w:val="28"/>
        </w:rPr>
        <w:t>Заявитель вправе подать жалобу на решение и (или) действие (безде</w:t>
      </w:r>
      <w:r>
        <w:rPr>
          <w:sz w:val="28"/>
          <w:szCs w:val="28"/>
        </w:rPr>
        <w:t>йствие) администрации района</w:t>
      </w:r>
      <w:r w:rsidRPr="00724854">
        <w:rPr>
          <w:sz w:val="28"/>
          <w:szCs w:val="28"/>
        </w:rPr>
        <w:t>, организаций, указанных в части 1.1 статьи 16 Федерального закона 27.07.2010 г. № 210-ФЗ, а так</w:t>
      </w:r>
      <w:r>
        <w:rPr>
          <w:sz w:val="28"/>
          <w:szCs w:val="28"/>
        </w:rPr>
        <w:t xml:space="preserve">же должностных лиц, </w:t>
      </w:r>
      <w:proofErr w:type="spellStart"/>
      <w:r>
        <w:rPr>
          <w:sz w:val="28"/>
          <w:szCs w:val="28"/>
        </w:rPr>
        <w:t>муницпальных</w:t>
      </w:r>
      <w:proofErr w:type="spellEnd"/>
      <w:r w:rsidRPr="00724854">
        <w:rPr>
          <w:sz w:val="28"/>
          <w:szCs w:val="28"/>
        </w:rPr>
        <w:t xml:space="preserve"> служащих, раб</w:t>
      </w:r>
      <w:r>
        <w:rPr>
          <w:sz w:val="28"/>
          <w:szCs w:val="28"/>
        </w:rPr>
        <w:t>отников при предоставлении муниципальной услуги (далее - жалоба)».</w:t>
      </w:r>
    </w:p>
    <w:p w:rsidR="00117603" w:rsidRDefault="00117603" w:rsidP="00117603">
      <w:pPr>
        <w:ind w:firstLine="708"/>
        <w:jc w:val="center"/>
        <w:rPr>
          <w:rFonts w:cs="Times New Roman"/>
          <w:sz w:val="28"/>
          <w:szCs w:val="28"/>
        </w:rPr>
      </w:pPr>
      <w:bookmarkStart w:id="17" w:name="_GoBack"/>
      <w:bookmarkEnd w:id="17"/>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5.2. Предмет досудебного (внесудебного) обжалования</w:t>
      </w:r>
    </w:p>
    <w:p w:rsidR="00ED7FF0" w:rsidRPr="003112D0" w:rsidRDefault="00ED7FF0" w:rsidP="00ED7FF0">
      <w:pPr>
        <w:ind w:firstLine="708"/>
        <w:jc w:val="both"/>
        <w:rPr>
          <w:rFonts w:cs="Times New Roman"/>
          <w:sz w:val="28"/>
          <w:szCs w:val="28"/>
        </w:rPr>
      </w:pPr>
    </w:p>
    <w:p w:rsidR="00227EC2" w:rsidRPr="00724854" w:rsidRDefault="00227EC2" w:rsidP="00227EC2">
      <w:pPr>
        <w:ind w:firstLine="708"/>
        <w:jc w:val="both"/>
        <w:rPr>
          <w:sz w:val="28"/>
          <w:szCs w:val="28"/>
        </w:rPr>
      </w:pPr>
      <w:r w:rsidRPr="00724854">
        <w:rPr>
          <w:sz w:val="28"/>
          <w:szCs w:val="28"/>
        </w:rPr>
        <w:t>Заявитель может обратиться с жалобой, в том числе в следующих случаях:</w:t>
      </w:r>
    </w:p>
    <w:p w:rsidR="00227EC2" w:rsidRPr="00724854" w:rsidRDefault="00227EC2" w:rsidP="00227EC2">
      <w:pPr>
        <w:ind w:firstLine="708"/>
        <w:jc w:val="both"/>
        <w:rPr>
          <w:sz w:val="28"/>
          <w:szCs w:val="28"/>
        </w:rPr>
      </w:pPr>
      <w:r w:rsidRPr="00724854">
        <w:rPr>
          <w:sz w:val="28"/>
          <w:szCs w:val="28"/>
        </w:rPr>
        <w:t xml:space="preserve">1) нарушение срока регистрации запроса о </w:t>
      </w:r>
      <w:r>
        <w:rPr>
          <w:sz w:val="28"/>
          <w:szCs w:val="28"/>
        </w:rPr>
        <w:t>предоставлении муниципаль</w:t>
      </w:r>
      <w:r w:rsidRPr="00724854">
        <w:rPr>
          <w:sz w:val="28"/>
          <w:szCs w:val="28"/>
        </w:rPr>
        <w:t>ной услуги, запроса, указанного в статье 15.1 Федерального закона от 27.07.2010 г. № 210-ФЗ;</w:t>
      </w:r>
    </w:p>
    <w:p w:rsidR="00227EC2" w:rsidRPr="00724854" w:rsidRDefault="00227EC2" w:rsidP="00227EC2">
      <w:pPr>
        <w:ind w:firstLine="708"/>
        <w:jc w:val="both"/>
        <w:rPr>
          <w:sz w:val="28"/>
          <w:szCs w:val="28"/>
        </w:rPr>
      </w:pPr>
      <w:r w:rsidRPr="00724854">
        <w:rPr>
          <w:sz w:val="28"/>
          <w:szCs w:val="28"/>
        </w:rPr>
        <w:t>2) нарушение срока предос</w:t>
      </w:r>
      <w:r>
        <w:rPr>
          <w:sz w:val="28"/>
          <w:szCs w:val="28"/>
        </w:rPr>
        <w:t>тавления муниципаль</w:t>
      </w:r>
      <w:r w:rsidRPr="00724854">
        <w:rPr>
          <w:sz w:val="28"/>
          <w:szCs w:val="28"/>
        </w:rPr>
        <w:t>ной услуги;</w:t>
      </w:r>
    </w:p>
    <w:p w:rsidR="00227EC2" w:rsidRPr="00724854" w:rsidRDefault="00227EC2" w:rsidP="00227EC2">
      <w:pPr>
        <w:ind w:firstLine="708"/>
        <w:jc w:val="both"/>
        <w:rPr>
          <w:sz w:val="28"/>
          <w:szCs w:val="28"/>
        </w:rPr>
      </w:pPr>
      <w:r w:rsidRPr="0072485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Тыва</w:t>
      </w:r>
      <w:r w:rsidR="007E72E0">
        <w:rPr>
          <w:sz w:val="28"/>
          <w:szCs w:val="28"/>
        </w:rPr>
        <w:t xml:space="preserve"> для предоставления муниципаль</w:t>
      </w:r>
      <w:r w:rsidRPr="00724854">
        <w:rPr>
          <w:sz w:val="28"/>
          <w:szCs w:val="28"/>
        </w:rPr>
        <w:t>ной услуги;</w:t>
      </w:r>
    </w:p>
    <w:p w:rsidR="00227EC2" w:rsidRPr="00724854" w:rsidRDefault="00227EC2" w:rsidP="00227EC2">
      <w:pPr>
        <w:ind w:firstLine="708"/>
        <w:jc w:val="both"/>
        <w:rPr>
          <w:sz w:val="28"/>
          <w:szCs w:val="28"/>
        </w:rPr>
      </w:pPr>
      <w:r w:rsidRPr="0072485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w:t>
      </w:r>
      <w:r>
        <w:rPr>
          <w:sz w:val="28"/>
          <w:szCs w:val="28"/>
        </w:rPr>
        <w:t>для предоставления муниципаль</w:t>
      </w:r>
      <w:r w:rsidRPr="00724854">
        <w:rPr>
          <w:sz w:val="28"/>
          <w:szCs w:val="28"/>
        </w:rPr>
        <w:t>ной услуги, у заявителя;</w:t>
      </w:r>
    </w:p>
    <w:p w:rsidR="00227EC2" w:rsidRPr="00724854" w:rsidRDefault="00227EC2" w:rsidP="00227EC2">
      <w:pPr>
        <w:ind w:firstLine="708"/>
        <w:jc w:val="both"/>
        <w:rPr>
          <w:sz w:val="28"/>
          <w:szCs w:val="28"/>
        </w:rPr>
      </w:pPr>
      <w:r w:rsidRPr="00724854">
        <w:rPr>
          <w:sz w:val="28"/>
          <w:szCs w:val="28"/>
        </w:rPr>
        <w:t>5) отк</w:t>
      </w:r>
      <w:r>
        <w:rPr>
          <w:sz w:val="28"/>
          <w:szCs w:val="28"/>
        </w:rPr>
        <w:t>аз в предоставлении муниципаль</w:t>
      </w:r>
      <w:r w:rsidRPr="00724854">
        <w:rPr>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
    <w:p w:rsidR="00227EC2" w:rsidRPr="00724854" w:rsidRDefault="00227EC2" w:rsidP="00227EC2">
      <w:pPr>
        <w:ind w:firstLine="708"/>
        <w:jc w:val="both"/>
        <w:rPr>
          <w:sz w:val="28"/>
          <w:szCs w:val="28"/>
        </w:rPr>
      </w:pPr>
      <w:r w:rsidRPr="00724854">
        <w:rPr>
          <w:sz w:val="28"/>
          <w:szCs w:val="28"/>
        </w:rPr>
        <w:t>6) затребование с заявителя</w:t>
      </w:r>
      <w:r>
        <w:rPr>
          <w:sz w:val="28"/>
          <w:szCs w:val="28"/>
        </w:rPr>
        <w:t xml:space="preserve"> при предоставлении муниципаль</w:t>
      </w:r>
      <w:r w:rsidRPr="00724854">
        <w:rPr>
          <w:sz w:val="28"/>
          <w:szCs w:val="28"/>
        </w:rPr>
        <w:t>ной услуги платы, не предусмотренной нормативными правовыми актами Российской Федерации, нормативными правовыми актами Республики Тыва;</w:t>
      </w:r>
    </w:p>
    <w:p w:rsidR="00227EC2" w:rsidRPr="00724854" w:rsidRDefault="00227EC2" w:rsidP="00227EC2">
      <w:pPr>
        <w:ind w:firstLine="708"/>
        <w:jc w:val="both"/>
        <w:rPr>
          <w:sz w:val="28"/>
          <w:szCs w:val="28"/>
        </w:rPr>
      </w:pPr>
      <w:r w:rsidRPr="00724854">
        <w:rPr>
          <w:sz w:val="28"/>
          <w:szCs w:val="28"/>
        </w:rPr>
        <w:lastRenderedPageBreak/>
        <w:t>7) отказ орган</w:t>
      </w:r>
      <w:r>
        <w:rPr>
          <w:sz w:val="28"/>
          <w:szCs w:val="28"/>
        </w:rPr>
        <w:t>а, предоставляющего муниципаль</w:t>
      </w:r>
      <w:r w:rsidRPr="00724854">
        <w:rPr>
          <w:sz w:val="28"/>
          <w:szCs w:val="28"/>
        </w:rPr>
        <w:t>ную услугу, должностного лица орган</w:t>
      </w:r>
      <w:r>
        <w:rPr>
          <w:sz w:val="28"/>
          <w:szCs w:val="28"/>
        </w:rPr>
        <w:t>а, предоставляющего муниципаль</w:t>
      </w:r>
      <w:r w:rsidRPr="00724854">
        <w:rPr>
          <w:sz w:val="28"/>
          <w:szCs w:val="28"/>
        </w:rPr>
        <w:t>ную услугу, организаций, предусмотренных частью 1.1 статьи 16 Федерального закона от 27.07.2010 г. № 210-ФЗ, или их работников в исправлении допущенных ими опечаток и ошибок в выданных в резуль</w:t>
      </w:r>
      <w:r>
        <w:rPr>
          <w:sz w:val="28"/>
          <w:szCs w:val="28"/>
        </w:rPr>
        <w:t>тате предоставления муниципаль</w:t>
      </w:r>
      <w:r w:rsidRPr="00724854">
        <w:rPr>
          <w:sz w:val="28"/>
          <w:szCs w:val="28"/>
        </w:rPr>
        <w:t>ной услуги документах либо нарушение установл</w:t>
      </w:r>
      <w:r>
        <w:rPr>
          <w:sz w:val="28"/>
          <w:szCs w:val="28"/>
        </w:rPr>
        <w:t>енного срока таких исправлений;</w:t>
      </w:r>
    </w:p>
    <w:p w:rsidR="00227EC2" w:rsidRPr="00724854" w:rsidRDefault="00227EC2" w:rsidP="00227EC2">
      <w:pPr>
        <w:ind w:firstLine="708"/>
        <w:jc w:val="both"/>
        <w:rPr>
          <w:sz w:val="28"/>
          <w:szCs w:val="28"/>
        </w:rPr>
      </w:pPr>
      <w:r w:rsidRPr="00724854">
        <w:rPr>
          <w:sz w:val="28"/>
          <w:szCs w:val="28"/>
        </w:rPr>
        <w:t>8) нарушение срока или порядка выдачи документов по результата</w:t>
      </w:r>
      <w:r>
        <w:rPr>
          <w:sz w:val="28"/>
          <w:szCs w:val="28"/>
        </w:rPr>
        <w:t>м предоставления муниципаль</w:t>
      </w:r>
      <w:r w:rsidRPr="00724854">
        <w:rPr>
          <w:sz w:val="28"/>
          <w:szCs w:val="28"/>
        </w:rPr>
        <w:t>ной услуги;</w:t>
      </w:r>
    </w:p>
    <w:p w:rsidR="00ED7FF0" w:rsidRPr="0089748C" w:rsidRDefault="00227EC2" w:rsidP="0089748C">
      <w:pPr>
        <w:ind w:firstLine="708"/>
        <w:jc w:val="both"/>
        <w:rPr>
          <w:sz w:val="28"/>
          <w:szCs w:val="28"/>
        </w:rPr>
      </w:pPr>
      <w:r w:rsidRPr="00724854">
        <w:rPr>
          <w:sz w:val="28"/>
          <w:szCs w:val="28"/>
        </w:rPr>
        <w:t>9) приостановл</w:t>
      </w:r>
      <w:r>
        <w:rPr>
          <w:sz w:val="28"/>
          <w:szCs w:val="28"/>
        </w:rPr>
        <w:t>ение предоставления муниципаль</w:t>
      </w:r>
      <w:r w:rsidRPr="00724854">
        <w:rPr>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w:t>
      </w:r>
      <w:r w:rsidR="0089748C">
        <w:rPr>
          <w:sz w:val="28"/>
          <w:szCs w:val="28"/>
        </w:rPr>
        <w:t>авовыми актами Республики Тыва.</w:t>
      </w:r>
    </w:p>
    <w:p w:rsidR="00ED7FF0" w:rsidRPr="003112D0" w:rsidRDefault="00CF3407" w:rsidP="00ED7FF0">
      <w:pPr>
        <w:ind w:firstLine="708"/>
        <w:jc w:val="both"/>
        <w:rPr>
          <w:rFonts w:cs="Times New Roman"/>
          <w:sz w:val="28"/>
          <w:szCs w:val="28"/>
        </w:rPr>
      </w:pPr>
      <w:r w:rsidRPr="003112D0">
        <w:rPr>
          <w:rFonts w:cs="Times New Roman"/>
          <w:sz w:val="28"/>
          <w:szCs w:val="28"/>
        </w:rPr>
        <w:t xml:space="preserve"> </w:t>
      </w:r>
    </w:p>
    <w:p w:rsidR="00ED7FF0" w:rsidRPr="003112D0" w:rsidRDefault="00ED7FF0" w:rsidP="00ED7FF0">
      <w:pPr>
        <w:ind w:firstLine="708"/>
        <w:jc w:val="center"/>
        <w:rPr>
          <w:rFonts w:cs="Times New Roman"/>
          <w:sz w:val="28"/>
          <w:szCs w:val="28"/>
        </w:rPr>
      </w:pPr>
      <w:r w:rsidRPr="003112D0">
        <w:rPr>
          <w:rFonts w:cs="Times New Roman"/>
          <w:sz w:val="28"/>
          <w:szCs w:val="28"/>
        </w:rPr>
        <w:t>5.3. Органы государственной власти и должностные лица,</w:t>
      </w:r>
    </w:p>
    <w:p w:rsidR="00ED7FF0" w:rsidRPr="003112D0" w:rsidRDefault="00ED7FF0" w:rsidP="00ED7FF0">
      <w:pPr>
        <w:ind w:firstLine="708"/>
        <w:jc w:val="center"/>
        <w:rPr>
          <w:rFonts w:cs="Times New Roman"/>
          <w:sz w:val="28"/>
          <w:szCs w:val="28"/>
        </w:rPr>
      </w:pPr>
      <w:r w:rsidRPr="003112D0">
        <w:rPr>
          <w:rFonts w:cs="Times New Roman"/>
          <w:sz w:val="28"/>
          <w:szCs w:val="28"/>
        </w:rPr>
        <w:t>которым может быть направлена жалоба заявителя</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5.3.1. Жалоба может быть направлена заявителем в случае обжалования действия (бездействия) и решения должностного лица </w:t>
      </w:r>
      <w:r w:rsidR="00CF3407" w:rsidRPr="003112D0">
        <w:rPr>
          <w:rFonts w:cs="Times New Roman"/>
          <w:sz w:val="28"/>
          <w:szCs w:val="28"/>
        </w:rPr>
        <w:t>администрации председателю</w:t>
      </w:r>
      <w:r w:rsidRPr="003112D0">
        <w:rPr>
          <w:rFonts w:cs="Times New Roman"/>
          <w:sz w:val="28"/>
          <w:szCs w:val="28"/>
        </w:rPr>
        <w:t>.</w:t>
      </w:r>
    </w:p>
    <w:p w:rsidR="00227EC2" w:rsidRPr="003112D0" w:rsidRDefault="00ED7FF0" w:rsidP="0089748C">
      <w:pPr>
        <w:ind w:firstLine="708"/>
        <w:jc w:val="both"/>
        <w:rPr>
          <w:rFonts w:cs="Times New Roman"/>
          <w:sz w:val="28"/>
          <w:szCs w:val="28"/>
        </w:rPr>
      </w:pPr>
      <w:r w:rsidRPr="003112D0">
        <w:rPr>
          <w:rFonts w:cs="Times New Roman"/>
          <w:sz w:val="28"/>
          <w:szCs w:val="28"/>
        </w:rPr>
        <w:t xml:space="preserve">5.3.2. В случае если обжалуются решения </w:t>
      </w:r>
      <w:r w:rsidR="00CF3407" w:rsidRPr="003112D0">
        <w:rPr>
          <w:rFonts w:cs="Times New Roman"/>
          <w:sz w:val="28"/>
          <w:szCs w:val="28"/>
        </w:rPr>
        <w:t>председателя администрации</w:t>
      </w:r>
      <w:r w:rsidRPr="003112D0">
        <w:rPr>
          <w:rFonts w:cs="Times New Roman"/>
          <w:sz w:val="28"/>
          <w:szCs w:val="28"/>
        </w:rPr>
        <w:t xml:space="preserve">, жалоба подается в </w:t>
      </w:r>
      <w:r w:rsidR="00CF3407" w:rsidRPr="003112D0">
        <w:rPr>
          <w:rFonts w:cs="Times New Roman"/>
          <w:sz w:val="28"/>
          <w:szCs w:val="28"/>
        </w:rPr>
        <w:t>Министерство строительства и жилищно-коммунального хозяйства</w:t>
      </w:r>
      <w:r w:rsidRPr="003112D0">
        <w:rPr>
          <w:rFonts w:cs="Times New Roman"/>
          <w:sz w:val="28"/>
          <w:szCs w:val="28"/>
        </w:rPr>
        <w:t xml:space="preserve"> Республики Тыва. </w:t>
      </w:r>
    </w:p>
    <w:p w:rsidR="00ED7FF0" w:rsidRPr="003112D0" w:rsidRDefault="00ED7FF0" w:rsidP="00227EC2">
      <w:pPr>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5.4. Основания для начала процедуры досудебного</w:t>
      </w:r>
    </w:p>
    <w:p w:rsidR="00ED7FF0" w:rsidRPr="003112D0" w:rsidRDefault="00ED7FF0" w:rsidP="00ED7FF0">
      <w:pPr>
        <w:ind w:firstLine="708"/>
        <w:jc w:val="center"/>
        <w:rPr>
          <w:rFonts w:cs="Times New Roman"/>
          <w:sz w:val="28"/>
          <w:szCs w:val="28"/>
        </w:rPr>
      </w:pPr>
      <w:r w:rsidRPr="003112D0">
        <w:rPr>
          <w:rFonts w:cs="Times New Roman"/>
          <w:sz w:val="28"/>
          <w:szCs w:val="28"/>
        </w:rPr>
        <w:t>(внесудебного) обжалования</w:t>
      </w:r>
    </w:p>
    <w:p w:rsidR="00ED7FF0" w:rsidRPr="003112D0" w:rsidRDefault="00ED7FF0" w:rsidP="00ED7FF0">
      <w:pPr>
        <w:ind w:firstLine="708"/>
        <w:jc w:val="both"/>
        <w:rPr>
          <w:rFonts w:cs="Times New Roman"/>
          <w:sz w:val="28"/>
          <w:szCs w:val="28"/>
        </w:rPr>
      </w:pPr>
    </w:p>
    <w:p w:rsidR="00ED7FF0" w:rsidRDefault="00ED7FF0" w:rsidP="00ED7FF0">
      <w:pPr>
        <w:ind w:firstLine="708"/>
        <w:jc w:val="both"/>
        <w:rPr>
          <w:rFonts w:cs="Times New Roman"/>
          <w:sz w:val="28"/>
          <w:szCs w:val="28"/>
        </w:rPr>
      </w:pPr>
      <w:r w:rsidRPr="003112D0">
        <w:rPr>
          <w:rFonts w:cs="Times New Roman"/>
          <w:sz w:val="28"/>
          <w:szCs w:val="28"/>
        </w:rPr>
        <w:t xml:space="preserve">5.4.1. Основанием для начала процедуры досудебного (внесудебного) обжалования решения и действия (бездействия) </w:t>
      </w:r>
      <w:r w:rsidR="00CF3407" w:rsidRPr="003112D0">
        <w:rPr>
          <w:rFonts w:cs="Times New Roman"/>
          <w:sz w:val="28"/>
          <w:szCs w:val="28"/>
        </w:rPr>
        <w:t>администрации</w:t>
      </w:r>
      <w:r w:rsidRPr="003112D0">
        <w:rPr>
          <w:rFonts w:cs="Times New Roman"/>
          <w:sz w:val="28"/>
          <w:szCs w:val="28"/>
        </w:rPr>
        <w:t>, е</w:t>
      </w:r>
      <w:r w:rsidR="00CF3407" w:rsidRPr="003112D0">
        <w:rPr>
          <w:rFonts w:cs="Times New Roman"/>
          <w:sz w:val="28"/>
          <w:szCs w:val="28"/>
        </w:rPr>
        <w:t>е</w:t>
      </w:r>
      <w:r w:rsidRPr="003112D0">
        <w:rPr>
          <w:rFonts w:cs="Times New Roman"/>
          <w:sz w:val="28"/>
          <w:szCs w:val="28"/>
        </w:rPr>
        <w:t xml:space="preserve"> должностных лиц является подача заявителем жалобы в письменной форме на бумажном носителе или в электронной форме.</w:t>
      </w:r>
    </w:p>
    <w:p w:rsidR="00227EC2" w:rsidRPr="00227EC2" w:rsidRDefault="00227EC2" w:rsidP="00227EC2">
      <w:pPr>
        <w:ind w:firstLine="708"/>
        <w:jc w:val="both"/>
        <w:rPr>
          <w:sz w:val="28"/>
          <w:szCs w:val="28"/>
        </w:rPr>
      </w:pPr>
      <w:r>
        <w:rPr>
          <w:sz w:val="28"/>
          <w:szCs w:val="28"/>
        </w:rPr>
        <w:t>5.4.2</w:t>
      </w:r>
      <w:r w:rsidRPr="00724854">
        <w:rPr>
          <w:sz w:val="28"/>
          <w:szCs w:val="28"/>
        </w:rPr>
        <w:t xml:space="preserve">. Жалоба может быть направлена по почте, с использованием информационно-телекоммуникационной сети «Интернет», официального сайта </w:t>
      </w:r>
      <w:r>
        <w:rPr>
          <w:sz w:val="28"/>
          <w:szCs w:val="28"/>
        </w:rPr>
        <w:t xml:space="preserve">администрации </w:t>
      </w:r>
      <w:proofErr w:type="spellStart"/>
      <w:r w:rsidR="006B442D">
        <w:rPr>
          <w:sz w:val="28"/>
          <w:szCs w:val="28"/>
        </w:rPr>
        <w:t>Дзун-Хемчикского</w:t>
      </w:r>
      <w:proofErr w:type="spellEnd"/>
      <w:r>
        <w:rPr>
          <w:sz w:val="28"/>
          <w:szCs w:val="28"/>
        </w:rPr>
        <w:t xml:space="preserve"> района</w:t>
      </w:r>
      <w:r w:rsidRPr="00724854">
        <w:rPr>
          <w:sz w:val="28"/>
          <w:szCs w:val="28"/>
        </w:rPr>
        <w:t xml:space="preserve"> Республики Тыва,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w:t>
      </w:r>
      <w:r w:rsidR="00755A55">
        <w:rPr>
          <w:sz w:val="28"/>
          <w:szCs w:val="28"/>
        </w:rPr>
        <w:t>ме заявителя</w:t>
      </w:r>
      <w:r w:rsidRPr="00724854">
        <w:rPr>
          <w:sz w:val="28"/>
          <w:szCs w:val="28"/>
        </w:rPr>
        <w:t>.</w:t>
      </w:r>
    </w:p>
    <w:p w:rsidR="00ED7FF0" w:rsidRPr="003112D0" w:rsidRDefault="00ED7FF0" w:rsidP="00ED7FF0">
      <w:pPr>
        <w:ind w:firstLine="708"/>
        <w:jc w:val="both"/>
        <w:rPr>
          <w:rFonts w:cs="Times New Roman"/>
          <w:sz w:val="28"/>
          <w:szCs w:val="28"/>
        </w:rPr>
      </w:pPr>
      <w:r w:rsidRPr="003112D0">
        <w:rPr>
          <w:rFonts w:cs="Times New Roman"/>
          <w:sz w:val="28"/>
          <w:szCs w:val="28"/>
        </w:rPr>
        <w:t>5.4.3. Жалоба должна содержать:</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а) наименование </w:t>
      </w:r>
      <w:r w:rsidR="00CF3407" w:rsidRPr="003112D0">
        <w:rPr>
          <w:rFonts w:cs="Times New Roman"/>
          <w:sz w:val="28"/>
          <w:szCs w:val="28"/>
        </w:rPr>
        <w:t>администрации</w:t>
      </w:r>
      <w:r w:rsidRPr="003112D0">
        <w:rPr>
          <w:rFonts w:cs="Times New Roman"/>
          <w:sz w:val="28"/>
          <w:szCs w:val="28"/>
        </w:rPr>
        <w:t xml:space="preserve">, должностного лица </w:t>
      </w:r>
      <w:r w:rsidR="00CF3407" w:rsidRPr="003112D0">
        <w:rPr>
          <w:rFonts w:cs="Times New Roman"/>
          <w:sz w:val="28"/>
          <w:szCs w:val="28"/>
        </w:rPr>
        <w:t>администрации либо муниципального служащего</w:t>
      </w:r>
      <w:r w:rsidRPr="003112D0">
        <w:rPr>
          <w:rFonts w:cs="Times New Roman"/>
          <w:sz w:val="28"/>
          <w:szCs w:val="28"/>
        </w:rPr>
        <w:t>, решения и действия (бездействие) которых обжалуются;</w:t>
      </w:r>
    </w:p>
    <w:p w:rsidR="00ED7FF0" w:rsidRPr="003112D0" w:rsidRDefault="00ED7FF0" w:rsidP="00ED7FF0">
      <w:pPr>
        <w:ind w:firstLine="708"/>
        <w:jc w:val="both"/>
        <w:rPr>
          <w:rFonts w:cs="Times New Roman"/>
          <w:sz w:val="28"/>
          <w:szCs w:val="28"/>
        </w:rPr>
      </w:pPr>
      <w:r w:rsidRPr="003112D0">
        <w:rPr>
          <w:rFonts w:cs="Times New Roman"/>
          <w:sz w:val="28"/>
          <w:szCs w:val="28"/>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в) сведения об обжалуемых решениях и действиях (бездействии) </w:t>
      </w:r>
      <w:r w:rsidR="00CF3407" w:rsidRPr="003112D0">
        <w:rPr>
          <w:rFonts w:cs="Times New Roman"/>
          <w:sz w:val="28"/>
          <w:szCs w:val="28"/>
        </w:rPr>
        <w:lastRenderedPageBreak/>
        <w:t>администрации</w:t>
      </w:r>
      <w:r w:rsidRPr="003112D0">
        <w:rPr>
          <w:rFonts w:cs="Times New Roman"/>
          <w:sz w:val="28"/>
          <w:szCs w:val="28"/>
        </w:rPr>
        <w:t xml:space="preserve">, должностного лица </w:t>
      </w:r>
      <w:r w:rsidR="00CF3407" w:rsidRPr="003112D0">
        <w:rPr>
          <w:rFonts w:cs="Times New Roman"/>
          <w:sz w:val="28"/>
          <w:szCs w:val="28"/>
        </w:rPr>
        <w:t>администрации</w:t>
      </w:r>
      <w:r w:rsidRPr="003112D0">
        <w:rPr>
          <w:rFonts w:cs="Times New Roman"/>
          <w:sz w:val="28"/>
          <w:szCs w:val="28"/>
        </w:rPr>
        <w:t xml:space="preserve"> либо </w:t>
      </w:r>
      <w:r w:rsidR="00CF3407" w:rsidRPr="003112D0">
        <w:rPr>
          <w:rFonts w:cs="Times New Roman"/>
          <w:sz w:val="28"/>
          <w:szCs w:val="28"/>
        </w:rPr>
        <w:t xml:space="preserve">муниципального </w:t>
      </w:r>
      <w:r w:rsidRPr="003112D0">
        <w:rPr>
          <w:rFonts w:cs="Times New Roman"/>
          <w:sz w:val="28"/>
          <w:szCs w:val="28"/>
        </w:rPr>
        <w:t>служащего;</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г) доводы, на основании которых заявитель не согласен с решением и действием (бездействием) </w:t>
      </w:r>
      <w:r w:rsidR="00CF3407" w:rsidRPr="003112D0">
        <w:rPr>
          <w:rFonts w:cs="Times New Roman"/>
          <w:sz w:val="28"/>
          <w:szCs w:val="28"/>
        </w:rPr>
        <w:t>администрации</w:t>
      </w:r>
      <w:r w:rsidRPr="003112D0">
        <w:rPr>
          <w:rFonts w:cs="Times New Roman"/>
          <w:sz w:val="28"/>
          <w:szCs w:val="28"/>
        </w:rPr>
        <w:t xml:space="preserve">, должностного лица </w:t>
      </w:r>
      <w:r w:rsidR="00CF3407" w:rsidRPr="003112D0">
        <w:rPr>
          <w:rFonts w:cs="Times New Roman"/>
          <w:sz w:val="28"/>
          <w:szCs w:val="28"/>
        </w:rPr>
        <w:t>администрации</w:t>
      </w:r>
      <w:r w:rsidRPr="003112D0">
        <w:rPr>
          <w:rFonts w:cs="Times New Roman"/>
          <w:sz w:val="28"/>
          <w:szCs w:val="28"/>
        </w:rPr>
        <w:t xml:space="preserve"> либо </w:t>
      </w:r>
      <w:r w:rsidR="00CF3407" w:rsidRPr="003112D0">
        <w:rPr>
          <w:rFonts w:cs="Times New Roman"/>
          <w:sz w:val="28"/>
          <w:szCs w:val="28"/>
        </w:rPr>
        <w:t>муниципального</w:t>
      </w:r>
      <w:r w:rsidRPr="003112D0">
        <w:rPr>
          <w:rFonts w:cs="Times New Roman"/>
          <w:sz w:val="28"/>
          <w:szCs w:val="28"/>
        </w:rPr>
        <w:t xml:space="preserve"> служащего. Заявителем могут быть представлены документы (при наличии), подтверждающие его доводы, либо их копии.</w:t>
      </w:r>
    </w:p>
    <w:p w:rsidR="00ED7FF0" w:rsidRPr="003112D0" w:rsidRDefault="00ED7FF0" w:rsidP="00ED7FF0">
      <w:pPr>
        <w:ind w:firstLine="708"/>
        <w:jc w:val="both"/>
        <w:rPr>
          <w:rFonts w:cs="Times New Roman"/>
          <w:sz w:val="28"/>
          <w:szCs w:val="28"/>
        </w:rPr>
      </w:pPr>
      <w:r w:rsidRPr="003112D0">
        <w:rPr>
          <w:rFonts w:cs="Times New Roman"/>
          <w:sz w:val="28"/>
          <w:szCs w:val="28"/>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7FF0" w:rsidRPr="003112D0" w:rsidRDefault="00ED7FF0" w:rsidP="00ED7FF0">
      <w:pPr>
        <w:ind w:firstLine="708"/>
        <w:jc w:val="both"/>
        <w:rPr>
          <w:rFonts w:cs="Times New Roman"/>
          <w:sz w:val="28"/>
          <w:szCs w:val="28"/>
        </w:rPr>
      </w:pPr>
      <w:r w:rsidRPr="003112D0">
        <w:rPr>
          <w:rFonts w:cs="Times New Roman"/>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D7FF0" w:rsidRPr="003112D0" w:rsidRDefault="00ED7FF0" w:rsidP="00ED7FF0">
      <w:pPr>
        <w:ind w:firstLine="708"/>
        <w:jc w:val="both"/>
        <w:rPr>
          <w:rFonts w:cs="Times New Roman"/>
          <w:sz w:val="28"/>
          <w:szCs w:val="28"/>
        </w:rPr>
      </w:pPr>
      <w:r w:rsidRPr="003112D0">
        <w:rPr>
          <w:rFonts w:cs="Times New Roman"/>
          <w:sz w:val="28"/>
          <w:szCs w:val="28"/>
        </w:rPr>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5.4.6. В случае если рассмотрение поданной заявителем жалобы не входит в компетенцию </w:t>
      </w:r>
      <w:r w:rsidR="00CF3407" w:rsidRPr="003112D0">
        <w:rPr>
          <w:rFonts w:cs="Times New Roman"/>
          <w:sz w:val="28"/>
          <w:szCs w:val="28"/>
        </w:rPr>
        <w:t>администрации</w:t>
      </w:r>
      <w:r w:rsidRPr="003112D0">
        <w:rPr>
          <w:rFonts w:cs="Times New Roman"/>
          <w:sz w:val="28"/>
          <w:szCs w:val="28"/>
        </w:rPr>
        <w:t>, такая жалоба в течение трех рабочих дней со дня ее регистрации направляется в уполномоченный на ее рассмотрение орган (должностному лицу), о чем в письменной форме информируется заявитель.</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5.5. Право заявителя на получение информации</w:t>
      </w:r>
    </w:p>
    <w:p w:rsidR="00ED7FF0" w:rsidRPr="003112D0" w:rsidRDefault="00ED7FF0" w:rsidP="00ED7FF0">
      <w:pPr>
        <w:ind w:firstLine="708"/>
        <w:jc w:val="center"/>
        <w:rPr>
          <w:rFonts w:cs="Times New Roman"/>
          <w:sz w:val="28"/>
          <w:szCs w:val="28"/>
        </w:rPr>
      </w:pPr>
      <w:r w:rsidRPr="003112D0">
        <w:rPr>
          <w:rFonts w:cs="Times New Roman"/>
          <w:sz w:val="28"/>
          <w:szCs w:val="28"/>
        </w:rPr>
        <w:t>и документов, необходимых для обоснования</w:t>
      </w:r>
    </w:p>
    <w:p w:rsidR="00ED7FF0" w:rsidRPr="003112D0" w:rsidRDefault="00ED7FF0" w:rsidP="00ED7FF0">
      <w:pPr>
        <w:ind w:firstLine="708"/>
        <w:jc w:val="center"/>
        <w:rPr>
          <w:rFonts w:cs="Times New Roman"/>
          <w:sz w:val="28"/>
          <w:szCs w:val="28"/>
        </w:rPr>
      </w:pPr>
      <w:r w:rsidRPr="003112D0">
        <w:rPr>
          <w:rFonts w:cs="Times New Roman"/>
          <w:sz w:val="28"/>
          <w:szCs w:val="28"/>
        </w:rPr>
        <w:t>и рассмотрения жалобы</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Заявители имеют право обратиться в </w:t>
      </w:r>
      <w:r w:rsidR="00CF3407" w:rsidRPr="003112D0">
        <w:rPr>
          <w:rFonts w:cs="Times New Roman"/>
          <w:sz w:val="28"/>
          <w:szCs w:val="28"/>
        </w:rPr>
        <w:t>администрацию</w:t>
      </w:r>
      <w:r w:rsidRPr="003112D0">
        <w:rPr>
          <w:rFonts w:cs="Times New Roman"/>
          <w:sz w:val="28"/>
          <w:szCs w:val="28"/>
        </w:rPr>
        <w:t xml:space="preserve"> за получением информации и документов, необходимых для обоснования и рассмотрения жалобы.</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5.6. Сроки рассмотрения жалобы</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5.6.1. Жалоба подлежит регистрации не позднее следующего рабочего дня со дня ее поступления.</w:t>
      </w:r>
    </w:p>
    <w:p w:rsidR="00ED7FF0" w:rsidRPr="003112D0" w:rsidRDefault="00ED7FF0" w:rsidP="00ED7FF0">
      <w:pPr>
        <w:ind w:firstLine="708"/>
        <w:jc w:val="both"/>
        <w:rPr>
          <w:rFonts w:cs="Times New Roman"/>
          <w:sz w:val="28"/>
          <w:szCs w:val="28"/>
        </w:rPr>
      </w:pPr>
      <w:r w:rsidRPr="003112D0">
        <w:rPr>
          <w:rFonts w:cs="Times New Roman"/>
          <w:sz w:val="28"/>
          <w:szCs w:val="28"/>
        </w:rPr>
        <w:t>5.6.2.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5.6.3. В случае обжалования отказа </w:t>
      </w:r>
      <w:r w:rsidR="00CF3407" w:rsidRPr="003112D0">
        <w:rPr>
          <w:rFonts w:cs="Times New Roman"/>
          <w:sz w:val="28"/>
          <w:szCs w:val="28"/>
        </w:rPr>
        <w:t>администрации</w:t>
      </w:r>
      <w:r w:rsidRPr="003112D0">
        <w:rPr>
          <w:rFonts w:cs="Times New Roman"/>
          <w:sz w:val="28"/>
          <w:szCs w:val="28"/>
        </w:rPr>
        <w:t>, е</w:t>
      </w:r>
      <w:r w:rsidR="00CF3407" w:rsidRPr="003112D0">
        <w:rPr>
          <w:rFonts w:cs="Times New Roman"/>
          <w:sz w:val="28"/>
          <w:szCs w:val="28"/>
        </w:rPr>
        <w:t>е</w:t>
      </w:r>
      <w:r w:rsidRPr="003112D0">
        <w:rPr>
          <w:rFonts w:cs="Times New Roman"/>
          <w:sz w:val="28"/>
          <w:szCs w:val="28"/>
        </w:rPr>
        <w:t xml:space="preserve">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5.7. Исчерпывающий перечень оснований</w:t>
      </w:r>
    </w:p>
    <w:p w:rsidR="00ED7FF0" w:rsidRPr="003112D0" w:rsidRDefault="00ED7FF0" w:rsidP="00ED7FF0">
      <w:pPr>
        <w:ind w:firstLine="708"/>
        <w:jc w:val="center"/>
        <w:rPr>
          <w:rFonts w:cs="Times New Roman"/>
          <w:sz w:val="28"/>
          <w:szCs w:val="28"/>
        </w:rPr>
      </w:pPr>
      <w:r w:rsidRPr="003112D0">
        <w:rPr>
          <w:rFonts w:cs="Times New Roman"/>
          <w:sz w:val="28"/>
          <w:szCs w:val="28"/>
        </w:rPr>
        <w:t>для приостановления рассмотрения жалобы и случаев,</w:t>
      </w:r>
    </w:p>
    <w:p w:rsidR="00ED7FF0" w:rsidRPr="003112D0" w:rsidRDefault="00ED7FF0" w:rsidP="00ED7FF0">
      <w:pPr>
        <w:ind w:firstLine="708"/>
        <w:jc w:val="center"/>
        <w:rPr>
          <w:rFonts w:cs="Times New Roman"/>
          <w:sz w:val="28"/>
          <w:szCs w:val="28"/>
        </w:rPr>
      </w:pPr>
      <w:r w:rsidRPr="003112D0">
        <w:rPr>
          <w:rFonts w:cs="Times New Roman"/>
          <w:sz w:val="28"/>
          <w:szCs w:val="28"/>
        </w:rPr>
        <w:t>в которых ответ на жалобу не дается</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5.7.1. Основания для приостановления рассмотрения жалобы отсутствуют.</w:t>
      </w:r>
    </w:p>
    <w:p w:rsidR="00ED7FF0" w:rsidRPr="003112D0" w:rsidRDefault="00ED7FF0" w:rsidP="00ED7FF0">
      <w:pPr>
        <w:ind w:firstLine="708"/>
        <w:jc w:val="both"/>
        <w:rPr>
          <w:rFonts w:cs="Times New Roman"/>
          <w:sz w:val="28"/>
          <w:szCs w:val="28"/>
        </w:rPr>
      </w:pPr>
      <w:r w:rsidRPr="003112D0">
        <w:rPr>
          <w:rFonts w:cs="Times New Roman"/>
          <w:sz w:val="28"/>
          <w:szCs w:val="28"/>
        </w:rPr>
        <w:lastRenderedPageBreak/>
        <w:t xml:space="preserve">5.7.2. </w:t>
      </w:r>
      <w:r w:rsidR="00CF3407" w:rsidRPr="003112D0">
        <w:rPr>
          <w:rFonts w:cs="Times New Roman"/>
          <w:sz w:val="28"/>
          <w:szCs w:val="28"/>
        </w:rPr>
        <w:t>Администрация</w:t>
      </w:r>
      <w:r w:rsidRPr="003112D0">
        <w:rPr>
          <w:rFonts w:cs="Times New Roman"/>
          <w:sz w:val="28"/>
          <w:szCs w:val="28"/>
        </w:rPr>
        <w:t xml:space="preserve"> оставляет жалобу без ответа в следующих случаях:</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sidR="00CF3407" w:rsidRPr="003112D0">
        <w:rPr>
          <w:rFonts w:cs="Times New Roman"/>
          <w:sz w:val="28"/>
          <w:szCs w:val="28"/>
        </w:rPr>
        <w:t>администрации</w:t>
      </w:r>
      <w:r w:rsidRPr="003112D0">
        <w:rPr>
          <w:rFonts w:cs="Times New Roman"/>
          <w:sz w:val="28"/>
          <w:szCs w:val="28"/>
        </w:rPr>
        <w:t>, а также членов его семьи;</w:t>
      </w:r>
    </w:p>
    <w:p w:rsidR="00ED7FF0" w:rsidRPr="003112D0" w:rsidRDefault="00ED7FF0" w:rsidP="00ED7FF0">
      <w:pPr>
        <w:ind w:firstLine="708"/>
        <w:jc w:val="both"/>
        <w:rPr>
          <w:rFonts w:cs="Times New Roman"/>
          <w:sz w:val="28"/>
          <w:szCs w:val="28"/>
        </w:rPr>
      </w:pPr>
      <w:r w:rsidRPr="003112D0">
        <w:rPr>
          <w:rFonts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5.8. Результат досудебного (внесудебного) обжалования</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5.8.1. По результатам рассмотрения жалобы </w:t>
      </w:r>
      <w:r w:rsidR="00CF3407" w:rsidRPr="003112D0">
        <w:rPr>
          <w:rFonts w:cs="Times New Roman"/>
          <w:sz w:val="28"/>
          <w:szCs w:val="28"/>
        </w:rPr>
        <w:t>администрация</w:t>
      </w:r>
      <w:r w:rsidRPr="003112D0">
        <w:rPr>
          <w:rFonts w:cs="Times New Roman"/>
          <w:sz w:val="28"/>
          <w:szCs w:val="28"/>
        </w:rPr>
        <w:t xml:space="preserve"> принимает одно из следующих решений:</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а) удовлетворяет жалобу, в том числе в форме отмены принятого решения, исправления допущенных </w:t>
      </w:r>
      <w:r w:rsidR="00CF3407" w:rsidRPr="003112D0">
        <w:rPr>
          <w:rFonts w:cs="Times New Roman"/>
          <w:sz w:val="28"/>
          <w:szCs w:val="28"/>
        </w:rPr>
        <w:t>администрацией</w:t>
      </w:r>
      <w:r w:rsidRPr="003112D0">
        <w:rPr>
          <w:rFonts w:cs="Times New Roman"/>
          <w:sz w:val="28"/>
          <w:szCs w:val="28"/>
        </w:rPr>
        <w:t xml:space="preserve"> опечаток и ошибок в выданных в результате предоставления </w:t>
      </w:r>
      <w:r w:rsidR="00CF3407" w:rsidRPr="003112D0">
        <w:rPr>
          <w:rFonts w:cs="Times New Roman"/>
          <w:sz w:val="28"/>
          <w:szCs w:val="28"/>
        </w:rPr>
        <w:t>муниципальной</w:t>
      </w:r>
      <w:r w:rsidRPr="003112D0">
        <w:rPr>
          <w:rFonts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r w:rsidR="00CF3407"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б) отказывает в удовлетворении жалобы.</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5.8.2. При удовлетворении жалобы </w:t>
      </w:r>
      <w:r w:rsidR="00CF3407" w:rsidRPr="003112D0">
        <w:rPr>
          <w:rFonts w:cs="Times New Roman"/>
          <w:sz w:val="28"/>
          <w:szCs w:val="28"/>
        </w:rPr>
        <w:t>администрация</w:t>
      </w:r>
      <w:r w:rsidRPr="003112D0">
        <w:rPr>
          <w:rFonts w:cs="Times New Roman"/>
          <w:sz w:val="28"/>
          <w:szCs w:val="28"/>
        </w:rPr>
        <w:t xml:space="preserve"> принимает исчерпывающие меры по устранению выявленных нарушений, в том числе по выдаче заявителю результата </w:t>
      </w:r>
      <w:r w:rsidR="00CF3407" w:rsidRPr="003112D0">
        <w:rPr>
          <w:rFonts w:cs="Times New Roman"/>
          <w:sz w:val="28"/>
          <w:szCs w:val="28"/>
        </w:rPr>
        <w:t>муниципальной</w:t>
      </w:r>
      <w:r w:rsidRPr="003112D0">
        <w:rPr>
          <w:rFonts w:cs="Times New Roman"/>
          <w:sz w:val="28"/>
          <w:szCs w:val="28"/>
        </w:rPr>
        <w:t xml:space="preserve"> услуги, не позднее пяти рабочих дней со дня принятия решения, если иное не установлено законодательством Российской Федерации.</w:t>
      </w:r>
      <w:r w:rsidR="00CF3407"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5.8.3. </w:t>
      </w:r>
      <w:r w:rsidR="00CF3407" w:rsidRPr="003112D0">
        <w:rPr>
          <w:rFonts w:cs="Times New Roman"/>
          <w:sz w:val="28"/>
          <w:szCs w:val="28"/>
        </w:rPr>
        <w:t>Администрация</w:t>
      </w:r>
      <w:r w:rsidRPr="003112D0">
        <w:rPr>
          <w:rFonts w:cs="Times New Roman"/>
          <w:sz w:val="28"/>
          <w:szCs w:val="28"/>
        </w:rPr>
        <w:t xml:space="preserve"> отказывает в удовлетворении жалобы в следующих случаях:</w:t>
      </w:r>
    </w:p>
    <w:p w:rsidR="00ED7FF0" w:rsidRPr="003112D0" w:rsidRDefault="00ED7FF0" w:rsidP="00ED7FF0">
      <w:pPr>
        <w:ind w:firstLine="708"/>
        <w:jc w:val="both"/>
        <w:rPr>
          <w:rFonts w:cs="Times New Roman"/>
          <w:sz w:val="28"/>
          <w:szCs w:val="28"/>
        </w:rPr>
      </w:pPr>
      <w:r w:rsidRPr="003112D0">
        <w:rPr>
          <w:rFonts w:cs="Times New Roman"/>
          <w:sz w:val="28"/>
          <w:szCs w:val="28"/>
        </w:rPr>
        <w:t>а) наличие вступившего в законную силу решения суда по жалобе о том же предмете и по тем же основаниям;</w:t>
      </w:r>
    </w:p>
    <w:p w:rsidR="00ED7FF0" w:rsidRPr="003112D0" w:rsidRDefault="00ED7FF0" w:rsidP="00ED7FF0">
      <w:pPr>
        <w:ind w:firstLine="708"/>
        <w:jc w:val="both"/>
        <w:rPr>
          <w:rFonts w:cs="Times New Roman"/>
          <w:sz w:val="28"/>
          <w:szCs w:val="28"/>
        </w:rPr>
      </w:pPr>
      <w:r w:rsidRPr="003112D0">
        <w:rPr>
          <w:rFonts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D7FF0" w:rsidRPr="003112D0" w:rsidRDefault="00ED7FF0" w:rsidP="00ED7FF0">
      <w:pPr>
        <w:ind w:firstLine="708"/>
        <w:jc w:val="both"/>
        <w:rPr>
          <w:rFonts w:cs="Times New Roman"/>
          <w:sz w:val="28"/>
          <w:szCs w:val="28"/>
        </w:rPr>
      </w:pPr>
      <w:r w:rsidRPr="003112D0">
        <w:rPr>
          <w:rFonts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D7FF0" w:rsidRPr="003112D0" w:rsidRDefault="00ED7FF0" w:rsidP="00ED7FF0">
      <w:pPr>
        <w:ind w:firstLine="708"/>
        <w:jc w:val="both"/>
        <w:rPr>
          <w:rFonts w:cs="Times New Roman"/>
          <w:sz w:val="28"/>
          <w:szCs w:val="28"/>
        </w:rPr>
      </w:pPr>
      <w:r w:rsidRPr="003112D0">
        <w:rPr>
          <w:rFonts w:cs="Times New Roman"/>
          <w:sz w:val="28"/>
          <w:szCs w:val="28"/>
        </w:rPr>
        <w:t>5.8.4.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2125" w:rsidRDefault="00ED7FF0" w:rsidP="0089748C">
      <w:pPr>
        <w:ind w:firstLine="708"/>
        <w:jc w:val="both"/>
        <w:rPr>
          <w:rFonts w:cs="Times New Roman"/>
          <w:sz w:val="28"/>
          <w:szCs w:val="28"/>
        </w:rPr>
      </w:pPr>
      <w:r w:rsidRPr="003112D0">
        <w:rPr>
          <w:rFonts w:cs="Times New Roman"/>
          <w:sz w:val="28"/>
          <w:szCs w:val="28"/>
        </w:rPr>
        <w:t xml:space="preserve">5.8.5. В случае установления в ходе или по результатам рассмотрения жалобы признаков состава административного правонарушения или преступления </w:t>
      </w:r>
      <w:r w:rsidR="00CF3407" w:rsidRPr="003112D0">
        <w:rPr>
          <w:rFonts w:cs="Times New Roman"/>
          <w:sz w:val="28"/>
          <w:szCs w:val="28"/>
        </w:rPr>
        <w:t>администрация</w:t>
      </w:r>
      <w:r w:rsidRPr="003112D0">
        <w:rPr>
          <w:rFonts w:cs="Times New Roman"/>
          <w:sz w:val="28"/>
          <w:szCs w:val="28"/>
        </w:rPr>
        <w:t xml:space="preserve"> незамедлительно направляет имеющиеся материалы в органы прокуратуры.</w:t>
      </w:r>
    </w:p>
    <w:p w:rsidR="00A82125" w:rsidRDefault="00A82125"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7E72E0" w:rsidRDefault="007E72E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585F00" w:rsidRDefault="00585F0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F41BA0" w:rsidRDefault="00F41BA0" w:rsidP="00ED7FF0">
      <w:pPr>
        <w:ind w:firstLine="708"/>
        <w:jc w:val="right"/>
        <w:rPr>
          <w:rFonts w:cs="Times New Roman"/>
          <w:sz w:val="28"/>
          <w:szCs w:val="28"/>
        </w:rPr>
      </w:pPr>
    </w:p>
    <w:p w:rsidR="00ED7FF0" w:rsidRPr="003112D0" w:rsidRDefault="00ED7FF0" w:rsidP="00ED7FF0">
      <w:pPr>
        <w:ind w:firstLine="708"/>
        <w:jc w:val="right"/>
        <w:rPr>
          <w:rFonts w:cs="Times New Roman"/>
          <w:sz w:val="28"/>
          <w:szCs w:val="28"/>
        </w:rPr>
      </w:pPr>
      <w:r w:rsidRPr="003112D0">
        <w:rPr>
          <w:rFonts w:cs="Times New Roman"/>
          <w:sz w:val="28"/>
          <w:szCs w:val="28"/>
        </w:rPr>
        <w:t>Приложение № 1</w:t>
      </w:r>
    </w:p>
    <w:p w:rsidR="00ED7FF0" w:rsidRPr="003112D0" w:rsidRDefault="00ED7FF0" w:rsidP="00ED7FF0">
      <w:pPr>
        <w:ind w:firstLine="708"/>
        <w:jc w:val="right"/>
        <w:rPr>
          <w:rFonts w:cs="Times New Roman"/>
          <w:sz w:val="28"/>
          <w:szCs w:val="28"/>
        </w:rPr>
      </w:pPr>
      <w:r w:rsidRPr="003112D0">
        <w:rPr>
          <w:rFonts w:cs="Times New Roman"/>
          <w:sz w:val="28"/>
          <w:szCs w:val="28"/>
        </w:rPr>
        <w:t>к Административному регламенту</w:t>
      </w:r>
    </w:p>
    <w:p w:rsidR="00ED7FF0" w:rsidRPr="003112D0" w:rsidRDefault="00ED7FF0" w:rsidP="00CF3407">
      <w:pPr>
        <w:ind w:firstLine="708"/>
        <w:jc w:val="right"/>
        <w:rPr>
          <w:rFonts w:cs="Times New Roman"/>
          <w:sz w:val="28"/>
          <w:szCs w:val="28"/>
        </w:rPr>
      </w:pPr>
      <w:r w:rsidRPr="003112D0">
        <w:rPr>
          <w:rFonts w:cs="Times New Roman"/>
          <w:sz w:val="28"/>
          <w:szCs w:val="28"/>
        </w:rPr>
        <w:t xml:space="preserve">предоставления </w:t>
      </w:r>
      <w:r w:rsidR="00CF3407" w:rsidRPr="003112D0">
        <w:rPr>
          <w:rFonts w:cs="Times New Roman"/>
          <w:sz w:val="28"/>
          <w:szCs w:val="28"/>
        </w:rPr>
        <w:t>муниципальной</w:t>
      </w:r>
      <w:r w:rsidRPr="003112D0">
        <w:rPr>
          <w:rFonts w:cs="Times New Roman"/>
          <w:sz w:val="28"/>
          <w:szCs w:val="28"/>
        </w:rPr>
        <w:t xml:space="preserve"> услуги по выдаче</w:t>
      </w:r>
    </w:p>
    <w:p w:rsidR="00CF3407" w:rsidRPr="003112D0" w:rsidRDefault="0089748C" w:rsidP="00CF3407">
      <w:pPr>
        <w:ind w:firstLine="708"/>
        <w:jc w:val="right"/>
        <w:rPr>
          <w:rFonts w:cs="Times New Roman"/>
          <w:sz w:val="28"/>
          <w:szCs w:val="28"/>
        </w:rPr>
      </w:pPr>
      <w:r>
        <w:rPr>
          <w:rFonts w:cs="Times New Roman"/>
          <w:sz w:val="28"/>
          <w:szCs w:val="28"/>
        </w:rPr>
        <w:t>разрешения</w:t>
      </w:r>
      <w:r w:rsidR="00ED7FF0" w:rsidRPr="003112D0">
        <w:rPr>
          <w:rFonts w:cs="Times New Roman"/>
          <w:sz w:val="28"/>
          <w:szCs w:val="28"/>
        </w:rPr>
        <w:t xml:space="preserve"> на</w:t>
      </w:r>
      <w:r w:rsidR="00CF3407" w:rsidRPr="003112D0">
        <w:rPr>
          <w:rFonts w:cs="Times New Roman"/>
          <w:sz w:val="28"/>
          <w:szCs w:val="28"/>
        </w:rPr>
        <w:t xml:space="preserve"> строительство</w:t>
      </w:r>
      <w:r w:rsidR="00A82125">
        <w:rPr>
          <w:rFonts w:cs="Times New Roman"/>
          <w:sz w:val="28"/>
          <w:szCs w:val="28"/>
        </w:rPr>
        <w:t>,</w:t>
      </w:r>
      <w:r w:rsidR="00CF3407" w:rsidRPr="003112D0">
        <w:rPr>
          <w:rFonts w:cs="Times New Roman"/>
          <w:sz w:val="28"/>
          <w:szCs w:val="28"/>
        </w:rPr>
        <w:t xml:space="preserve"> продление срок</w:t>
      </w:r>
      <w:r w:rsidR="00A82125">
        <w:rPr>
          <w:rFonts w:cs="Times New Roman"/>
          <w:sz w:val="28"/>
          <w:szCs w:val="28"/>
        </w:rPr>
        <w:t>а</w:t>
      </w:r>
      <w:r w:rsidR="00CF3407" w:rsidRPr="003112D0">
        <w:rPr>
          <w:rFonts w:cs="Times New Roman"/>
          <w:sz w:val="28"/>
          <w:szCs w:val="28"/>
        </w:rPr>
        <w:t xml:space="preserve"> действия</w:t>
      </w:r>
    </w:p>
    <w:p w:rsidR="00CF3407" w:rsidRPr="003112D0" w:rsidRDefault="00CF3407" w:rsidP="00CF3407">
      <w:pPr>
        <w:ind w:firstLine="708"/>
        <w:jc w:val="right"/>
        <w:rPr>
          <w:rFonts w:cs="Times New Roman"/>
          <w:sz w:val="28"/>
          <w:szCs w:val="28"/>
        </w:rPr>
      </w:pPr>
      <w:r w:rsidRPr="003112D0">
        <w:rPr>
          <w:rFonts w:cs="Times New Roman"/>
          <w:sz w:val="28"/>
          <w:szCs w:val="28"/>
        </w:rPr>
        <w:t xml:space="preserve"> разрешения на строительство, внесение изменений </w:t>
      </w:r>
    </w:p>
    <w:p w:rsidR="00CF3407" w:rsidRPr="003112D0" w:rsidRDefault="00CF3407" w:rsidP="00CF3407">
      <w:pPr>
        <w:ind w:firstLine="708"/>
        <w:jc w:val="right"/>
        <w:rPr>
          <w:rFonts w:cs="Times New Roman"/>
          <w:sz w:val="28"/>
          <w:szCs w:val="28"/>
        </w:rPr>
      </w:pPr>
      <w:r w:rsidRPr="003112D0">
        <w:rPr>
          <w:rFonts w:cs="Times New Roman"/>
          <w:sz w:val="28"/>
          <w:szCs w:val="28"/>
        </w:rPr>
        <w:t>в разрешение на строительство объекта</w:t>
      </w:r>
    </w:p>
    <w:p w:rsidR="00ED7FF0" w:rsidRPr="003112D0" w:rsidRDefault="00CF3407" w:rsidP="00CF3407">
      <w:pPr>
        <w:ind w:firstLine="708"/>
        <w:jc w:val="right"/>
        <w:rPr>
          <w:rFonts w:cs="Times New Roman"/>
          <w:sz w:val="28"/>
          <w:szCs w:val="28"/>
        </w:rPr>
      </w:pPr>
      <w:r w:rsidRPr="003112D0">
        <w:rPr>
          <w:rFonts w:cs="Times New Roman"/>
          <w:sz w:val="28"/>
          <w:szCs w:val="28"/>
        </w:rPr>
        <w:t xml:space="preserve"> капитального строительства</w:t>
      </w:r>
    </w:p>
    <w:p w:rsidR="00ED7FF0" w:rsidRPr="003112D0" w:rsidRDefault="00ED7FF0" w:rsidP="00ED7FF0">
      <w:pPr>
        <w:ind w:firstLine="708"/>
        <w:jc w:val="both"/>
        <w:rPr>
          <w:rFonts w:cs="Times New Roman"/>
          <w:sz w:val="28"/>
          <w:szCs w:val="28"/>
        </w:rPr>
      </w:pPr>
    </w:p>
    <w:p w:rsidR="00ED7FF0" w:rsidRPr="003112D0" w:rsidRDefault="00ED7FF0" w:rsidP="00ED7FF0">
      <w:pPr>
        <w:jc w:val="both"/>
        <w:rPr>
          <w:rFonts w:cs="Times New Roman"/>
          <w:b/>
          <w:sz w:val="28"/>
          <w:szCs w:val="28"/>
        </w:rPr>
      </w:pP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В </w:t>
      </w:r>
      <w:r w:rsidR="00CF3407" w:rsidRPr="003112D0">
        <w:rPr>
          <w:rFonts w:cs="Times New Roman"/>
          <w:sz w:val="28"/>
          <w:szCs w:val="28"/>
        </w:rPr>
        <w:t>администрацию муниципального района</w:t>
      </w:r>
    </w:p>
    <w:p w:rsidR="00ED7FF0" w:rsidRPr="003112D0" w:rsidRDefault="00CF3407" w:rsidP="00ED7FF0">
      <w:pPr>
        <w:ind w:firstLine="708"/>
        <w:jc w:val="right"/>
        <w:rPr>
          <w:rFonts w:cs="Times New Roman"/>
          <w:sz w:val="28"/>
          <w:szCs w:val="28"/>
        </w:rPr>
      </w:pPr>
      <w:r w:rsidRPr="003112D0">
        <w:rPr>
          <w:rFonts w:cs="Times New Roman"/>
          <w:sz w:val="28"/>
          <w:szCs w:val="28"/>
        </w:rPr>
        <w:t>«</w:t>
      </w:r>
      <w:proofErr w:type="spellStart"/>
      <w:r w:rsidR="006B442D">
        <w:rPr>
          <w:rFonts w:cs="Times New Roman"/>
          <w:sz w:val="28"/>
          <w:szCs w:val="28"/>
        </w:rPr>
        <w:t>Дзун-Хемчикский</w:t>
      </w:r>
      <w:proofErr w:type="spellEnd"/>
      <w:r w:rsidRPr="003112D0">
        <w:rPr>
          <w:rFonts w:cs="Times New Roman"/>
          <w:sz w:val="28"/>
          <w:szCs w:val="28"/>
        </w:rPr>
        <w:t xml:space="preserve"> </w:t>
      </w:r>
      <w:proofErr w:type="spellStart"/>
      <w:r w:rsidRPr="003112D0">
        <w:rPr>
          <w:rFonts w:cs="Times New Roman"/>
          <w:sz w:val="28"/>
          <w:szCs w:val="28"/>
        </w:rPr>
        <w:t>кожуун</w:t>
      </w:r>
      <w:proofErr w:type="spellEnd"/>
      <w:r w:rsidRPr="003112D0">
        <w:rPr>
          <w:rFonts w:cs="Times New Roman"/>
          <w:sz w:val="28"/>
          <w:szCs w:val="28"/>
        </w:rPr>
        <w:t>»</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Республики Тыва</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от ________________________________</w:t>
      </w:r>
    </w:p>
    <w:p w:rsidR="00ED7FF0" w:rsidRPr="003112D0" w:rsidRDefault="00ED7FF0" w:rsidP="00ED7FF0">
      <w:pPr>
        <w:ind w:firstLine="708"/>
        <w:jc w:val="right"/>
        <w:rPr>
          <w:rFonts w:cs="Times New Roman"/>
          <w:sz w:val="28"/>
          <w:szCs w:val="28"/>
        </w:rPr>
      </w:pPr>
      <w:r w:rsidRPr="003112D0">
        <w:rPr>
          <w:rFonts w:cs="Times New Roman"/>
          <w:sz w:val="28"/>
          <w:szCs w:val="28"/>
        </w:rPr>
        <w:t>(наименование юридического лица,</w:t>
      </w:r>
    </w:p>
    <w:p w:rsidR="00ED7FF0" w:rsidRPr="003112D0" w:rsidRDefault="00ED7FF0" w:rsidP="00ED7FF0">
      <w:pPr>
        <w:ind w:firstLine="708"/>
        <w:jc w:val="right"/>
        <w:rPr>
          <w:rFonts w:cs="Times New Roman"/>
          <w:sz w:val="28"/>
          <w:szCs w:val="28"/>
        </w:rPr>
      </w:pPr>
      <w:r w:rsidRPr="003112D0">
        <w:rPr>
          <w:rFonts w:cs="Times New Roman"/>
          <w:sz w:val="28"/>
          <w:szCs w:val="28"/>
        </w:rPr>
        <w:t>индивидуального</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___________________________________________</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предпринимателя (Ф.И.О. физического лица),</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планирующего осуществлять строительство или</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___________________________________________</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реконструкцию; ИНН; юридический и почтовый</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адреса; Ф.И.О. руководителя;</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___________________________________________</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телефон; банковские реквизиты</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(наименование банка, р/с, к/с, БИК)</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___________________________________________</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Уведомление</w:t>
      </w:r>
    </w:p>
    <w:p w:rsidR="00ED7FF0" w:rsidRPr="003112D0" w:rsidRDefault="00ED7FF0" w:rsidP="00ED7FF0">
      <w:pPr>
        <w:ind w:firstLine="708"/>
        <w:jc w:val="center"/>
        <w:rPr>
          <w:rFonts w:cs="Times New Roman"/>
          <w:sz w:val="28"/>
          <w:szCs w:val="28"/>
        </w:rPr>
      </w:pPr>
      <w:r w:rsidRPr="003112D0">
        <w:rPr>
          <w:rFonts w:cs="Times New Roman"/>
          <w:sz w:val="28"/>
          <w:szCs w:val="28"/>
        </w:rPr>
        <w:t>о переходе прав на земельный участок,</w:t>
      </w:r>
    </w:p>
    <w:p w:rsidR="00ED7FF0" w:rsidRPr="003112D0" w:rsidRDefault="00ED7FF0" w:rsidP="00ED7FF0">
      <w:pPr>
        <w:ind w:firstLine="708"/>
        <w:jc w:val="center"/>
        <w:rPr>
          <w:rFonts w:cs="Times New Roman"/>
          <w:sz w:val="28"/>
          <w:szCs w:val="28"/>
        </w:rPr>
      </w:pPr>
      <w:r w:rsidRPr="003112D0">
        <w:rPr>
          <w:rFonts w:cs="Times New Roman"/>
          <w:sz w:val="28"/>
          <w:szCs w:val="28"/>
        </w:rPr>
        <w:t>об образовании земельного участка</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w:t>
      </w:r>
      <w:r w:rsidR="008C5ED0" w:rsidRPr="003112D0">
        <w:rPr>
          <w:rFonts w:cs="Times New Roman"/>
          <w:sz w:val="28"/>
          <w:szCs w:val="28"/>
        </w:rPr>
        <w:t xml:space="preserve">Прошу </w:t>
      </w:r>
      <w:r w:rsidR="00755A55" w:rsidRPr="003112D0">
        <w:rPr>
          <w:rFonts w:cs="Times New Roman"/>
          <w:sz w:val="28"/>
          <w:szCs w:val="28"/>
        </w:rPr>
        <w:t xml:space="preserve">принять к </w:t>
      </w:r>
      <w:r w:rsidR="005A5E00" w:rsidRPr="003112D0">
        <w:rPr>
          <w:rFonts w:cs="Times New Roman"/>
          <w:sz w:val="28"/>
          <w:szCs w:val="28"/>
        </w:rPr>
        <w:t xml:space="preserve">сведению </w:t>
      </w:r>
      <w:r w:rsidR="00331A4D" w:rsidRPr="003112D0">
        <w:rPr>
          <w:rFonts w:cs="Times New Roman"/>
          <w:sz w:val="28"/>
          <w:szCs w:val="28"/>
        </w:rPr>
        <w:t xml:space="preserve">информацию </w:t>
      </w:r>
      <w:r w:rsidR="00585F00" w:rsidRPr="003112D0">
        <w:rPr>
          <w:rFonts w:cs="Times New Roman"/>
          <w:sz w:val="28"/>
          <w:szCs w:val="28"/>
        </w:rPr>
        <w:t>о переходе прав</w:t>
      </w:r>
      <w:r w:rsidRPr="003112D0">
        <w:rPr>
          <w:rFonts w:cs="Times New Roman"/>
          <w:sz w:val="28"/>
          <w:szCs w:val="28"/>
        </w:rPr>
        <w:t xml:space="preserve"> на земельный участок/об образовании земельного участка</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(нужное подчеркнуть)</w:t>
      </w:r>
    </w:p>
    <w:p w:rsidR="00ED7FF0" w:rsidRPr="003112D0" w:rsidRDefault="00ED7FF0" w:rsidP="00ED7FF0">
      <w:pPr>
        <w:ind w:firstLine="708"/>
        <w:jc w:val="both"/>
        <w:rPr>
          <w:rFonts w:cs="Times New Roman"/>
          <w:sz w:val="28"/>
          <w:szCs w:val="28"/>
        </w:rPr>
      </w:pPr>
      <w:r w:rsidRPr="003112D0">
        <w:rPr>
          <w:rFonts w:cs="Times New Roman"/>
          <w:sz w:val="28"/>
          <w:szCs w:val="28"/>
        </w:rPr>
        <w:t>для внесения изменений в разрешение на строительство/реконструкцию</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(нужное подчеркнуть)</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от "____" __________________ 20____ г. № __________________________________</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на земельном участке по адресу: 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(город, район, улица, номер участка)</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(наименование документа)</w:t>
      </w:r>
    </w:p>
    <w:p w:rsidR="00ED7FF0" w:rsidRPr="003112D0" w:rsidRDefault="00ED7FF0" w:rsidP="00ED7FF0">
      <w:pPr>
        <w:ind w:firstLine="708"/>
        <w:jc w:val="both"/>
        <w:rPr>
          <w:rFonts w:cs="Times New Roman"/>
          <w:sz w:val="28"/>
          <w:szCs w:val="28"/>
        </w:rPr>
      </w:pPr>
      <w:r w:rsidRPr="003112D0">
        <w:rPr>
          <w:rFonts w:cs="Times New Roman"/>
          <w:sz w:val="28"/>
          <w:szCs w:val="28"/>
        </w:rPr>
        <w:t>- право на земельный участок закреплено 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(наименование документа)</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решение об образовании земельных участков 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(наименование документа)</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градостроительный план земельного участка 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(наименование документа)</w:t>
      </w:r>
    </w:p>
    <w:p w:rsidR="00ED7FF0" w:rsidRPr="003112D0" w:rsidRDefault="00ED7FF0" w:rsidP="00ED7FF0">
      <w:pPr>
        <w:ind w:firstLine="708"/>
        <w:jc w:val="both"/>
        <w:rPr>
          <w:rFonts w:cs="Times New Roman"/>
          <w:sz w:val="28"/>
          <w:szCs w:val="28"/>
        </w:rPr>
      </w:pPr>
      <w:r w:rsidRPr="003112D0">
        <w:rPr>
          <w:rFonts w:cs="Times New Roman"/>
          <w:sz w:val="28"/>
          <w:szCs w:val="28"/>
        </w:rPr>
        <w:t>Дополнительно информируем, что:</w:t>
      </w:r>
    </w:p>
    <w:p w:rsidR="00ED7FF0" w:rsidRPr="003112D0" w:rsidRDefault="00ED7FF0" w:rsidP="00ED7FF0">
      <w:pPr>
        <w:ind w:firstLine="708"/>
        <w:jc w:val="both"/>
        <w:rPr>
          <w:rFonts w:cs="Times New Roman"/>
          <w:sz w:val="28"/>
          <w:szCs w:val="28"/>
        </w:rPr>
      </w:pPr>
      <w:r w:rsidRPr="003112D0">
        <w:rPr>
          <w:rFonts w:cs="Times New Roman"/>
          <w:sz w:val="28"/>
          <w:szCs w:val="28"/>
        </w:rPr>
        <w:t>а) финансирование строительства (реконструкции) застройщиком будет</w:t>
      </w:r>
    </w:p>
    <w:p w:rsidR="00ED7FF0" w:rsidRPr="003112D0" w:rsidRDefault="00ED7FF0" w:rsidP="00ED7FF0">
      <w:pPr>
        <w:ind w:firstLine="708"/>
        <w:jc w:val="both"/>
        <w:rPr>
          <w:rFonts w:cs="Times New Roman"/>
          <w:sz w:val="28"/>
          <w:szCs w:val="28"/>
        </w:rPr>
      </w:pPr>
      <w:r w:rsidRPr="003112D0">
        <w:rPr>
          <w:rFonts w:cs="Times New Roman"/>
          <w:sz w:val="28"/>
          <w:szCs w:val="28"/>
        </w:rPr>
        <w:t>осуществляться 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(банковские реквизиты и номер счета)</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б) работы будут производиться подрядным/хозяйственным/способом в __________</w:t>
      </w:r>
    </w:p>
    <w:p w:rsidR="00ED7FF0" w:rsidRPr="003112D0" w:rsidRDefault="00ED7FF0" w:rsidP="00ED7FF0">
      <w:pPr>
        <w:ind w:firstLine="708"/>
        <w:jc w:val="both"/>
        <w:rPr>
          <w:rFonts w:cs="Times New Roman"/>
          <w:sz w:val="28"/>
          <w:szCs w:val="28"/>
        </w:rPr>
      </w:pPr>
      <w:r w:rsidRPr="003112D0">
        <w:rPr>
          <w:rFonts w:cs="Times New Roman"/>
          <w:sz w:val="28"/>
          <w:szCs w:val="28"/>
        </w:rPr>
        <w:t>соответствии с договором № _________ от "____" ________________ 20______ г.</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___________________________________________________________________________</w:t>
      </w:r>
    </w:p>
    <w:p w:rsidR="00ED7FF0" w:rsidRPr="003112D0" w:rsidRDefault="00ED7FF0" w:rsidP="00ED7FF0">
      <w:pPr>
        <w:ind w:firstLine="708"/>
        <w:jc w:val="center"/>
        <w:rPr>
          <w:rFonts w:cs="Times New Roman"/>
          <w:sz w:val="28"/>
          <w:szCs w:val="28"/>
        </w:rPr>
      </w:pPr>
      <w:r w:rsidRPr="003112D0">
        <w:rPr>
          <w:rFonts w:cs="Times New Roman"/>
          <w:sz w:val="28"/>
          <w:szCs w:val="28"/>
        </w:rPr>
        <w:t>(наименование организации, ИНН, юридический и почтовый адреса,</w:t>
      </w:r>
    </w:p>
    <w:p w:rsidR="00ED7FF0" w:rsidRPr="003112D0" w:rsidRDefault="00ED7FF0" w:rsidP="00ED7FF0">
      <w:pPr>
        <w:ind w:firstLine="708"/>
        <w:jc w:val="center"/>
        <w:rPr>
          <w:rFonts w:cs="Times New Roman"/>
          <w:sz w:val="28"/>
          <w:szCs w:val="28"/>
        </w:rPr>
      </w:pPr>
      <w:r w:rsidRPr="003112D0">
        <w:rPr>
          <w:rFonts w:cs="Times New Roman"/>
          <w:sz w:val="28"/>
          <w:szCs w:val="28"/>
        </w:rPr>
        <w:t>Ф.И.О. руководителя, номер телефона,</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w:t>
      </w:r>
      <w:r w:rsidRPr="003112D0">
        <w:rPr>
          <w:rFonts w:cs="Times New Roman"/>
          <w:sz w:val="28"/>
          <w:szCs w:val="28"/>
        </w:rPr>
        <w:lastRenderedPageBreak/>
        <w:t>___________</w:t>
      </w:r>
    </w:p>
    <w:p w:rsidR="00ED7FF0" w:rsidRPr="003112D0" w:rsidRDefault="00ED7FF0" w:rsidP="00ED7FF0">
      <w:pPr>
        <w:ind w:firstLine="708"/>
        <w:jc w:val="center"/>
        <w:rPr>
          <w:rFonts w:cs="Times New Roman"/>
          <w:sz w:val="28"/>
          <w:szCs w:val="28"/>
        </w:rPr>
      </w:pPr>
      <w:r w:rsidRPr="003112D0">
        <w:rPr>
          <w:rFonts w:cs="Times New Roman"/>
          <w:sz w:val="28"/>
          <w:szCs w:val="28"/>
        </w:rPr>
        <w:t>банковские реквизиты (наименование банка, р/с, к/с, БИК)</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право выполнения строительно-монтажных работ закреплено 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(наименование документа и уполномоченной организации, его выдавшей)</w:t>
      </w:r>
    </w:p>
    <w:p w:rsidR="00ED7FF0" w:rsidRPr="003112D0" w:rsidRDefault="00ED7FF0" w:rsidP="00ED7FF0">
      <w:pPr>
        <w:ind w:firstLine="708"/>
        <w:jc w:val="both"/>
        <w:rPr>
          <w:rFonts w:cs="Times New Roman"/>
          <w:sz w:val="28"/>
          <w:szCs w:val="28"/>
        </w:rPr>
      </w:pPr>
      <w:r w:rsidRPr="003112D0">
        <w:rPr>
          <w:rFonts w:cs="Times New Roman"/>
          <w:sz w:val="28"/>
          <w:szCs w:val="28"/>
        </w:rPr>
        <w:t>№ _________________ от «_________» ________________________________ г.</w:t>
      </w:r>
    </w:p>
    <w:p w:rsidR="00ED7FF0" w:rsidRPr="003112D0" w:rsidRDefault="00ED7FF0" w:rsidP="00ED7FF0">
      <w:pPr>
        <w:ind w:firstLine="708"/>
        <w:jc w:val="both"/>
        <w:rPr>
          <w:rFonts w:cs="Times New Roman"/>
          <w:sz w:val="28"/>
          <w:szCs w:val="28"/>
        </w:rPr>
      </w:pPr>
      <w:r w:rsidRPr="003112D0">
        <w:rPr>
          <w:rFonts w:cs="Times New Roman"/>
          <w:sz w:val="28"/>
          <w:szCs w:val="28"/>
        </w:rPr>
        <w:t>в) функции заказчика (застройщика) в соответствии с договором № 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от "_____" _____________г. будет осуществлять 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(наименование организации, ИНН, юридический и почтовый адреса Ф.И.О. </w:t>
      </w:r>
    </w:p>
    <w:p w:rsidR="00ED7FF0" w:rsidRPr="003112D0" w:rsidRDefault="00ED7FF0" w:rsidP="00ED7FF0">
      <w:pPr>
        <w:ind w:firstLine="708"/>
        <w:jc w:val="both"/>
        <w:rPr>
          <w:rFonts w:cs="Times New Roman"/>
          <w:sz w:val="28"/>
          <w:szCs w:val="28"/>
        </w:rPr>
      </w:pPr>
      <w:r w:rsidRPr="003112D0">
        <w:rPr>
          <w:rFonts w:cs="Times New Roman"/>
          <w:sz w:val="28"/>
          <w:szCs w:val="28"/>
        </w:rPr>
        <w:t>руководителя, номер телефона, банковские реквизиты (наименование банка, р/с, к/с, БИК)</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право выполнения функций заказчика (застройщика) закреплено 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(наименование документа</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и уполномоченной организации, его выдавшей)</w:t>
      </w:r>
    </w:p>
    <w:p w:rsidR="00ED7FF0" w:rsidRPr="003112D0" w:rsidRDefault="00ED7FF0" w:rsidP="00ED7FF0">
      <w:pPr>
        <w:ind w:firstLine="708"/>
        <w:jc w:val="both"/>
        <w:rPr>
          <w:rFonts w:cs="Times New Roman"/>
          <w:sz w:val="28"/>
          <w:szCs w:val="28"/>
        </w:rPr>
      </w:pPr>
      <w:r w:rsidRPr="003112D0">
        <w:rPr>
          <w:rFonts w:cs="Times New Roman"/>
          <w:sz w:val="28"/>
          <w:szCs w:val="28"/>
        </w:rPr>
        <w:t>№ _________________ от "____" __________________________________________ г.</w:t>
      </w:r>
    </w:p>
    <w:p w:rsidR="00ED7FF0" w:rsidRPr="003112D0" w:rsidRDefault="00ED7FF0" w:rsidP="00ED7FF0">
      <w:pPr>
        <w:ind w:firstLine="708"/>
        <w:jc w:val="both"/>
        <w:rPr>
          <w:rFonts w:cs="Times New Roman"/>
          <w:sz w:val="28"/>
          <w:szCs w:val="28"/>
        </w:rPr>
      </w:pPr>
      <w:r w:rsidRPr="003112D0">
        <w:rPr>
          <w:rFonts w:cs="Times New Roman"/>
          <w:sz w:val="28"/>
          <w:szCs w:val="28"/>
        </w:rPr>
        <w:t>г) строительный контроль в соответствии с договором № ___ от "____" _____г.</w:t>
      </w:r>
    </w:p>
    <w:p w:rsidR="00ED7FF0" w:rsidRPr="003112D0" w:rsidRDefault="00ED7FF0" w:rsidP="00ED7FF0">
      <w:pPr>
        <w:ind w:firstLine="708"/>
        <w:jc w:val="both"/>
        <w:rPr>
          <w:rFonts w:cs="Times New Roman"/>
          <w:sz w:val="28"/>
          <w:szCs w:val="28"/>
        </w:rPr>
      </w:pPr>
      <w:r w:rsidRPr="003112D0">
        <w:rPr>
          <w:rFonts w:cs="Times New Roman"/>
          <w:sz w:val="28"/>
          <w:szCs w:val="28"/>
        </w:rPr>
        <w:t>будет осуществляться 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(наименование организации, ИНН, юридический и почтовый</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и почтовый адреса, Ф.И.О. руководителя,</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__________________________________________________________________________________________________________</w:t>
      </w:r>
    </w:p>
    <w:p w:rsidR="00ED7FF0" w:rsidRPr="003112D0" w:rsidRDefault="00ED7FF0" w:rsidP="00ED7FF0">
      <w:pPr>
        <w:ind w:firstLine="708"/>
        <w:jc w:val="center"/>
        <w:rPr>
          <w:rFonts w:cs="Times New Roman"/>
          <w:sz w:val="28"/>
          <w:szCs w:val="28"/>
        </w:rPr>
      </w:pPr>
      <w:r w:rsidRPr="003112D0">
        <w:rPr>
          <w:rFonts w:cs="Times New Roman"/>
          <w:sz w:val="28"/>
          <w:szCs w:val="28"/>
        </w:rPr>
        <w:t>номер телефона, банковские реквизиты (наименование банка, р/с, к/с, БИК)</w:t>
      </w:r>
    </w:p>
    <w:p w:rsidR="00ED7FF0" w:rsidRPr="003112D0" w:rsidRDefault="00ED7FF0" w:rsidP="00ED7FF0">
      <w:pPr>
        <w:ind w:firstLine="708"/>
        <w:jc w:val="both"/>
        <w:rPr>
          <w:rFonts w:cs="Times New Roman"/>
          <w:sz w:val="28"/>
          <w:szCs w:val="28"/>
        </w:rPr>
      </w:pPr>
      <w:r w:rsidRPr="003112D0">
        <w:rPr>
          <w:rFonts w:cs="Times New Roman"/>
          <w:sz w:val="28"/>
          <w:szCs w:val="28"/>
        </w:rPr>
        <w:lastRenderedPageBreak/>
        <w:t>___________________________________________________________________________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право выполнения функций заказчика (застройщика) закреплено ___________________</w:t>
      </w:r>
    </w:p>
    <w:p w:rsidR="00ED7FF0" w:rsidRPr="003112D0" w:rsidRDefault="00ED7FF0" w:rsidP="00ED7FF0">
      <w:pPr>
        <w:ind w:firstLine="708"/>
        <w:jc w:val="right"/>
        <w:rPr>
          <w:rFonts w:cs="Times New Roman"/>
          <w:sz w:val="28"/>
          <w:szCs w:val="28"/>
        </w:rPr>
      </w:pPr>
      <w:r w:rsidRPr="003112D0">
        <w:rPr>
          <w:rFonts w:cs="Times New Roman"/>
          <w:sz w:val="28"/>
          <w:szCs w:val="28"/>
        </w:rPr>
        <w:t xml:space="preserve">                                                    (наименование документа</w:t>
      </w:r>
    </w:p>
    <w:p w:rsidR="00ED7FF0" w:rsidRPr="003112D0" w:rsidRDefault="00ED7FF0" w:rsidP="00ED7FF0">
      <w:pPr>
        <w:ind w:firstLine="708"/>
        <w:jc w:val="both"/>
        <w:rPr>
          <w:rFonts w:cs="Times New Roman"/>
          <w:sz w:val="28"/>
          <w:szCs w:val="28"/>
        </w:rPr>
      </w:pPr>
      <w:r w:rsidRPr="003112D0">
        <w:rPr>
          <w:rFonts w:cs="Times New Roman"/>
          <w:sz w:val="28"/>
          <w:szCs w:val="28"/>
        </w:rPr>
        <w:t>__________________________________________________________________________________________________________</w:t>
      </w: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и организации, его выдавшей)</w:t>
      </w:r>
    </w:p>
    <w:p w:rsidR="00ED7FF0" w:rsidRPr="003112D0" w:rsidRDefault="00ED7FF0" w:rsidP="00ED7FF0">
      <w:pPr>
        <w:ind w:firstLine="708"/>
        <w:jc w:val="both"/>
        <w:rPr>
          <w:rFonts w:cs="Times New Roman"/>
          <w:sz w:val="28"/>
          <w:szCs w:val="28"/>
        </w:rPr>
      </w:pPr>
      <w:r w:rsidRPr="003112D0">
        <w:rPr>
          <w:rFonts w:cs="Times New Roman"/>
          <w:sz w:val="28"/>
          <w:szCs w:val="28"/>
        </w:rPr>
        <w:t>№ _________________ от "______" ________________________________________ г.</w:t>
      </w:r>
    </w:p>
    <w:p w:rsidR="008C5ED0" w:rsidRDefault="00ED7FF0" w:rsidP="008C5ED0">
      <w:pPr>
        <w:ind w:firstLine="708"/>
        <w:jc w:val="both"/>
        <w:rPr>
          <w:rFonts w:cs="Times New Roman"/>
          <w:sz w:val="28"/>
          <w:szCs w:val="28"/>
        </w:rPr>
      </w:pPr>
      <w:r w:rsidRPr="003112D0">
        <w:rPr>
          <w:rFonts w:cs="Times New Roman"/>
          <w:sz w:val="28"/>
          <w:szCs w:val="28"/>
        </w:rPr>
        <w:t xml:space="preserve">Обязуюсь   </w:t>
      </w:r>
      <w:r w:rsidR="00755A55" w:rsidRPr="003112D0">
        <w:rPr>
          <w:rFonts w:cs="Times New Roman"/>
          <w:sz w:val="28"/>
          <w:szCs w:val="28"/>
        </w:rPr>
        <w:t>обо всех</w:t>
      </w:r>
      <w:r w:rsidRPr="003112D0">
        <w:rPr>
          <w:rFonts w:cs="Times New Roman"/>
          <w:sz w:val="28"/>
          <w:szCs w:val="28"/>
        </w:rPr>
        <w:t xml:space="preserve">  изменениях,  связанных  с  пр</w:t>
      </w:r>
      <w:r w:rsidR="008C5ED0">
        <w:rPr>
          <w:rFonts w:cs="Times New Roman"/>
          <w:sz w:val="28"/>
          <w:szCs w:val="28"/>
        </w:rPr>
        <w:t xml:space="preserve">иведенными  в  настоящем </w:t>
      </w:r>
      <w:r w:rsidRPr="003112D0">
        <w:rPr>
          <w:rFonts w:cs="Times New Roman"/>
          <w:sz w:val="28"/>
          <w:szCs w:val="28"/>
        </w:rPr>
        <w:t xml:space="preserve">заявлении    сведениями,    сообщать   в   </w:t>
      </w:r>
      <w:r w:rsidR="008C5ED0">
        <w:rPr>
          <w:rFonts w:cs="Times New Roman"/>
          <w:sz w:val="28"/>
          <w:szCs w:val="28"/>
        </w:rPr>
        <w:t xml:space="preserve">администрацию </w:t>
      </w:r>
      <w:proofErr w:type="spellStart"/>
      <w:r w:rsidR="006B442D">
        <w:rPr>
          <w:rFonts w:cs="Times New Roman"/>
          <w:sz w:val="28"/>
          <w:szCs w:val="28"/>
        </w:rPr>
        <w:t>Дзун-Хемчикского</w:t>
      </w:r>
      <w:proofErr w:type="spellEnd"/>
      <w:r w:rsidR="00585F00">
        <w:rPr>
          <w:rFonts w:cs="Times New Roman"/>
          <w:sz w:val="28"/>
          <w:szCs w:val="28"/>
        </w:rPr>
        <w:t xml:space="preserve"> района</w:t>
      </w:r>
      <w:r w:rsidRPr="003112D0">
        <w:rPr>
          <w:rFonts w:cs="Times New Roman"/>
          <w:sz w:val="28"/>
          <w:szCs w:val="28"/>
        </w:rPr>
        <w:t xml:space="preserve">  Респу</w:t>
      </w:r>
      <w:r w:rsidR="008C5ED0">
        <w:rPr>
          <w:rFonts w:cs="Times New Roman"/>
          <w:sz w:val="28"/>
          <w:szCs w:val="28"/>
        </w:rPr>
        <w:t xml:space="preserve">блики Тыва.  </w:t>
      </w:r>
    </w:p>
    <w:p w:rsidR="00ED7FF0" w:rsidRPr="003112D0" w:rsidRDefault="008C5ED0" w:rsidP="008C5ED0">
      <w:pPr>
        <w:ind w:firstLine="708"/>
        <w:jc w:val="both"/>
        <w:rPr>
          <w:rFonts w:cs="Times New Roman"/>
          <w:sz w:val="28"/>
          <w:szCs w:val="28"/>
        </w:rPr>
      </w:pPr>
      <w:r>
        <w:rPr>
          <w:rFonts w:cs="Times New Roman"/>
          <w:sz w:val="28"/>
          <w:szCs w:val="28"/>
        </w:rPr>
        <w:t xml:space="preserve">Юридическое лицо, </w:t>
      </w:r>
      <w:r w:rsidRPr="003112D0">
        <w:rPr>
          <w:rFonts w:cs="Times New Roman"/>
          <w:sz w:val="28"/>
          <w:szCs w:val="28"/>
        </w:rPr>
        <w:t>индивидуальный предприниматель</w:t>
      </w:r>
      <w:r w:rsidR="00ED7FF0" w:rsidRPr="003112D0">
        <w:rPr>
          <w:rFonts w:cs="Times New Roman"/>
          <w:sz w:val="28"/>
          <w:szCs w:val="28"/>
        </w:rPr>
        <w:t xml:space="preserve"> (физическое лицо), планирующее осуществлять</w:t>
      </w:r>
      <w:r>
        <w:rPr>
          <w:rFonts w:cs="Times New Roman"/>
          <w:sz w:val="28"/>
          <w:szCs w:val="28"/>
        </w:rPr>
        <w:t xml:space="preserve"> </w:t>
      </w:r>
      <w:r w:rsidR="00ED7FF0" w:rsidRPr="003112D0">
        <w:rPr>
          <w:rFonts w:cs="Times New Roman"/>
          <w:sz w:val="28"/>
          <w:szCs w:val="28"/>
        </w:rPr>
        <w:t>строительство или реконструкцию</w:t>
      </w:r>
    </w:p>
    <w:p w:rsidR="00ED7FF0" w:rsidRPr="003112D0" w:rsidRDefault="00ED7FF0" w:rsidP="00ED7FF0">
      <w:pPr>
        <w:ind w:firstLine="708"/>
        <w:jc w:val="both"/>
        <w:rPr>
          <w:rFonts w:cs="Times New Roman"/>
          <w:sz w:val="28"/>
          <w:szCs w:val="28"/>
        </w:rPr>
      </w:pPr>
    </w:p>
    <w:p w:rsidR="008C5ED0" w:rsidRDefault="00ED7FF0" w:rsidP="008C5ED0">
      <w:pPr>
        <w:ind w:firstLine="708"/>
        <w:jc w:val="both"/>
        <w:rPr>
          <w:rFonts w:cs="Times New Roman"/>
          <w:sz w:val="28"/>
          <w:szCs w:val="28"/>
        </w:rPr>
      </w:pPr>
      <w:r w:rsidRPr="003112D0">
        <w:rPr>
          <w:rFonts w:cs="Times New Roman"/>
          <w:sz w:val="28"/>
          <w:szCs w:val="28"/>
        </w:rPr>
        <w:t>____________________</w:t>
      </w:r>
      <w:r w:rsidR="008C5ED0">
        <w:rPr>
          <w:rFonts w:cs="Times New Roman"/>
          <w:sz w:val="28"/>
          <w:szCs w:val="28"/>
        </w:rPr>
        <w:t>______                        ________________</w:t>
      </w:r>
    </w:p>
    <w:p w:rsidR="008C5ED0" w:rsidRDefault="008C5ED0" w:rsidP="008C5ED0">
      <w:pPr>
        <w:jc w:val="center"/>
        <w:rPr>
          <w:rFonts w:cs="Times New Roman"/>
          <w:sz w:val="28"/>
          <w:szCs w:val="28"/>
        </w:rPr>
      </w:pPr>
      <w:r>
        <w:rPr>
          <w:rFonts w:cs="Times New Roman"/>
          <w:sz w:val="28"/>
          <w:szCs w:val="28"/>
        </w:rPr>
        <w:t xml:space="preserve">(ФИО)                                                        </w:t>
      </w:r>
      <w:r w:rsidR="00ED7FF0" w:rsidRPr="003112D0">
        <w:rPr>
          <w:rFonts w:cs="Times New Roman"/>
          <w:sz w:val="28"/>
          <w:szCs w:val="28"/>
        </w:rPr>
        <w:t>(должность)</w:t>
      </w:r>
    </w:p>
    <w:p w:rsidR="008C5ED0" w:rsidRDefault="008C5ED0" w:rsidP="008C5ED0">
      <w:pPr>
        <w:ind w:firstLine="708"/>
        <w:jc w:val="center"/>
        <w:rPr>
          <w:rFonts w:cs="Times New Roman"/>
          <w:sz w:val="28"/>
          <w:szCs w:val="28"/>
        </w:rPr>
      </w:pPr>
    </w:p>
    <w:p w:rsidR="008C5ED0" w:rsidRDefault="008C5ED0" w:rsidP="008C5ED0">
      <w:pPr>
        <w:ind w:firstLine="708"/>
        <w:rPr>
          <w:rFonts w:cs="Times New Roman"/>
          <w:sz w:val="28"/>
          <w:szCs w:val="28"/>
        </w:rPr>
      </w:pPr>
      <w:r>
        <w:rPr>
          <w:rFonts w:cs="Times New Roman"/>
          <w:sz w:val="28"/>
          <w:szCs w:val="28"/>
        </w:rPr>
        <w:t>___________________________</w:t>
      </w:r>
    </w:p>
    <w:p w:rsidR="00ED7FF0" w:rsidRPr="003112D0" w:rsidRDefault="008C5ED0" w:rsidP="008C5ED0">
      <w:pPr>
        <w:ind w:firstLine="708"/>
        <w:rPr>
          <w:rFonts w:cs="Times New Roman"/>
          <w:sz w:val="28"/>
          <w:szCs w:val="28"/>
        </w:rPr>
      </w:pPr>
      <w:r>
        <w:rPr>
          <w:rFonts w:cs="Times New Roman"/>
          <w:sz w:val="28"/>
          <w:szCs w:val="28"/>
        </w:rPr>
        <w:t xml:space="preserve">                 </w:t>
      </w:r>
      <w:r w:rsidR="00ED7FF0" w:rsidRPr="003112D0">
        <w:rPr>
          <w:rFonts w:cs="Times New Roman"/>
          <w:sz w:val="28"/>
          <w:szCs w:val="28"/>
        </w:rPr>
        <w:t xml:space="preserve">(подпись)                                           </w:t>
      </w:r>
      <w:r>
        <w:rPr>
          <w:rFonts w:cs="Times New Roman"/>
          <w:sz w:val="28"/>
          <w:szCs w:val="28"/>
        </w:rPr>
        <w:t xml:space="preserve">                </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r w:rsidRPr="003112D0">
        <w:rPr>
          <w:rFonts w:cs="Times New Roman"/>
          <w:sz w:val="28"/>
          <w:szCs w:val="28"/>
        </w:rPr>
        <w:t xml:space="preserve">    М.П.</w:t>
      </w: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both"/>
        <w:rPr>
          <w:rFonts w:cs="Times New Roman"/>
          <w:sz w:val="28"/>
          <w:szCs w:val="28"/>
        </w:rPr>
      </w:pPr>
    </w:p>
    <w:p w:rsidR="00ED7FF0" w:rsidRPr="003112D0" w:rsidRDefault="00ED7FF0" w:rsidP="00ED7FF0">
      <w:pPr>
        <w:pStyle w:val="ConsPlusNormal"/>
        <w:jc w:val="right"/>
        <w:outlineLvl w:val="1"/>
        <w:rPr>
          <w:rFonts w:ascii="Times New Roman" w:hAnsi="Times New Roman" w:cs="Times New Roman"/>
          <w:sz w:val="28"/>
          <w:szCs w:val="28"/>
        </w:rPr>
      </w:pPr>
    </w:p>
    <w:p w:rsidR="00ED7FF0" w:rsidRPr="003112D0" w:rsidRDefault="00ED7FF0" w:rsidP="00ED7FF0">
      <w:pPr>
        <w:pStyle w:val="ConsPlusNormal"/>
        <w:jc w:val="right"/>
        <w:outlineLvl w:val="1"/>
        <w:rPr>
          <w:rFonts w:ascii="Times New Roman" w:hAnsi="Times New Roman" w:cs="Times New Roman"/>
          <w:sz w:val="28"/>
          <w:szCs w:val="28"/>
        </w:rPr>
      </w:pPr>
    </w:p>
    <w:p w:rsidR="00ED7FF0" w:rsidRPr="003112D0" w:rsidRDefault="00ED7FF0" w:rsidP="00ED7FF0">
      <w:pPr>
        <w:pStyle w:val="ConsPlusNormal"/>
        <w:jc w:val="right"/>
        <w:outlineLvl w:val="1"/>
        <w:rPr>
          <w:rFonts w:ascii="Times New Roman" w:hAnsi="Times New Roman" w:cs="Times New Roman"/>
          <w:sz w:val="28"/>
          <w:szCs w:val="28"/>
        </w:rPr>
      </w:pPr>
    </w:p>
    <w:p w:rsidR="00ED7FF0" w:rsidRPr="003112D0" w:rsidRDefault="00ED7FF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8C5ED0" w:rsidRDefault="008C5ED0" w:rsidP="00ED7FF0">
      <w:pPr>
        <w:pStyle w:val="ConsPlusNormal"/>
        <w:jc w:val="right"/>
        <w:outlineLvl w:val="1"/>
        <w:rPr>
          <w:rFonts w:ascii="Times New Roman" w:hAnsi="Times New Roman" w:cs="Times New Roman"/>
          <w:sz w:val="28"/>
          <w:szCs w:val="28"/>
        </w:rPr>
      </w:pPr>
    </w:p>
    <w:p w:rsidR="00331A4D" w:rsidRDefault="00331A4D" w:rsidP="00585F00">
      <w:pPr>
        <w:pStyle w:val="ConsPlusNormal"/>
        <w:outlineLvl w:val="1"/>
        <w:rPr>
          <w:rFonts w:ascii="Times New Roman" w:hAnsi="Times New Roman" w:cs="Times New Roman"/>
          <w:sz w:val="28"/>
          <w:szCs w:val="28"/>
        </w:rPr>
      </w:pPr>
    </w:p>
    <w:p w:rsidR="00585F00" w:rsidRDefault="00585F00" w:rsidP="00585F00">
      <w:pPr>
        <w:pStyle w:val="ConsPlusNormal"/>
        <w:outlineLvl w:val="1"/>
        <w:rPr>
          <w:rFonts w:ascii="Times New Roman" w:hAnsi="Times New Roman" w:cs="Times New Roman"/>
          <w:sz w:val="28"/>
          <w:szCs w:val="28"/>
        </w:rPr>
      </w:pPr>
    </w:p>
    <w:p w:rsidR="00ED7FF0" w:rsidRPr="003112D0" w:rsidRDefault="00ED7FF0" w:rsidP="00ED7FF0">
      <w:pPr>
        <w:pStyle w:val="ConsPlusNormal"/>
        <w:jc w:val="right"/>
        <w:outlineLvl w:val="1"/>
        <w:rPr>
          <w:rFonts w:ascii="Times New Roman" w:hAnsi="Times New Roman" w:cs="Times New Roman"/>
          <w:sz w:val="28"/>
          <w:szCs w:val="28"/>
        </w:rPr>
      </w:pPr>
      <w:r w:rsidRPr="003112D0">
        <w:rPr>
          <w:rFonts w:ascii="Times New Roman" w:hAnsi="Times New Roman" w:cs="Times New Roman"/>
          <w:sz w:val="28"/>
          <w:szCs w:val="28"/>
        </w:rPr>
        <w:t>Приложение № 2</w:t>
      </w:r>
    </w:p>
    <w:p w:rsidR="00ED7FF0" w:rsidRPr="003112D0" w:rsidRDefault="00ED7FF0" w:rsidP="00ED7FF0">
      <w:pPr>
        <w:pStyle w:val="ConsPlusNormal"/>
        <w:jc w:val="right"/>
        <w:rPr>
          <w:rFonts w:ascii="Times New Roman" w:hAnsi="Times New Roman" w:cs="Times New Roman"/>
          <w:sz w:val="28"/>
          <w:szCs w:val="28"/>
        </w:rPr>
      </w:pPr>
      <w:r w:rsidRPr="003112D0">
        <w:rPr>
          <w:rFonts w:ascii="Times New Roman" w:hAnsi="Times New Roman" w:cs="Times New Roman"/>
          <w:sz w:val="28"/>
          <w:szCs w:val="28"/>
        </w:rPr>
        <w:t>к Административному регламенту</w:t>
      </w:r>
    </w:p>
    <w:p w:rsidR="00CF3407" w:rsidRPr="003112D0" w:rsidRDefault="00ED7FF0" w:rsidP="00CF3407">
      <w:pPr>
        <w:ind w:firstLine="708"/>
        <w:jc w:val="right"/>
        <w:rPr>
          <w:rFonts w:cs="Times New Roman"/>
          <w:sz w:val="28"/>
          <w:szCs w:val="28"/>
        </w:rPr>
      </w:pPr>
      <w:r w:rsidRPr="003112D0">
        <w:rPr>
          <w:rFonts w:cs="Times New Roman"/>
          <w:sz w:val="28"/>
          <w:szCs w:val="28"/>
        </w:rPr>
        <w:t xml:space="preserve">предоставления </w:t>
      </w:r>
      <w:r w:rsidR="00CF3407" w:rsidRPr="003112D0">
        <w:rPr>
          <w:rFonts w:cs="Times New Roman"/>
          <w:sz w:val="28"/>
          <w:szCs w:val="28"/>
        </w:rPr>
        <w:t>муниципальной</w:t>
      </w:r>
      <w:r w:rsidRPr="003112D0">
        <w:rPr>
          <w:rFonts w:cs="Times New Roman"/>
          <w:sz w:val="28"/>
          <w:szCs w:val="28"/>
        </w:rPr>
        <w:t xml:space="preserve"> услуги по</w:t>
      </w:r>
      <w:r w:rsidR="00CF3407" w:rsidRPr="003112D0">
        <w:rPr>
          <w:rFonts w:cs="Times New Roman"/>
          <w:sz w:val="28"/>
          <w:szCs w:val="28"/>
        </w:rPr>
        <w:t xml:space="preserve"> выдаче</w:t>
      </w:r>
    </w:p>
    <w:p w:rsidR="00CF3407" w:rsidRPr="003112D0" w:rsidRDefault="0089748C" w:rsidP="00CF3407">
      <w:pPr>
        <w:ind w:firstLine="708"/>
        <w:jc w:val="right"/>
        <w:rPr>
          <w:rFonts w:cs="Times New Roman"/>
          <w:sz w:val="28"/>
          <w:szCs w:val="28"/>
        </w:rPr>
      </w:pPr>
      <w:r>
        <w:rPr>
          <w:rFonts w:cs="Times New Roman"/>
          <w:sz w:val="28"/>
          <w:szCs w:val="28"/>
        </w:rPr>
        <w:t>разрешения</w:t>
      </w:r>
      <w:r w:rsidR="00CF3407" w:rsidRPr="003112D0">
        <w:rPr>
          <w:rFonts w:cs="Times New Roman"/>
          <w:sz w:val="28"/>
          <w:szCs w:val="28"/>
        </w:rPr>
        <w:t xml:space="preserve"> на строительство</w:t>
      </w:r>
      <w:r>
        <w:rPr>
          <w:rFonts w:cs="Times New Roman"/>
          <w:sz w:val="28"/>
          <w:szCs w:val="28"/>
        </w:rPr>
        <w:t>,</w:t>
      </w:r>
      <w:r w:rsidR="00CF3407" w:rsidRPr="003112D0">
        <w:rPr>
          <w:rFonts w:cs="Times New Roman"/>
          <w:sz w:val="28"/>
          <w:szCs w:val="28"/>
        </w:rPr>
        <w:t xml:space="preserve"> продление срок действия</w:t>
      </w:r>
    </w:p>
    <w:p w:rsidR="00CF3407" w:rsidRPr="003112D0" w:rsidRDefault="00CF3407" w:rsidP="00CF3407">
      <w:pPr>
        <w:ind w:firstLine="708"/>
        <w:jc w:val="right"/>
        <w:rPr>
          <w:rFonts w:cs="Times New Roman"/>
          <w:sz w:val="28"/>
          <w:szCs w:val="28"/>
        </w:rPr>
      </w:pPr>
      <w:r w:rsidRPr="003112D0">
        <w:rPr>
          <w:rFonts w:cs="Times New Roman"/>
          <w:sz w:val="28"/>
          <w:szCs w:val="28"/>
        </w:rPr>
        <w:t xml:space="preserve"> разрешения на строительство, внесение изменений </w:t>
      </w:r>
    </w:p>
    <w:p w:rsidR="00CF3407" w:rsidRPr="003112D0" w:rsidRDefault="00CF3407" w:rsidP="00CF3407">
      <w:pPr>
        <w:ind w:firstLine="708"/>
        <w:jc w:val="right"/>
        <w:rPr>
          <w:rFonts w:cs="Times New Roman"/>
          <w:sz w:val="28"/>
          <w:szCs w:val="28"/>
        </w:rPr>
      </w:pPr>
      <w:r w:rsidRPr="003112D0">
        <w:rPr>
          <w:rFonts w:cs="Times New Roman"/>
          <w:sz w:val="28"/>
          <w:szCs w:val="28"/>
        </w:rPr>
        <w:t>в разрешение на строительство объекта</w:t>
      </w:r>
    </w:p>
    <w:p w:rsidR="00CF3407" w:rsidRPr="003112D0" w:rsidRDefault="00CF3407" w:rsidP="00CF3407">
      <w:pPr>
        <w:ind w:firstLine="708"/>
        <w:jc w:val="right"/>
        <w:rPr>
          <w:rFonts w:cs="Times New Roman"/>
          <w:sz w:val="28"/>
          <w:szCs w:val="28"/>
        </w:rPr>
      </w:pPr>
      <w:r w:rsidRPr="003112D0">
        <w:rPr>
          <w:rFonts w:cs="Times New Roman"/>
          <w:sz w:val="28"/>
          <w:szCs w:val="28"/>
        </w:rPr>
        <w:t xml:space="preserve"> капитального строительства</w:t>
      </w:r>
    </w:p>
    <w:p w:rsidR="00ED7FF0" w:rsidRPr="003112D0" w:rsidRDefault="00ED7FF0" w:rsidP="00CF3407">
      <w:pPr>
        <w:pStyle w:val="ConsPlusNormal"/>
        <w:jc w:val="right"/>
        <w:rPr>
          <w:rFonts w:ascii="Times New Roman" w:hAnsi="Times New Roman" w:cs="Times New Roman"/>
          <w:sz w:val="28"/>
          <w:szCs w:val="28"/>
        </w:rPr>
      </w:pPr>
    </w:p>
    <w:p w:rsidR="00ED7FF0" w:rsidRPr="003112D0" w:rsidRDefault="00ED7FF0" w:rsidP="00ED7FF0">
      <w:pPr>
        <w:pStyle w:val="ConsPlusNormal"/>
        <w:jc w:val="center"/>
        <w:rPr>
          <w:rFonts w:ascii="Times New Roman" w:hAnsi="Times New Roman" w:cs="Times New Roman"/>
          <w:b/>
          <w:sz w:val="28"/>
          <w:szCs w:val="28"/>
        </w:rPr>
      </w:pPr>
      <w:bookmarkStart w:id="18" w:name="P736"/>
      <w:bookmarkEnd w:id="18"/>
      <w:r w:rsidRPr="003112D0">
        <w:rPr>
          <w:rFonts w:ascii="Times New Roman" w:hAnsi="Times New Roman" w:cs="Times New Roman"/>
          <w:b/>
          <w:sz w:val="28"/>
          <w:szCs w:val="28"/>
        </w:rPr>
        <w:t>БЛОК-СХЕМА</w:t>
      </w:r>
    </w:p>
    <w:p w:rsidR="00ED7FF0" w:rsidRPr="003112D0" w:rsidRDefault="00ED7FF0" w:rsidP="00ED7FF0">
      <w:pPr>
        <w:pStyle w:val="ConsPlusNormal"/>
        <w:jc w:val="center"/>
        <w:rPr>
          <w:rFonts w:ascii="Times New Roman" w:hAnsi="Times New Roman" w:cs="Times New Roman"/>
          <w:b/>
          <w:sz w:val="28"/>
          <w:szCs w:val="28"/>
        </w:rPr>
      </w:pPr>
      <w:r w:rsidRPr="003112D0">
        <w:rPr>
          <w:rFonts w:ascii="Times New Roman" w:hAnsi="Times New Roman" w:cs="Times New Roman"/>
          <w:b/>
          <w:sz w:val="28"/>
          <w:szCs w:val="28"/>
        </w:rPr>
        <w:t xml:space="preserve">ОРГАНИЗАЦИИ И ПРЕДОСТАВЛЕНИЯ </w:t>
      </w:r>
      <w:r w:rsidR="00CF3407" w:rsidRPr="003112D0">
        <w:rPr>
          <w:rFonts w:ascii="Times New Roman" w:hAnsi="Times New Roman" w:cs="Times New Roman"/>
          <w:b/>
          <w:sz w:val="28"/>
          <w:szCs w:val="28"/>
        </w:rPr>
        <w:t>МУНИЦИПАЛЬНОЙ</w:t>
      </w:r>
      <w:r w:rsidRPr="003112D0">
        <w:rPr>
          <w:rFonts w:ascii="Times New Roman" w:hAnsi="Times New Roman" w:cs="Times New Roman"/>
          <w:b/>
          <w:sz w:val="28"/>
          <w:szCs w:val="28"/>
        </w:rPr>
        <w:t xml:space="preserve"> УСЛУГИ</w:t>
      </w:r>
    </w:p>
    <w:p w:rsidR="00ED7FF0" w:rsidRPr="003112D0" w:rsidRDefault="00ED7FF0" w:rsidP="00ED7FF0">
      <w:pPr>
        <w:pStyle w:val="ConsPlusNormal"/>
        <w:rPr>
          <w:rFonts w:ascii="Times New Roman" w:hAnsi="Times New Roman" w:cs="Times New Roman"/>
          <w:sz w:val="28"/>
          <w:szCs w:val="28"/>
        </w:rPr>
      </w:pPr>
    </w:p>
    <w:p w:rsidR="00ED7FF0" w:rsidRPr="003112D0" w:rsidRDefault="00ED7FF0" w:rsidP="00ED7FF0">
      <w:pPr>
        <w:pStyle w:val="ConsPlusNormal"/>
        <w:rPr>
          <w:rFonts w:ascii="Times New Roman" w:hAnsi="Times New Roman" w:cs="Times New Roman"/>
          <w:sz w:val="28"/>
          <w:szCs w:val="28"/>
        </w:rPr>
      </w:pPr>
    </w:p>
    <w:tbl>
      <w:tblPr>
        <w:tblStyle w:val="a7"/>
        <w:tblW w:w="0" w:type="auto"/>
        <w:tblLook w:val="04A0"/>
      </w:tblPr>
      <w:tblGrid>
        <w:gridCol w:w="9995"/>
      </w:tblGrid>
      <w:tr w:rsidR="00ED7FF0" w:rsidRPr="003112D0" w:rsidTr="00484903">
        <w:tc>
          <w:tcPr>
            <w:tcW w:w="9995" w:type="dxa"/>
          </w:tcPr>
          <w:p w:rsidR="00ED7FF0" w:rsidRPr="003112D0" w:rsidRDefault="00ED7FF0" w:rsidP="00484903">
            <w:pPr>
              <w:pStyle w:val="ConsPlusNonformat"/>
              <w:jc w:val="center"/>
              <w:rPr>
                <w:rFonts w:ascii="Times New Roman" w:hAnsi="Times New Roman" w:cs="Times New Roman"/>
                <w:sz w:val="28"/>
                <w:szCs w:val="28"/>
              </w:rPr>
            </w:pPr>
            <w:r w:rsidRPr="003112D0">
              <w:rPr>
                <w:rFonts w:ascii="Times New Roman" w:hAnsi="Times New Roman" w:cs="Times New Roman"/>
                <w:sz w:val="28"/>
                <w:szCs w:val="28"/>
              </w:rPr>
              <w:t>Прием и регистрация заявления о выдаче разрешения на строительство</w:t>
            </w:r>
          </w:p>
          <w:p w:rsidR="00ED7FF0" w:rsidRPr="003112D0" w:rsidRDefault="00ED7FF0" w:rsidP="00484903">
            <w:pPr>
              <w:pStyle w:val="ConsPlusNonformat"/>
              <w:jc w:val="center"/>
              <w:rPr>
                <w:rFonts w:ascii="Times New Roman" w:hAnsi="Times New Roman" w:cs="Times New Roman"/>
                <w:sz w:val="28"/>
                <w:szCs w:val="28"/>
              </w:rPr>
            </w:pPr>
            <w:r w:rsidRPr="003112D0">
              <w:rPr>
                <w:rFonts w:ascii="Times New Roman" w:hAnsi="Times New Roman" w:cs="Times New Roman"/>
                <w:sz w:val="28"/>
                <w:szCs w:val="28"/>
              </w:rPr>
              <w:t xml:space="preserve">(заявления о продлении действия разрешения на строительство, уведомления </w:t>
            </w:r>
          </w:p>
          <w:p w:rsidR="00ED7FF0" w:rsidRPr="003112D0" w:rsidRDefault="00AF1C38" w:rsidP="00484903">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30.35pt;margin-top:13pt;width:.75pt;height:2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" strokecolor="#4579b8 [3044]">
                  <v:stroke endarrow="open"/>
                </v:shape>
              </w:pict>
            </w:r>
            <w:r w:rsidR="00ED7FF0" w:rsidRPr="003112D0">
              <w:rPr>
                <w:rFonts w:ascii="Times New Roman" w:hAnsi="Times New Roman" w:cs="Times New Roman"/>
                <w:sz w:val="28"/>
                <w:szCs w:val="28"/>
              </w:rPr>
              <w:t>о переходе прав на земельные участки, об образовании земельного участка)</w:t>
            </w:r>
          </w:p>
        </w:tc>
      </w:tr>
    </w:tbl>
    <w:p w:rsidR="00ED7FF0" w:rsidRPr="003112D0" w:rsidRDefault="00ED7FF0" w:rsidP="00ED7FF0">
      <w:pPr>
        <w:pStyle w:val="ConsPlusNormal"/>
        <w:rPr>
          <w:rFonts w:ascii="Times New Roman" w:hAnsi="Times New Roman" w:cs="Times New Roman"/>
          <w:sz w:val="28"/>
          <w:szCs w:val="28"/>
        </w:rPr>
      </w:pPr>
    </w:p>
    <w:p w:rsidR="00ED7FF0" w:rsidRPr="003112D0" w:rsidRDefault="00ED7FF0" w:rsidP="00ED7FF0">
      <w:pPr>
        <w:pStyle w:val="ConsPlusNonformat"/>
        <w:jc w:val="both"/>
        <w:rPr>
          <w:rFonts w:ascii="Times New Roman" w:hAnsi="Times New Roman" w:cs="Times New Roman"/>
          <w:sz w:val="28"/>
          <w:szCs w:val="28"/>
        </w:rPr>
      </w:pPr>
    </w:p>
    <w:tbl>
      <w:tblPr>
        <w:tblStyle w:val="a7"/>
        <w:tblW w:w="0" w:type="auto"/>
        <w:tblLook w:val="04A0"/>
      </w:tblPr>
      <w:tblGrid>
        <w:gridCol w:w="3331"/>
        <w:gridCol w:w="605"/>
        <w:gridCol w:w="6059"/>
      </w:tblGrid>
      <w:tr w:rsidR="00ED7FF0" w:rsidRPr="003112D0" w:rsidTr="00484903">
        <w:trPr>
          <w:trHeight w:val="1698"/>
        </w:trPr>
        <w:tc>
          <w:tcPr>
            <w:tcW w:w="3331" w:type="dxa"/>
          </w:tcPr>
          <w:p w:rsidR="00ED7FF0" w:rsidRPr="003112D0" w:rsidRDefault="00ED7FF0" w:rsidP="00484903">
            <w:pPr>
              <w:pStyle w:val="ConsPlusNonformat"/>
              <w:jc w:val="both"/>
              <w:rPr>
                <w:rFonts w:ascii="Times New Roman" w:hAnsi="Times New Roman" w:cs="Times New Roman"/>
                <w:sz w:val="28"/>
                <w:szCs w:val="28"/>
              </w:rPr>
            </w:pPr>
          </w:p>
          <w:p w:rsidR="00ED7FF0" w:rsidRPr="003112D0" w:rsidRDefault="00ED7FF0" w:rsidP="00484903">
            <w:pPr>
              <w:pStyle w:val="ConsPlusNonformat"/>
              <w:jc w:val="both"/>
              <w:rPr>
                <w:rFonts w:ascii="Times New Roman" w:hAnsi="Times New Roman" w:cs="Times New Roman"/>
                <w:sz w:val="28"/>
                <w:szCs w:val="28"/>
              </w:rPr>
            </w:pPr>
          </w:p>
          <w:p w:rsidR="00ED7FF0" w:rsidRPr="003112D0" w:rsidRDefault="00ED7FF0" w:rsidP="00484903">
            <w:pPr>
              <w:pStyle w:val="ConsPlusNonformat"/>
              <w:jc w:val="both"/>
              <w:rPr>
                <w:rFonts w:ascii="Times New Roman" w:hAnsi="Times New Roman" w:cs="Times New Roman"/>
                <w:sz w:val="28"/>
                <w:szCs w:val="28"/>
              </w:rPr>
            </w:pPr>
            <w:r w:rsidRPr="003112D0">
              <w:rPr>
                <w:rFonts w:ascii="Times New Roman" w:hAnsi="Times New Roman" w:cs="Times New Roman"/>
                <w:sz w:val="28"/>
                <w:szCs w:val="28"/>
              </w:rPr>
              <w:t>Направление в случае необходимости межведомственных запросов</w:t>
            </w:r>
          </w:p>
        </w:tc>
        <w:tc>
          <w:tcPr>
            <w:tcW w:w="605" w:type="dxa"/>
            <w:tcBorders>
              <w:top w:val="nil"/>
              <w:bottom w:val="nil"/>
            </w:tcBorders>
          </w:tcPr>
          <w:p w:rsidR="00ED7FF0" w:rsidRPr="003112D0" w:rsidRDefault="00AF1C38" w:rsidP="00484903">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7" o:spid="_x0000_s1029" type="#_x0000_t32" style="position:absolute;left:0;text-align:left;margin-left:-4.95pt;margin-top:65.7pt;width:30pt;height:.75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" strokecolor="#4579b8 [3044]">
                  <v:stroke endarrow="open"/>
                </v:shape>
              </w:pict>
            </w:r>
          </w:p>
        </w:tc>
        <w:tc>
          <w:tcPr>
            <w:tcW w:w="6059" w:type="dxa"/>
          </w:tcPr>
          <w:p w:rsidR="00ED7FF0" w:rsidRPr="003112D0" w:rsidRDefault="00ED7FF0" w:rsidP="00484903">
            <w:pPr>
              <w:pStyle w:val="ConsPlusNonformat"/>
              <w:jc w:val="both"/>
              <w:rPr>
                <w:rFonts w:ascii="Times New Roman" w:hAnsi="Times New Roman" w:cs="Times New Roman"/>
                <w:sz w:val="28"/>
                <w:szCs w:val="28"/>
              </w:rPr>
            </w:pPr>
            <w:r w:rsidRPr="003112D0">
              <w:rPr>
                <w:rFonts w:ascii="Times New Roman" w:hAnsi="Times New Roman" w:cs="Times New Roman"/>
                <w:sz w:val="28"/>
                <w:szCs w:val="28"/>
              </w:rPr>
              <w:t xml:space="preserve">Рассмотрение заявления о выдаче разрешения на строительство (заявления о продлении действия разрешения на строительство, уведомления о переходе прав на земельные участки, права  пользования недрами, об образовании земельного участка), проведение проверки наличия документов, необходимых для принятия решения о выдаче разрешения на строительство (продлении срока действия ранее выданного разрешения на строительство, внесении изменений в ранее   выданное разрешение на строительство),    проверка соответствия проектной документации требованиям градостроительного плана     </w:t>
            </w:r>
          </w:p>
        </w:tc>
      </w:tr>
    </w:tbl>
    <w:p w:rsidR="00ED7FF0" w:rsidRPr="003112D0" w:rsidRDefault="00AF1C38" w:rsidP="00ED7FF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5" o:spid="_x0000_s1028" type="#_x0000_t32" style="position:absolute;left:0;text-align:left;margin-left:338.6pt;margin-top:.55pt;width:0;height:19.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" strokecolor="#4579b8 [3044]">
            <v:stroke endarrow="open"/>
          </v:shape>
        </w:pict>
      </w:r>
    </w:p>
    <w:p w:rsidR="00ED7FF0" w:rsidRPr="003112D0" w:rsidRDefault="00ED7FF0" w:rsidP="00ED7FF0">
      <w:pPr>
        <w:pStyle w:val="ConsPlusNonformat"/>
        <w:jc w:val="both"/>
        <w:rPr>
          <w:rFonts w:ascii="Times New Roman" w:hAnsi="Times New Roman" w:cs="Times New Roman"/>
          <w:sz w:val="28"/>
          <w:szCs w:val="28"/>
        </w:rPr>
      </w:pPr>
    </w:p>
    <w:tbl>
      <w:tblPr>
        <w:tblStyle w:val="a7"/>
        <w:tblW w:w="0" w:type="auto"/>
        <w:tblLook w:val="04A0"/>
      </w:tblPr>
      <w:tblGrid>
        <w:gridCol w:w="9995"/>
      </w:tblGrid>
      <w:tr w:rsidR="00ED7FF0" w:rsidRPr="003112D0" w:rsidTr="00484903">
        <w:tc>
          <w:tcPr>
            <w:tcW w:w="9995" w:type="dxa"/>
          </w:tcPr>
          <w:p w:rsidR="00ED7FF0" w:rsidRPr="003112D0" w:rsidRDefault="00ED7FF0" w:rsidP="00484903">
            <w:pPr>
              <w:pStyle w:val="ConsPlusNonformat"/>
              <w:jc w:val="center"/>
              <w:rPr>
                <w:rFonts w:ascii="Times New Roman" w:hAnsi="Times New Roman" w:cs="Times New Roman"/>
                <w:sz w:val="28"/>
                <w:szCs w:val="28"/>
              </w:rPr>
            </w:pPr>
            <w:r w:rsidRPr="003112D0">
              <w:rPr>
                <w:rFonts w:ascii="Times New Roman" w:hAnsi="Times New Roman" w:cs="Times New Roman"/>
                <w:sz w:val="28"/>
                <w:szCs w:val="28"/>
              </w:rPr>
              <w:t>Оформление разрешения на строительство, продления срока действия ранее</w:t>
            </w:r>
          </w:p>
          <w:p w:rsidR="00ED7FF0" w:rsidRPr="003112D0" w:rsidRDefault="00ED7FF0" w:rsidP="00484903">
            <w:pPr>
              <w:pStyle w:val="ConsPlusNonformat"/>
              <w:jc w:val="center"/>
              <w:rPr>
                <w:rFonts w:ascii="Times New Roman" w:hAnsi="Times New Roman" w:cs="Times New Roman"/>
                <w:sz w:val="28"/>
                <w:szCs w:val="28"/>
              </w:rPr>
            </w:pPr>
            <w:r w:rsidRPr="003112D0">
              <w:rPr>
                <w:rFonts w:ascii="Times New Roman" w:hAnsi="Times New Roman" w:cs="Times New Roman"/>
                <w:sz w:val="28"/>
                <w:szCs w:val="28"/>
              </w:rPr>
              <w:t xml:space="preserve"> выданного разрешения на строительство, внесения изменений в ранее выданное </w:t>
            </w:r>
          </w:p>
          <w:p w:rsidR="00ED7FF0" w:rsidRPr="003112D0" w:rsidRDefault="00ED7FF0" w:rsidP="00484903">
            <w:pPr>
              <w:pStyle w:val="ConsPlusNonformat"/>
              <w:jc w:val="center"/>
              <w:rPr>
                <w:rFonts w:ascii="Times New Roman" w:hAnsi="Times New Roman" w:cs="Times New Roman"/>
                <w:sz w:val="28"/>
                <w:szCs w:val="28"/>
              </w:rPr>
            </w:pPr>
            <w:r w:rsidRPr="003112D0">
              <w:rPr>
                <w:rFonts w:ascii="Times New Roman" w:hAnsi="Times New Roman" w:cs="Times New Roman"/>
                <w:sz w:val="28"/>
                <w:szCs w:val="28"/>
              </w:rPr>
              <w:t xml:space="preserve">разрешение на строительство либо отказа в предоставлении </w:t>
            </w:r>
          </w:p>
          <w:p w:rsidR="00ED7FF0" w:rsidRPr="003112D0" w:rsidRDefault="003306A2" w:rsidP="00484903">
            <w:pPr>
              <w:pStyle w:val="ConsPlusNonformat"/>
              <w:jc w:val="center"/>
              <w:rPr>
                <w:rFonts w:ascii="Times New Roman" w:hAnsi="Times New Roman" w:cs="Times New Roman"/>
                <w:sz w:val="28"/>
                <w:szCs w:val="28"/>
              </w:rPr>
            </w:pPr>
            <w:r w:rsidRPr="003112D0">
              <w:rPr>
                <w:rFonts w:ascii="Times New Roman" w:hAnsi="Times New Roman" w:cs="Times New Roman"/>
                <w:sz w:val="28"/>
                <w:szCs w:val="28"/>
              </w:rPr>
              <w:t>муниципальной</w:t>
            </w:r>
            <w:r w:rsidR="00ED7FF0" w:rsidRPr="003112D0">
              <w:rPr>
                <w:rFonts w:ascii="Times New Roman" w:hAnsi="Times New Roman" w:cs="Times New Roman"/>
                <w:sz w:val="28"/>
                <w:szCs w:val="28"/>
              </w:rPr>
              <w:t xml:space="preserve"> услуги и информирование заявителя</w:t>
            </w:r>
          </w:p>
        </w:tc>
      </w:tr>
    </w:tbl>
    <w:p w:rsidR="00ED7FF0" w:rsidRPr="003112D0" w:rsidRDefault="00AF1C38" w:rsidP="00ED7FF0">
      <w:pPr>
        <w:pStyle w:val="ConsPlusNonformat"/>
        <w:jc w:val="both"/>
        <w:rPr>
          <w:rFonts w:ascii="Times New Roman" w:hAnsi="Times New Roman" w:cs="Times New Roman"/>
          <w:sz w:val="28"/>
          <w:szCs w:val="28"/>
        </w:rPr>
      </w:pPr>
      <w:r>
        <w:rPr>
          <w:rFonts w:ascii="Times New Roman" w:hAnsi="Times New Roman" w:cs="Times New Roman"/>
          <w:noProof/>
          <w:sz w:val="28"/>
          <w:szCs w:val="28"/>
        </w:rPr>
        <w:lastRenderedPageBreak/>
        <w:pict>
          <v:shape id="Прямая со стрелкой 6" o:spid="_x0000_s1027" type="#_x0000_t32" style="position:absolute;left:0;text-align:left;margin-left:241.85pt;margin-top:.45pt;width:.75pt;height:20.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" strokecolor="#4579b8 [3044]">
            <v:stroke endarrow="open"/>
          </v:shape>
        </w:pict>
      </w:r>
    </w:p>
    <w:p w:rsidR="00ED7FF0" w:rsidRPr="003112D0" w:rsidRDefault="00ED7FF0" w:rsidP="00ED7FF0">
      <w:pPr>
        <w:pStyle w:val="ConsPlusNonformat"/>
        <w:jc w:val="both"/>
        <w:rPr>
          <w:rFonts w:ascii="Times New Roman" w:hAnsi="Times New Roman" w:cs="Times New Roman"/>
          <w:sz w:val="28"/>
          <w:szCs w:val="28"/>
        </w:rPr>
      </w:pPr>
    </w:p>
    <w:tbl>
      <w:tblPr>
        <w:tblStyle w:val="a7"/>
        <w:tblW w:w="0" w:type="auto"/>
        <w:tblLook w:val="04A0"/>
      </w:tblPr>
      <w:tblGrid>
        <w:gridCol w:w="9995"/>
      </w:tblGrid>
      <w:tr w:rsidR="00F37ACA" w:rsidRPr="003112D0" w:rsidTr="00484903">
        <w:tc>
          <w:tcPr>
            <w:tcW w:w="9995" w:type="dxa"/>
          </w:tcPr>
          <w:p w:rsidR="00ED7FF0" w:rsidRPr="003112D0" w:rsidRDefault="00ED7FF0" w:rsidP="003306A2">
            <w:pPr>
              <w:pStyle w:val="ConsPlusNonformat"/>
              <w:jc w:val="center"/>
              <w:rPr>
                <w:rFonts w:ascii="Times New Roman" w:hAnsi="Times New Roman" w:cs="Times New Roman"/>
                <w:sz w:val="28"/>
                <w:szCs w:val="28"/>
              </w:rPr>
            </w:pPr>
            <w:r w:rsidRPr="003112D0">
              <w:rPr>
                <w:rFonts w:ascii="Times New Roman" w:hAnsi="Times New Roman" w:cs="Times New Roman"/>
                <w:sz w:val="28"/>
                <w:szCs w:val="28"/>
              </w:rPr>
              <w:t xml:space="preserve">Выдача разрешения на строительство, продление срока действия ранее выданного разрешения на строительство, внесение изменений в ранее выданное разрешение на строительство либо отказ в предоставлении </w:t>
            </w:r>
            <w:r w:rsidR="003306A2" w:rsidRPr="003112D0">
              <w:rPr>
                <w:rFonts w:ascii="Times New Roman" w:hAnsi="Times New Roman" w:cs="Times New Roman"/>
                <w:sz w:val="28"/>
                <w:szCs w:val="28"/>
              </w:rPr>
              <w:t>муниципальной</w:t>
            </w:r>
            <w:r w:rsidRPr="003112D0">
              <w:rPr>
                <w:rFonts w:ascii="Times New Roman" w:hAnsi="Times New Roman" w:cs="Times New Roman"/>
                <w:sz w:val="28"/>
                <w:szCs w:val="28"/>
              </w:rPr>
              <w:t xml:space="preserve"> услуги</w:t>
            </w:r>
          </w:p>
        </w:tc>
      </w:tr>
    </w:tbl>
    <w:p w:rsidR="00F5043D" w:rsidRPr="003112D0" w:rsidRDefault="00F5043D" w:rsidP="00ED7FF0">
      <w:pPr>
        <w:ind w:firstLine="708"/>
        <w:jc w:val="both"/>
        <w:rPr>
          <w:rFonts w:cs="Times New Roman"/>
          <w:sz w:val="28"/>
          <w:szCs w:val="28"/>
        </w:rPr>
        <w:sectPr w:rsidR="00F5043D" w:rsidRPr="003112D0" w:rsidSect="00233776">
          <w:pgSz w:w="11906" w:h="16838"/>
          <w:pgMar w:top="993" w:right="709" w:bottom="964" w:left="1418" w:header="709" w:footer="709" w:gutter="0"/>
          <w:cols w:space="708"/>
          <w:docGrid w:linePitch="360"/>
        </w:sectPr>
      </w:pPr>
    </w:p>
    <w:p w:rsidR="00ED7FF0" w:rsidRPr="003112D0" w:rsidRDefault="00F5043D" w:rsidP="00ED7FF0">
      <w:pPr>
        <w:ind w:firstLine="708"/>
        <w:jc w:val="right"/>
        <w:rPr>
          <w:rFonts w:cs="Times New Roman"/>
          <w:sz w:val="28"/>
          <w:szCs w:val="28"/>
        </w:rPr>
      </w:pPr>
      <w:r w:rsidRPr="003112D0">
        <w:rPr>
          <w:rFonts w:cs="Times New Roman"/>
          <w:sz w:val="28"/>
          <w:szCs w:val="28"/>
        </w:rPr>
        <w:lastRenderedPageBreak/>
        <w:t>П</w:t>
      </w:r>
      <w:r w:rsidR="00ED7FF0" w:rsidRPr="003112D0">
        <w:rPr>
          <w:rFonts w:cs="Times New Roman"/>
          <w:sz w:val="28"/>
          <w:szCs w:val="28"/>
        </w:rPr>
        <w:t>риложение № 3</w:t>
      </w:r>
    </w:p>
    <w:p w:rsidR="00ED7FF0" w:rsidRPr="003112D0" w:rsidRDefault="00ED7FF0" w:rsidP="00ED7FF0">
      <w:pPr>
        <w:ind w:firstLine="708"/>
        <w:jc w:val="right"/>
        <w:rPr>
          <w:rFonts w:cs="Times New Roman"/>
          <w:sz w:val="28"/>
          <w:szCs w:val="28"/>
        </w:rPr>
      </w:pPr>
      <w:r w:rsidRPr="003112D0">
        <w:rPr>
          <w:rFonts w:cs="Times New Roman"/>
          <w:sz w:val="28"/>
          <w:szCs w:val="28"/>
        </w:rPr>
        <w:t>к Административному регламенту</w:t>
      </w:r>
    </w:p>
    <w:p w:rsidR="00F5043D" w:rsidRPr="003112D0" w:rsidRDefault="00ED7FF0" w:rsidP="00F5043D">
      <w:pPr>
        <w:ind w:firstLine="708"/>
        <w:jc w:val="right"/>
        <w:rPr>
          <w:rFonts w:cs="Times New Roman"/>
          <w:sz w:val="28"/>
          <w:szCs w:val="28"/>
        </w:rPr>
      </w:pPr>
      <w:r w:rsidRPr="003112D0">
        <w:rPr>
          <w:rFonts w:cs="Times New Roman"/>
          <w:sz w:val="28"/>
          <w:szCs w:val="28"/>
        </w:rPr>
        <w:t xml:space="preserve">предоставления </w:t>
      </w:r>
      <w:r w:rsidR="00F5043D" w:rsidRPr="003112D0">
        <w:rPr>
          <w:rFonts w:cs="Times New Roman"/>
          <w:sz w:val="28"/>
          <w:szCs w:val="28"/>
        </w:rPr>
        <w:t>муниципальной</w:t>
      </w:r>
      <w:r w:rsidRPr="003112D0">
        <w:rPr>
          <w:rFonts w:cs="Times New Roman"/>
          <w:sz w:val="28"/>
          <w:szCs w:val="28"/>
        </w:rPr>
        <w:t xml:space="preserve"> услуги </w:t>
      </w:r>
      <w:r w:rsidR="00F5043D" w:rsidRPr="003112D0">
        <w:rPr>
          <w:rFonts w:cs="Times New Roman"/>
          <w:sz w:val="28"/>
          <w:szCs w:val="28"/>
        </w:rPr>
        <w:t>по выдаче</w:t>
      </w:r>
    </w:p>
    <w:p w:rsidR="00F5043D" w:rsidRPr="003112D0" w:rsidRDefault="00F5043D" w:rsidP="00F5043D">
      <w:pPr>
        <w:ind w:firstLine="708"/>
        <w:jc w:val="right"/>
        <w:rPr>
          <w:rFonts w:cs="Times New Roman"/>
          <w:sz w:val="28"/>
          <w:szCs w:val="28"/>
        </w:rPr>
      </w:pPr>
      <w:r w:rsidRPr="003112D0">
        <w:rPr>
          <w:rFonts w:cs="Times New Roman"/>
          <w:sz w:val="28"/>
          <w:szCs w:val="28"/>
        </w:rPr>
        <w:t>разрешений на строительство продление срок действия</w:t>
      </w:r>
    </w:p>
    <w:p w:rsidR="00F5043D" w:rsidRPr="003112D0" w:rsidRDefault="00F5043D" w:rsidP="00F5043D">
      <w:pPr>
        <w:ind w:firstLine="708"/>
        <w:jc w:val="right"/>
        <w:rPr>
          <w:rFonts w:cs="Times New Roman"/>
          <w:sz w:val="28"/>
          <w:szCs w:val="28"/>
        </w:rPr>
      </w:pPr>
      <w:r w:rsidRPr="003112D0">
        <w:rPr>
          <w:rFonts w:cs="Times New Roman"/>
          <w:sz w:val="28"/>
          <w:szCs w:val="28"/>
        </w:rPr>
        <w:t xml:space="preserve"> разрешения на строительство, внесение изменений </w:t>
      </w:r>
    </w:p>
    <w:p w:rsidR="00F5043D" w:rsidRPr="003112D0" w:rsidRDefault="00F5043D" w:rsidP="00F5043D">
      <w:pPr>
        <w:ind w:firstLine="708"/>
        <w:jc w:val="right"/>
        <w:rPr>
          <w:rFonts w:cs="Times New Roman"/>
          <w:sz w:val="28"/>
          <w:szCs w:val="28"/>
        </w:rPr>
      </w:pPr>
      <w:r w:rsidRPr="003112D0">
        <w:rPr>
          <w:rFonts w:cs="Times New Roman"/>
          <w:sz w:val="28"/>
          <w:szCs w:val="28"/>
        </w:rPr>
        <w:t>в разрешение на строительство объекта</w:t>
      </w:r>
    </w:p>
    <w:p w:rsidR="00F5043D" w:rsidRPr="003112D0" w:rsidRDefault="00F5043D" w:rsidP="00F5043D">
      <w:pPr>
        <w:ind w:firstLine="708"/>
        <w:jc w:val="right"/>
        <w:rPr>
          <w:rFonts w:cs="Times New Roman"/>
          <w:sz w:val="28"/>
          <w:szCs w:val="28"/>
        </w:rPr>
      </w:pPr>
      <w:r w:rsidRPr="003112D0">
        <w:rPr>
          <w:rFonts w:cs="Times New Roman"/>
          <w:sz w:val="28"/>
          <w:szCs w:val="28"/>
        </w:rPr>
        <w:t xml:space="preserve"> капитального строительства</w:t>
      </w:r>
    </w:p>
    <w:p w:rsidR="00ED7FF0" w:rsidRPr="003112D0" w:rsidRDefault="00ED7FF0" w:rsidP="00F5043D">
      <w:pPr>
        <w:ind w:firstLine="708"/>
        <w:jc w:val="right"/>
        <w:rPr>
          <w:rFonts w:cs="Times New Roman"/>
          <w:sz w:val="28"/>
          <w:szCs w:val="28"/>
        </w:rPr>
      </w:pPr>
    </w:p>
    <w:p w:rsidR="00ED7FF0" w:rsidRPr="003112D0" w:rsidRDefault="00ED7FF0" w:rsidP="00ED7FF0">
      <w:pPr>
        <w:ind w:firstLine="708"/>
        <w:jc w:val="both"/>
        <w:rPr>
          <w:rFonts w:cs="Times New Roman"/>
          <w:sz w:val="28"/>
          <w:szCs w:val="28"/>
        </w:rPr>
      </w:pPr>
    </w:p>
    <w:p w:rsidR="00ED7FF0" w:rsidRPr="003112D0" w:rsidRDefault="00ED7FF0" w:rsidP="00ED7FF0">
      <w:pPr>
        <w:ind w:firstLine="708"/>
        <w:jc w:val="center"/>
        <w:rPr>
          <w:rFonts w:cs="Times New Roman"/>
          <w:sz w:val="28"/>
          <w:szCs w:val="28"/>
        </w:rPr>
      </w:pPr>
      <w:r w:rsidRPr="003112D0">
        <w:rPr>
          <w:rFonts w:cs="Times New Roman"/>
          <w:sz w:val="28"/>
          <w:szCs w:val="28"/>
        </w:rPr>
        <w:t>Журнал</w:t>
      </w:r>
    </w:p>
    <w:p w:rsidR="00ED7FF0" w:rsidRPr="003112D0" w:rsidRDefault="00ED7FF0" w:rsidP="00ED7FF0">
      <w:pPr>
        <w:ind w:firstLine="708"/>
        <w:jc w:val="center"/>
        <w:rPr>
          <w:rFonts w:cs="Times New Roman"/>
          <w:sz w:val="28"/>
          <w:szCs w:val="28"/>
        </w:rPr>
      </w:pPr>
      <w:r w:rsidRPr="003112D0">
        <w:rPr>
          <w:rFonts w:cs="Times New Roman"/>
          <w:sz w:val="28"/>
          <w:szCs w:val="28"/>
        </w:rPr>
        <w:t>регистрации заявлений о выдаче разрешения на строительство (о продлении срока действия разрешения</w:t>
      </w:r>
    </w:p>
    <w:p w:rsidR="00ED7FF0" w:rsidRPr="003112D0" w:rsidRDefault="00ED7FF0" w:rsidP="00ED7FF0">
      <w:pPr>
        <w:ind w:firstLine="708"/>
        <w:jc w:val="center"/>
        <w:rPr>
          <w:rFonts w:cs="Times New Roman"/>
          <w:sz w:val="28"/>
          <w:szCs w:val="28"/>
        </w:rPr>
      </w:pPr>
      <w:r w:rsidRPr="003112D0">
        <w:rPr>
          <w:rFonts w:cs="Times New Roman"/>
          <w:sz w:val="28"/>
          <w:szCs w:val="28"/>
        </w:rPr>
        <w:t>на строительство, уведомлений) и выдачи разрешений на строительство (продления срока действия ранее</w:t>
      </w:r>
    </w:p>
    <w:p w:rsidR="00ED7FF0" w:rsidRPr="003112D0" w:rsidRDefault="00ED7FF0" w:rsidP="00ED7FF0">
      <w:pPr>
        <w:ind w:firstLine="708"/>
        <w:jc w:val="center"/>
        <w:rPr>
          <w:rFonts w:cs="Times New Roman"/>
          <w:sz w:val="28"/>
          <w:szCs w:val="28"/>
        </w:rPr>
      </w:pPr>
      <w:r w:rsidRPr="003112D0">
        <w:rPr>
          <w:rFonts w:cs="Times New Roman"/>
          <w:sz w:val="28"/>
          <w:szCs w:val="28"/>
        </w:rPr>
        <w:t>выданного разрешения на строительство, внесения изменений в ранее выданное разрешение на строительство)</w:t>
      </w:r>
    </w:p>
    <w:p w:rsidR="00ED7FF0" w:rsidRPr="003112D0" w:rsidRDefault="00ED7FF0" w:rsidP="00ED7FF0">
      <w:pPr>
        <w:ind w:firstLine="708"/>
        <w:jc w:val="both"/>
        <w:rPr>
          <w:rFonts w:cs="Times New Roman"/>
          <w:sz w:val="28"/>
          <w:szCs w:val="28"/>
        </w:rPr>
      </w:pPr>
    </w:p>
    <w:tbl>
      <w:tblPr>
        <w:tblW w:w="10972"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0"/>
        <w:gridCol w:w="918"/>
        <w:gridCol w:w="763"/>
        <w:gridCol w:w="938"/>
        <w:gridCol w:w="1418"/>
        <w:gridCol w:w="2126"/>
        <w:gridCol w:w="1134"/>
        <w:gridCol w:w="2126"/>
        <w:gridCol w:w="1049"/>
      </w:tblGrid>
      <w:tr w:rsidR="00F37ACA" w:rsidRPr="003112D0" w:rsidTr="00755A55">
        <w:tc>
          <w:tcPr>
            <w:tcW w:w="500" w:type="dxa"/>
          </w:tcPr>
          <w:p w:rsidR="00ED7FF0" w:rsidRPr="008C5ED0" w:rsidRDefault="00ED7FF0" w:rsidP="00484903">
            <w:pPr>
              <w:spacing w:after="200" w:line="276" w:lineRule="auto"/>
              <w:rPr>
                <w:rFonts w:cs="Times New Roman"/>
                <w:lang w:eastAsia="en-US"/>
              </w:rPr>
            </w:pPr>
            <w:r w:rsidRPr="008C5ED0">
              <w:rPr>
                <w:rFonts w:cs="Times New Roman"/>
                <w:lang w:eastAsia="en-US"/>
              </w:rPr>
              <w:t>№ п/п</w:t>
            </w:r>
          </w:p>
        </w:tc>
        <w:tc>
          <w:tcPr>
            <w:tcW w:w="918" w:type="dxa"/>
          </w:tcPr>
          <w:p w:rsidR="00ED7FF0" w:rsidRPr="008C5ED0" w:rsidRDefault="00ED7FF0" w:rsidP="00585F00">
            <w:pPr>
              <w:spacing w:after="200" w:line="276" w:lineRule="auto"/>
              <w:rPr>
                <w:rFonts w:cs="Times New Roman"/>
                <w:lang w:eastAsia="en-US"/>
              </w:rPr>
            </w:pPr>
            <w:r w:rsidRPr="008C5ED0">
              <w:rPr>
                <w:rFonts w:cs="Times New Roman"/>
                <w:lang w:eastAsia="en-US"/>
              </w:rPr>
              <w:t>Дата представления заявителем документов (дата поступ</w:t>
            </w:r>
            <w:r w:rsidR="005A5E00">
              <w:rPr>
                <w:rFonts w:cs="Times New Roman"/>
                <w:lang w:eastAsia="en-US"/>
              </w:rPr>
              <w:t>ления в администрацию</w:t>
            </w:r>
            <w:r w:rsidRPr="008C5ED0">
              <w:rPr>
                <w:rFonts w:cs="Times New Roman"/>
                <w:lang w:eastAsia="en-US"/>
              </w:rPr>
              <w:t>)</w:t>
            </w:r>
          </w:p>
        </w:tc>
        <w:tc>
          <w:tcPr>
            <w:tcW w:w="763" w:type="dxa"/>
          </w:tcPr>
          <w:p w:rsidR="00ED7FF0" w:rsidRPr="008C5ED0" w:rsidRDefault="00ED7FF0" w:rsidP="00484903">
            <w:pPr>
              <w:spacing w:after="200" w:line="276" w:lineRule="auto"/>
              <w:rPr>
                <w:rFonts w:cs="Times New Roman"/>
                <w:lang w:eastAsia="en-US"/>
              </w:rPr>
            </w:pPr>
            <w:r w:rsidRPr="008C5ED0">
              <w:rPr>
                <w:rFonts w:cs="Times New Roman"/>
                <w:lang w:eastAsia="en-US"/>
              </w:rPr>
              <w:t>Наименование заявителя</w:t>
            </w:r>
          </w:p>
        </w:tc>
        <w:tc>
          <w:tcPr>
            <w:tcW w:w="938" w:type="dxa"/>
          </w:tcPr>
          <w:p w:rsidR="00ED7FF0" w:rsidRPr="008C5ED0" w:rsidRDefault="00ED7FF0" w:rsidP="00484903">
            <w:pPr>
              <w:spacing w:after="200" w:line="276" w:lineRule="auto"/>
              <w:rPr>
                <w:rFonts w:cs="Times New Roman"/>
                <w:lang w:eastAsia="en-US"/>
              </w:rPr>
            </w:pPr>
            <w:r w:rsidRPr="008C5ED0">
              <w:rPr>
                <w:rFonts w:cs="Times New Roman"/>
                <w:lang w:eastAsia="en-US"/>
              </w:rPr>
              <w:t>ФИО должностного лица уполномоченного структурного подразделения, принявшего документы</w:t>
            </w:r>
          </w:p>
        </w:tc>
        <w:tc>
          <w:tcPr>
            <w:tcW w:w="1418" w:type="dxa"/>
          </w:tcPr>
          <w:p w:rsidR="00ED7FF0" w:rsidRPr="008C5ED0" w:rsidRDefault="00ED7FF0" w:rsidP="00484903">
            <w:pPr>
              <w:spacing w:after="200" w:line="276" w:lineRule="auto"/>
              <w:rPr>
                <w:rFonts w:cs="Times New Roman"/>
                <w:lang w:eastAsia="en-US"/>
              </w:rPr>
            </w:pPr>
            <w:r w:rsidRPr="008C5ED0">
              <w:rPr>
                <w:rFonts w:cs="Times New Roman"/>
                <w:lang w:eastAsia="en-US"/>
              </w:rPr>
              <w:t>Наименование объекта и количество листов (папок, коробок и т.д.) поступивших документов</w:t>
            </w:r>
          </w:p>
        </w:tc>
        <w:tc>
          <w:tcPr>
            <w:tcW w:w="2126" w:type="dxa"/>
          </w:tcPr>
          <w:p w:rsidR="00ED7FF0" w:rsidRPr="008C5ED0" w:rsidRDefault="00ED7FF0" w:rsidP="00484903">
            <w:pPr>
              <w:spacing w:after="200" w:line="276" w:lineRule="auto"/>
              <w:rPr>
                <w:rFonts w:cs="Times New Roman"/>
                <w:lang w:eastAsia="en-US"/>
              </w:rPr>
            </w:pPr>
            <w:r w:rsidRPr="008C5ED0">
              <w:rPr>
                <w:rFonts w:cs="Times New Roman"/>
                <w:lang w:eastAsia="en-US"/>
              </w:rPr>
              <w:t>Дата подготовки разрешения на строительство/дата подготовки решения о продлении срока действия разрешения на строительство/дата подготовки решения о внесении изменений в разрешение на строительство</w:t>
            </w:r>
          </w:p>
        </w:tc>
        <w:tc>
          <w:tcPr>
            <w:tcW w:w="1134" w:type="dxa"/>
          </w:tcPr>
          <w:p w:rsidR="00ED7FF0" w:rsidRPr="008C5ED0" w:rsidRDefault="00ED7FF0" w:rsidP="00484903">
            <w:pPr>
              <w:spacing w:after="200" w:line="276" w:lineRule="auto"/>
              <w:rPr>
                <w:rFonts w:cs="Times New Roman"/>
                <w:lang w:eastAsia="en-US"/>
              </w:rPr>
            </w:pPr>
            <w:r w:rsidRPr="008C5ED0">
              <w:rPr>
                <w:rFonts w:cs="Times New Roman"/>
                <w:lang w:eastAsia="en-US"/>
              </w:rPr>
              <w:t xml:space="preserve">Дата передачи заявителю разрешения на строительство (отказа в выдаче разрешения на строительство) или дата почтового отправления/дата передачи заявителю уведомления о продлении срока действия </w:t>
            </w:r>
            <w:r w:rsidRPr="008C5ED0">
              <w:rPr>
                <w:rFonts w:cs="Times New Roman"/>
                <w:lang w:eastAsia="en-US"/>
              </w:rPr>
              <w:lastRenderedPageBreak/>
              <w:t>разрешения на строительство (отказа в продлении срока действия разрешения на строительство) или дата почтового отправления/дата передачи заявителю уведомления о внесении изменений в разрешение на строительство (отказа во внесении изменений в разрешение на строительство) или дата почтового отправления</w:t>
            </w:r>
          </w:p>
        </w:tc>
        <w:tc>
          <w:tcPr>
            <w:tcW w:w="2126" w:type="dxa"/>
          </w:tcPr>
          <w:p w:rsidR="00ED7FF0" w:rsidRPr="008C5ED0" w:rsidRDefault="00ED7FF0" w:rsidP="00484903">
            <w:pPr>
              <w:spacing w:after="200" w:line="276" w:lineRule="auto"/>
              <w:rPr>
                <w:rFonts w:cs="Times New Roman"/>
                <w:lang w:eastAsia="en-US"/>
              </w:rPr>
            </w:pPr>
            <w:r w:rsidRPr="008C5ED0">
              <w:rPr>
                <w:rFonts w:cs="Times New Roman"/>
                <w:lang w:eastAsia="en-US"/>
              </w:rPr>
              <w:lastRenderedPageBreak/>
              <w:t>Подпись лица, получившего разрешение на строительство (отказ в выдаче разрешения на строительство с приложением документов)</w:t>
            </w:r>
          </w:p>
        </w:tc>
        <w:tc>
          <w:tcPr>
            <w:tcW w:w="1049" w:type="dxa"/>
          </w:tcPr>
          <w:p w:rsidR="00ED7FF0" w:rsidRPr="008C5ED0" w:rsidRDefault="00ED7FF0" w:rsidP="00484903">
            <w:pPr>
              <w:spacing w:after="200" w:line="276" w:lineRule="auto"/>
              <w:rPr>
                <w:rFonts w:cs="Times New Roman"/>
                <w:lang w:eastAsia="en-US"/>
              </w:rPr>
            </w:pPr>
            <w:r w:rsidRPr="008C5ED0">
              <w:rPr>
                <w:rFonts w:cs="Times New Roman"/>
                <w:lang w:eastAsia="en-US"/>
              </w:rPr>
              <w:t>Примечание</w:t>
            </w:r>
          </w:p>
        </w:tc>
      </w:tr>
    </w:tbl>
    <w:p w:rsidR="00937C5B" w:rsidRPr="003112D0" w:rsidRDefault="00937C5B" w:rsidP="00937C5B">
      <w:pPr>
        <w:widowControl/>
        <w:shd w:val="clear" w:color="auto" w:fill="FFFFFF"/>
        <w:autoSpaceDE/>
        <w:autoSpaceDN/>
        <w:adjustRightInd/>
        <w:spacing w:line="315" w:lineRule="atLeast"/>
        <w:textAlignment w:val="baseline"/>
        <w:rPr>
          <w:rFonts w:eastAsia="Times New Roman" w:cs="Times New Roman"/>
          <w:spacing w:val="2"/>
          <w:sz w:val="28"/>
          <w:szCs w:val="28"/>
        </w:rPr>
      </w:pPr>
      <w:r w:rsidRPr="003112D0">
        <w:rPr>
          <w:rFonts w:eastAsia="Times New Roman" w:cs="Times New Roman"/>
          <w:spacing w:val="2"/>
          <w:sz w:val="28"/>
          <w:szCs w:val="28"/>
        </w:rPr>
        <w:lastRenderedPageBreak/>
        <w:br/>
      </w:r>
    </w:p>
    <w:p w:rsidR="00937C5B" w:rsidRPr="003112D0" w:rsidRDefault="00937C5B" w:rsidP="00F5043D">
      <w:pPr>
        <w:widowControl/>
        <w:shd w:val="clear" w:color="auto" w:fill="FFFFFF"/>
        <w:autoSpaceDE/>
        <w:autoSpaceDN/>
        <w:adjustRightInd/>
        <w:spacing w:line="315" w:lineRule="atLeast"/>
        <w:textAlignment w:val="baseline"/>
        <w:rPr>
          <w:rFonts w:eastAsia="Times New Roman" w:cs="Times New Roman"/>
          <w:sz w:val="28"/>
          <w:szCs w:val="28"/>
        </w:rPr>
      </w:pPr>
      <w:r w:rsidRPr="003112D0">
        <w:rPr>
          <w:rFonts w:eastAsia="Times New Roman" w:cs="Times New Roman"/>
          <w:spacing w:val="2"/>
          <w:sz w:val="28"/>
          <w:szCs w:val="28"/>
        </w:rPr>
        <w:br/>
      </w:r>
    </w:p>
    <w:p w:rsidR="00C53739" w:rsidRPr="003112D0" w:rsidRDefault="00C53739">
      <w:pPr>
        <w:rPr>
          <w:rFonts w:cs="Times New Roman"/>
          <w:sz w:val="28"/>
          <w:szCs w:val="28"/>
        </w:rPr>
      </w:pPr>
    </w:p>
    <w:sectPr w:rsidR="00C53739" w:rsidRPr="003112D0" w:rsidSect="00BD1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3DC"/>
    <w:multiLevelType w:val="hybridMultilevel"/>
    <w:tmpl w:val="71182E02"/>
    <w:lvl w:ilvl="0" w:tplc="F94437E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1464D20"/>
    <w:multiLevelType w:val="hybridMultilevel"/>
    <w:tmpl w:val="9E1031B0"/>
    <w:lvl w:ilvl="0" w:tplc="7782200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037DD8"/>
    <w:multiLevelType w:val="hybridMultilevel"/>
    <w:tmpl w:val="FF924310"/>
    <w:lvl w:ilvl="0" w:tplc="BCD6E2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446C8"/>
    <w:multiLevelType w:val="multilevel"/>
    <w:tmpl w:val="6558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1B2798"/>
    <w:multiLevelType w:val="multilevel"/>
    <w:tmpl w:val="4258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85784"/>
    <w:multiLevelType w:val="hybridMultilevel"/>
    <w:tmpl w:val="3FC4B688"/>
    <w:lvl w:ilvl="0" w:tplc="20E2C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28415F"/>
    <w:multiLevelType w:val="hybridMultilevel"/>
    <w:tmpl w:val="ED5A54E0"/>
    <w:lvl w:ilvl="0" w:tplc="169CB23A">
      <w:start w:val="1"/>
      <w:numFmt w:val="decimal"/>
      <w:lvlText w:val="%1."/>
      <w:lvlJc w:val="left"/>
      <w:pPr>
        <w:ind w:left="1698" w:hanging="990"/>
      </w:pPr>
      <w:rPr>
        <w:rFonts w:cstheme="minorBidi"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3771A2"/>
    <w:multiLevelType w:val="hybridMultilevel"/>
    <w:tmpl w:val="9AA2C100"/>
    <w:lvl w:ilvl="0" w:tplc="D59A055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B23120"/>
    <w:multiLevelType w:val="multilevel"/>
    <w:tmpl w:val="C08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E77BE"/>
    <w:multiLevelType w:val="multilevel"/>
    <w:tmpl w:val="F57E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E0597"/>
    <w:multiLevelType w:val="multilevel"/>
    <w:tmpl w:val="5AACD6DA"/>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0214A43"/>
    <w:multiLevelType w:val="multilevel"/>
    <w:tmpl w:val="8578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056A2"/>
    <w:multiLevelType w:val="hybridMultilevel"/>
    <w:tmpl w:val="BDC6E490"/>
    <w:lvl w:ilvl="0" w:tplc="188C2286">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FB7C1F"/>
    <w:multiLevelType w:val="hybridMultilevel"/>
    <w:tmpl w:val="460CB966"/>
    <w:lvl w:ilvl="0" w:tplc="C026EA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54413D"/>
    <w:multiLevelType w:val="hybridMultilevel"/>
    <w:tmpl w:val="8C90F822"/>
    <w:lvl w:ilvl="0" w:tplc="EBCC727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18242E"/>
    <w:multiLevelType w:val="hybridMultilevel"/>
    <w:tmpl w:val="FA88C4A4"/>
    <w:lvl w:ilvl="0" w:tplc="0346FD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F5F33F3"/>
    <w:multiLevelType w:val="hybridMultilevel"/>
    <w:tmpl w:val="8B4E9B2A"/>
    <w:lvl w:ilvl="0" w:tplc="34282FD0">
      <w:start w:val="1"/>
      <w:numFmt w:val="decimal"/>
      <w:lvlText w:val="%1."/>
      <w:lvlJc w:val="left"/>
      <w:pPr>
        <w:ind w:left="720" w:hanging="360"/>
      </w:pPr>
      <w:rPr>
        <w:rFonts w:ascii="Times New Roman" w:eastAsiaTheme="minorHAnsi" w:hAnsi="Times New Roman"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3"/>
  </w:num>
  <w:num w:numId="5">
    <w:abstractNumId w:val="9"/>
  </w:num>
  <w:num w:numId="6">
    <w:abstractNumId w:val="2"/>
  </w:num>
  <w:num w:numId="7">
    <w:abstractNumId w:val="16"/>
  </w:num>
  <w:num w:numId="8">
    <w:abstractNumId w:val="14"/>
  </w:num>
  <w:num w:numId="9">
    <w:abstractNumId w:val="6"/>
  </w:num>
  <w:num w:numId="10">
    <w:abstractNumId w:val="13"/>
  </w:num>
  <w:num w:numId="11">
    <w:abstractNumId w:val="15"/>
  </w:num>
  <w:num w:numId="12">
    <w:abstractNumId w:val="0"/>
  </w:num>
  <w:num w:numId="13">
    <w:abstractNumId w:val="5"/>
  </w:num>
  <w:num w:numId="14">
    <w:abstractNumId w:val="12"/>
  </w:num>
  <w:num w:numId="15">
    <w:abstractNumId w:val="7"/>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C5B"/>
    <w:rsid w:val="00020AAF"/>
    <w:rsid w:val="00022160"/>
    <w:rsid w:val="00022962"/>
    <w:rsid w:val="00026839"/>
    <w:rsid w:val="00044851"/>
    <w:rsid w:val="0004571D"/>
    <w:rsid w:val="00050960"/>
    <w:rsid w:val="00057D01"/>
    <w:rsid w:val="00061BF8"/>
    <w:rsid w:val="00065CC0"/>
    <w:rsid w:val="00074A9D"/>
    <w:rsid w:val="00075E46"/>
    <w:rsid w:val="000766BB"/>
    <w:rsid w:val="00093189"/>
    <w:rsid w:val="00095482"/>
    <w:rsid w:val="0009717F"/>
    <w:rsid w:val="000B48DC"/>
    <w:rsid w:val="000C337B"/>
    <w:rsid w:val="000D1284"/>
    <w:rsid w:val="000D7C51"/>
    <w:rsid w:val="00105F41"/>
    <w:rsid w:val="00110223"/>
    <w:rsid w:val="0011120E"/>
    <w:rsid w:val="00114386"/>
    <w:rsid w:val="001146A5"/>
    <w:rsid w:val="00117603"/>
    <w:rsid w:val="0012038E"/>
    <w:rsid w:val="00123B4F"/>
    <w:rsid w:val="001338E2"/>
    <w:rsid w:val="0013526F"/>
    <w:rsid w:val="001404ED"/>
    <w:rsid w:val="001405FB"/>
    <w:rsid w:val="001469AD"/>
    <w:rsid w:val="001500A6"/>
    <w:rsid w:val="001546C1"/>
    <w:rsid w:val="00164EEC"/>
    <w:rsid w:val="001675BC"/>
    <w:rsid w:val="00175B4E"/>
    <w:rsid w:val="00176AC2"/>
    <w:rsid w:val="0018599A"/>
    <w:rsid w:val="0018680A"/>
    <w:rsid w:val="00186D0E"/>
    <w:rsid w:val="00196E53"/>
    <w:rsid w:val="001A103C"/>
    <w:rsid w:val="001A33A3"/>
    <w:rsid w:val="001D39AC"/>
    <w:rsid w:val="001D5477"/>
    <w:rsid w:val="001D669E"/>
    <w:rsid w:val="001D6B17"/>
    <w:rsid w:val="001F12D8"/>
    <w:rsid w:val="001F2B0C"/>
    <w:rsid w:val="001F61E2"/>
    <w:rsid w:val="001F6E4C"/>
    <w:rsid w:val="001F7EE0"/>
    <w:rsid w:val="002011E8"/>
    <w:rsid w:val="00212889"/>
    <w:rsid w:val="00212C39"/>
    <w:rsid w:val="002223F9"/>
    <w:rsid w:val="0022254B"/>
    <w:rsid w:val="002231F0"/>
    <w:rsid w:val="00227EC2"/>
    <w:rsid w:val="00233776"/>
    <w:rsid w:val="00241B7C"/>
    <w:rsid w:val="00244B77"/>
    <w:rsid w:val="00252177"/>
    <w:rsid w:val="0025417D"/>
    <w:rsid w:val="00256D01"/>
    <w:rsid w:val="00267172"/>
    <w:rsid w:val="00270138"/>
    <w:rsid w:val="00270528"/>
    <w:rsid w:val="002730F4"/>
    <w:rsid w:val="00274F76"/>
    <w:rsid w:val="0027714F"/>
    <w:rsid w:val="00282484"/>
    <w:rsid w:val="00290E13"/>
    <w:rsid w:val="00293591"/>
    <w:rsid w:val="002941D5"/>
    <w:rsid w:val="00297792"/>
    <w:rsid w:val="002A7594"/>
    <w:rsid w:val="002A75A5"/>
    <w:rsid w:val="002B7216"/>
    <w:rsid w:val="002C3C4F"/>
    <w:rsid w:val="002C4064"/>
    <w:rsid w:val="002D29F7"/>
    <w:rsid w:val="002D301A"/>
    <w:rsid w:val="002E4E0E"/>
    <w:rsid w:val="003008C6"/>
    <w:rsid w:val="00306068"/>
    <w:rsid w:val="00306424"/>
    <w:rsid w:val="003112D0"/>
    <w:rsid w:val="00320429"/>
    <w:rsid w:val="003258F2"/>
    <w:rsid w:val="00327C70"/>
    <w:rsid w:val="003306A2"/>
    <w:rsid w:val="00331A4D"/>
    <w:rsid w:val="003344AE"/>
    <w:rsid w:val="00335E5B"/>
    <w:rsid w:val="003447C7"/>
    <w:rsid w:val="003456D3"/>
    <w:rsid w:val="00351BFE"/>
    <w:rsid w:val="00356947"/>
    <w:rsid w:val="00356C4A"/>
    <w:rsid w:val="00356D72"/>
    <w:rsid w:val="003576D3"/>
    <w:rsid w:val="0036104D"/>
    <w:rsid w:val="003618A5"/>
    <w:rsid w:val="00367E15"/>
    <w:rsid w:val="00375679"/>
    <w:rsid w:val="00385021"/>
    <w:rsid w:val="00387E07"/>
    <w:rsid w:val="0039028D"/>
    <w:rsid w:val="003913D1"/>
    <w:rsid w:val="00396225"/>
    <w:rsid w:val="003A2DC4"/>
    <w:rsid w:val="003A73BB"/>
    <w:rsid w:val="003B7E14"/>
    <w:rsid w:val="003D2FDE"/>
    <w:rsid w:val="003E1E9A"/>
    <w:rsid w:val="003E39FD"/>
    <w:rsid w:val="003F1A2E"/>
    <w:rsid w:val="003F2260"/>
    <w:rsid w:val="003F4D02"/>
    <w:rsid w:val="0040064D"/>
    <w:rsid w:val="00402348"/>
    <w:rsid w:val="004119AA"/>
    <w:rsid w:val="00412EAE"/>
    <w:rsid w:val="004131E0"/>
    <w:rsid w:val="0041382D"/>
    <w:rsid w:val="00417E1C"/>
    <w:rsid w:val="0043121D"/>
    <w:rsid w:val="00431897"/>
    <w:rsid w:val="004410AB"/>
    <w:rsid w:val="0044374C"/>
    <w:rsid w:val="00455BA0"/>
    <w:rsid w:val="00463BBD"/>
    <w:rsid w:val="00465E86"/>
    <w:rsid w:val="004717CC"/>
    <w:rsid w:val="00471ED2"/>
    <w:rsid w:val="00484903"/>
    <w:rsid w:val="00484EF3"/>
    <w:rsid w:val="00493E42"/>
    <w:rsid w:val="00496062"/>
    <w:rsid w:val="004A1E60"/>
    <w:rsid w:val="004A3FC5"/>
    <w:rsid w:val="004A6650"/>
    <w:rsid w:val="004A7FE4"/>
    <w:rsid w:val="004B7DE8"/>
    <w:rsid w:val="004D470E"/>
    <w:rsid w:val="004D53B2"/>
    <w:rsid w:val="004E51D0"/>
    <w:rsid w:val="004E60BD"/>
    <w:rsid w:val="004E61D7"/>
    <w:rsid w:val="005100ED"/>
    <w:rsid w:val="005117C4"/>
    <w:rsid w:val="005229EA"/>
    <w:rsid w:val="00530066"/>
    <w:rsid w:val="00531A2B"/>
    <w:rsid w:val="00543C3A"/>
    <w:rsid w:val="00553297"/>
    <w:rsid w:val="00556FA6"/>
    <w:rsid w:val="005714A2"/>
    <w:rsid w:val="005742F7"/>
    <w:rsid w:val="00582B23"/>
    <w:rsid w:val="00585453"/>
    <w:rsid w:val="00585F00"/>
    <w:rsid w:val="005A5E00"/>
    <w:rsid w:val="005B0035"/>
    <w:rsid w:val="005B3533"/>
    <w:rsid w:val="005B575D"/>
    <w:rsid w:val="005D3FF9"/>
    <w:rsid w:val="005D649F"/>
    <w:rsid w:val="005E0A13"/>
    <w:rsid w:val="005E214A"/>
    <w:rsid w:val="005E3ABD"/>
    <w:rsid w:val="005E560D"/>
    <w:rsid w:val="005F7B64"/>
    <w:rsid w:val="0060451C"/>
    <w:rsid w:val="00614BE4"/>
    <w:rsid w:val="00622F31"/>
    <w:rsid w:val="00623F1B"/>
    <w:rsid w:val="00631F03"/>
    <w:rsid w:val="006336F7"/>
    <w:rsid w:val="00681617"/>
    <w:rsid w:val="0068383C"/>
    <w:rsid w:val="00684004"/>
    <w:rsid w:val="00686836"/>
    <w:rsid w:val="00686C3B"/>
    <w:rsid w:val="006910AB"/>
    <w:rsid w:val="006A07BD"/>
    <w:rsid w:val="006A2117"/>
    <w:rsid w:val="006B2D84"/>
    <w:rsid w:val="006B3467"/>
    <w:rsid w:val="006B3D38"/>
    <w:rsid w:val="006B442D"/>
    <w:rsid w:val="006B6961"/>
    <w:rsid w:val="006D332B"/>
    <w:rsid w:val="006D7C38"/>
    <w:rsid w:val="006E6FE5"/>
    <w:rsid w:val="006F1A13"/>
    <w:rsid w:val="006F6B41"/>
    <w:rsid w:val="00702E8D"/>
    <w:rsid w:val="007040C1"/>
    <w:rsid w:val="007049D9"/>
    <w:rsid w:val="00723155"/>
    <w:rsid w:val="007231C1"/>
    <w:rsid w:val="00724AB0"/>
    <w:rsid w:val="007348A6"/>
    <w:rsid w:val="00746CD7"/>
    <w:rsid w:val="007470A9"/>
    <w:rsid w:val="00750529"/>
    <w:rsid w:val="00755A55"/>
    <w:rsid w:val="007573B9"/>
    <w:rsid w:val="00757EA8"/>
    <w:rsid w:val="007628B9"/>
    <w:rsid w:val="00773B1F"/>
    <w:rsid w:val="00776A56"/>
    <w:rsid w:val="00780D39"/>
    <w:rsid w:val="00782A34"/>
    <w:rsid w:val="00791986"/>
    <w:rsid w:val="00791B0B"/>
    <w:rsid w:val="00794046"/>
    <w:rsid w:val="007973EB"/>
    <w:rsid w:val="00797F3E"/>
    <w:rsid w:val="007A080D"/>
    <w:rsid w:val="007A2619"/>
    <w:rsid w:val="007A7983"/>
    <w:rsid w:val="007B25AB"/>
    <w:rsid w:val="007C0ED8"/>
    <w:rsid w:val="007C6083"/>
    <w:rsid w:val="007D1DD0"/>
    <w:rsid w:val="007D5323"/>
    <w:rsid w:val="007E1147"/>
    <w:rsid w:val="007E6EB9"/>
    <w:rsid w:val="007E72E0"/>
    <w:rsid w:val="007E7702"/>
    <w:rsid w:val="007F1968"/>
    <w:rsid w:val="00801690"/>
    <w:rsid w:val="00813EDF"/>
    <w:rsid w:val="0081410A"/>
    <w:rsid w:val="00815B1E"/>
    <w:rsid w:val="0082006D"/>
    <w:rsid w:val="00820334"/>
    <w:rsid w:val="008333DE"/>
    <w:rsid w:val="0083613F"/>
    <w:rsid w:val="00837778"/>
    <w:rsid w:val="00843ABD"/>
    <w:rsid w:val="00850053"/>
    <w:rsid w:val="00854660"/>
    <w:rsid w:val="00864BC1"/>
    <w:rsid w:val="00873054"/>
    <w:rsid w:val="00875FA7"/>
    <w:rsid w:val="00880F8A"/>
    <w:rsid w:val="00881CF6"/>
    <w:rsid w:val="00884966"/>
    <w:rsid w:val="00891D3F"/>
    <w:rsid w:val="00894AB4"/>
    <w:rsid w:val="00895F8D"/>
    <w:rsid w:val="0089748C"/>
    <w:rsid w:val="008B4CE2"/>
    <w:rsid w:val="008C49ED"/>
    <w:rsid w:val="008C5ED0"/>
    <w:rsid w:val="008D0B8E"/>
    <w:rsid w:val="008D1FF1"/>
    <w:rsid w:val="008D3407"/>
    <w:rsid w:val="008D4766"/>
    <w:rsid w:val="008D657D"/>
    <w:rsid w:val="008F4544"/>
    <w:rsid w:val="008F74EF"/>
    <w:rsid w:val="00903187"/>
    <w:rsid w:val="009056E9"/>
    <w:rsid w:val="00907556"/>
    <w:rsid w:val="00912AC5"/>
    <w:rsid w:val="00914D65"/>
    <w:rsid w:val="00926B1D"/>
    <w:rsid w:val="009369E3"/>
    <w:rsid w:val="00937C5B"/>
    <w:rsid w:val="00941704"/>
    <w:rsid w:val="00945964"/>
    <w:rsid w:val="0095209B"/>
    <w:rsid w:val="009537A3"/>
    <w:rsid w:val="00955BD0"/>
    <w:rsid w:val="00955C6B"/>
    <w:rsid w:val="00963DDA"/>
    <w:rsid w:val="009641CF"/>
    <w:rsid w:val="0096697C"/>
    <w:rsid w:val="00970301"/>
    <w:rsid w:val="00972110"/>
    <w:rsid w:val="00972FFD"/>
    <w:rsid w:val="00974DE3"/>
    <w:rsid w:val="00974F57"/>
    <w:rsid w:val="00984D06"/>
    <w:rsid w:val="00994327"/>
    <w:rsid w:val="009A70EA"/>
    <w:rsid w:val="009B202E"/>
    <w:rsid w:val="009B4736"/>
    <w:rsid w:val="009B4DAF"/>
    <w:rsid w:val="009C0B65"/>
    <w:rsid w:val="009C52A9"/>
    <w:rsid w:val="009D1680"/>
    <w:rsid w:val="009D3625"/>
    <w:rsid w:val="009F1345"/>
    <w:rsid w:val="009F5289"/>
    <w:rsid w:val="009F5CF3"/>
    <w:rsid w:val="009F7309"/>
    <w:rsid w:val="009F7327"/>
    <w:rsid w:val="00A04780"/>
    <w:rsid w:val="00A13240"/>
    <w:rsid w:val="00A21741"/>
    <w:rsid w:val="00A3061E"/>
    <w:rsid w:val="00A32B3F"/>
    <w:rsid w:val="00A32D1A"/>
    <w:rsid w:val="00A35107"/>
    <w:rsid w:val="00A41227"/>
    <w:rsid w:val="00A540DE"/>
    <w:rsid w:val="00A54B14"/>
    <w:rsid w:val="00A715D8"/>
    <w:rsid w:val="00A733EA"/>
    <w:rsid w:val="00A75B04"/>
    <w:rsid w:val="00A82071"/>
    <w:rsid w:val="00A82125"/>
    <w:rsid w:val="00A863D8"/>
    <w:rsid w:val="00A87C5F"/>
    <w:rsid w:val="00A934CE"/>
    <w:rsid w:val="00A9372B"/>
    <w:rsid w:val="00AA52E6"/>
    <w:rsid w:val="00AA5688"/>
    <w:rsid w:val="00AA65C2"/>
    <w:rsid w:val="00AA70F8"/>
    <w:rsid w:val="00AC18C8"/>
    <w:rsid w:val="00AC1AE9"/>
    <w:rsid w:val="00AC3049"/>
    <w:rsid w:val="00AE1307"/>
    <w:rsid w:val="00AF1C38"/>
    <w:rsid w:val="00AF415D"/>
    <w:rsid w:val="00B0264E"/>
    <w:rsid w:val="00B07D04"/>
    <w:rsid w:val="00B11E2B"/>
    <w:rsid w:val="00B2566F"/>
    <w:rsid w:val="00B32A0C"/>
    <w:rsid w:val="00B33D9A"/>
    <w:rsid w:val="00B35553"/>
    <w:rsid w:val="00B44C90"/>
    <w:rsid w:val="00B45133"/>
    <w:rsid w:val="00B536C9"/>
    <w:rsid w:val="00B547B1"/>
    <w:rsid w:val="00B635AD"/>
    <w:rsid w:val="00B729B0"/>
    <w:rsid w:val="00B765DC"/>
    <w:rsid w:val="00B80BE9"/>
    <w:rsid w:val="00B812A2"/>
    <w:rsid w:val="00B82AC9"/>
    <w:rsid w:val="00B84616"/>
    <w:rsid w:val="00B85E35"/>
    <w:rsid w:val="00B867D0"/>
    <w:rsid w:val="00B94F9A"/>
    <w:rsid w:val="00B95523"/>
    <w:rsid w:val="00BA16A5"/>
    <w:rsid w:val="00BA2695"/>
    <w:rsid w:val="00BA3296"/>
    <w:rsid w:val="00BB580E"/>
    <w:rsid w:val="00BB6889"/>
    <w:rsid w:val="00BD1C6F"/>
    <w:rsid w:val="00BD6138"/>
    <w:rsid w:val="00BD6DF5"/>
    <w:rsid w:val="00BF163F"/>
    <w:rsid w:val="00BF5AD2"/>
    <w:rsid w:val="00C01D64"/>
    <w:rsid w:val="00C03593"/>
    <w:rsid w:val="00C1005D"/>
    <w:rsid w:val="00C10637"/>
    <w:rsid w:val="00C23FA5"/>
    <w:rsid w:val="00C24A2B"/>
    <w:rsid w:val="00C418D7"/>
    <w:rsid w:val="00C429A5"/>
    <w:rsid w:val="00C4352E"/>
    <w:rsid w:val="00C50995"/>
    <w:rsid w:val="00C51509"/>
    <w:rsid w:val="00C53739"/>
    <w:rsid w:val="00C6447C"/>
    <w:rsid w:val="00C671D8"/>
    <w:rsid w:val="00C71707"/>
    <w:rsid w:val="00C71CA0"/>
    <w:rsid w:val="00C82D9E"/>
    <w:rsid w:val="00C85FFE"/>
    <w:rsid w:val="00C862C1"/>
    <w:rsid w:val="00C87250"/>
    <w:rsid w:val="00CB4B48"/>
    <w:rsid w:val="00CC2E3F"/>
    <w:rsid w:val="00CC334D"/>
    <w:rsid w:val="00CC69F8"/>
    <w:rsid w:val="00CC78F6"/>
    <w:rsid w:val="00CF2F38"/>
    <w:rsid w:val="00CF3407"/>
    <w:rsid w:val="00CF7F47"/>
    <w:rsid w:val="00D13D82"/>
    <w:rsid w:val="00D2071C"/>
    <w:rsid w:val="00D22E1E"/>
    <w:rsid w:val="00D35654"/>
    <w:rsid w:val="00D35DD4"/>
    <w:rsid w:val="00D412E9"/>
    <w:rsid w:val="00D44C00"/>
    <w:rsid w:val="00D5129A"/>
    <w:rsid w:val="00D52A57"/>
    <w:rsid w:val="00D52FF7"/>
    <w:rsid w:val="00D6096A"/>
    <w:rsid w:val="00D61DFF"/>
    <w:rsid w:val="00D73E44"/>
    <w:rsid w:val="00D84066"/>
    <w:rsid w:val="00D87B19"/>
    <w:rsid w:val="00D9578A"/>
    <w:rsid w:val="00D95D41"/>
    <w:rsid w:val="00DC64C3"/>
    <w:rsid w:val="00DD0A0E"/>
    <w:rsid w:val="00DE6FC8"/>
    <w:rsid w:val="00DE7626"/>
    <w:rsid w:val="00DF1848"/>
    <w:rsid w:val="00DF4365"/>
    <w:rsid w:val="00E063CA"/>
    <w:rsid w:val="00E07A53"/>
    <w:rsid w:val="00E12632"/>
    <w:rsid w:val="00E1327C"/>
    <w:rsid w:val="00E2070E"/>
    <w:rsid w:val="00E24062"/>
    <w:rsid w:val="00E25DC5"/>
    <w:rsid w:val="00E3485A"/>
    <w:rsid w:val="00E52DB3"/>
    <w:rsid w:val="00E547FD"/>
    <w:rsid w:val="00E54B80"/>
    <w:rsid w:val="00E658F9"/>
    <w:rsid w:val="00E73E43"/>
    <w:rsid w:val="00E7742A"/>
    <w:rsid w:val="00E90D6B"/>
    <w:rsid w:val="00EC024A"/>
    <w:rsid w:val="00EC1640"/>
    <w:rsid w:val="00EC4465"/>
    <w:rsid w:val="00ED0F3A"/>
    <w:rsid w:val="00ED74DA"/>
    <w:rsid w:val="00ED7FF0"/>
    <w:rsid w:val="00EE23E5"/>
    <w:rsid w:val="00EE48E3"/>
    <w:rsid w:val="00EE4DDB"/>
    <w:rsid w:val="00EE63E4"/>
    <w:rsid w:val="00EF3F0E"/>
    <w:rsid w:val="00EF6B7E"/>
    <w:rsid w:val="00F006E0"/>
    <w:rsid w:val="00F00CA8"/>
    <w:rsid w:val="00F072DC"/>
    <w:rsid w:val="00F07DCC"/>
    <w:rsid w:val="00F12B0E"/>
    <w:rsid w:val="00F1311F"/>
    <w:rsid w:val="00F133B3"/>
    <w:rsid w:val="00F174BB"/>
    <w:rsid w:val="00F21375"/>
    <w:rsid w:val="00F251E0"/>
    <w:rsid w:val="00F361A9"/>
    <w:rsid w:val="00F37ACA"/>
    <w:rsid w:val="00F41BA0"/>
    <w:rsid w:val="00F5043D"/>
    <w:rsid w:val="00F50A20"/>
    <w:rsid w:val="00F537C3"/>
    <w:rsid w:val="00F539FC"/>
    <w:rsid w:val="00F53EC3"/>
    <w:rsid w:val="00F60ECF"/>
    <w:rsid w:val="00F61916"/>
    <w:rsid w:val="00F66964"/>
    <w:rsid w:val="00F76941"/>
    <w:rsid w:val="00F8510B"/>
    <w:rsid w:val="00FA3699"/>
    <w:rsid w:val="00FA4A73"/>
    <w:rsid w:val="00FB7F2A"/>
    <w:rsid w:val="00FC41FD"/>
    <w:rsid w:val="00FC45FD"/>
    <w:rsid w:val="00FC4D33"/>
    <w:rsid w:val="00FD4A16"/>
    <w:rsid w:val="00FF1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4"/>
        <o:r id="V:Rule6" type="connector" idref="#Прямая со стрелкой 5"/>
        <o:r id="V:Rule7" type="connector" idref="#Прямая со стрелкой 7"/>
        <o:r id="V:Rule8"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4B"/>
    <w:pPr>
      <w:widowControl w:val="0"/>
      <w:autoSpaceDE w:val="0"/>
      <w:autoSpaceDN w:val="0"/>
      <w:adjustRightInd w:val="0"/>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C5B"/>
    <w:rPr>
      <w:rFonts w:ascii="Tahoma" w:hAnsi="Tahoma" w:cs="Tahoma"/>
      <w:sz w:val="16"/>
      <w:szCs w:val="16"/>
    </w:rPr>
  </w:style>
  <w:style w:type="character" w:customStyle="1" w:styleId="a4">
    <w:name w:val="Текст выноски Знак"/>
    <w:basedOn w:val="a0"/>
    <w:link w:val="a3"/>
    <w:uiPriority w:val="99"/>
    <w:semiHidden/>
    <w:rsid w:val="00937C5B"/>
    <w:rPr>
      <w:rFonts w:ascii="Tahoma" w:hAnsi="Tahoma" w:cs="Tahoma"/>
      <w:sz w:val="16"/>
      <w:szCs w:val="16"/>
      <w:lang w:eastAsia="ru-RU"/>
    </w:rPr>
  </w:style>
  <w:style w:type="paragraph" w:styleId="a5">
    <w:name w:val="List Paragraph"/>
    <w:basedOn w:val="a"/>
    <w:uiPriority w:val="34"/>
    <w:qFormat/>
    <w:rsid w:val="00937C5B"/>
    <w:pPr>
      <w:ind w:left="720"/>
      <w:contextualSpacing/>
    </w:pPr>
  </w:style>
  <w:style w:type="character" w:styleId="a6">
    <w:name w:val="Hyperlink"/>
    <w:basedOn w:val="a0"/>
    <w:uiPriority w:val="99"/>
    <w:unhideWhenUsed/>
    <w:rsid w:val="001F7EE0"/>
    <w:rPr>
      <w:color w:val="0000FF" w:themeColor="hyperlink"/>
      <w:u w:val="single"/>
    </w:rPr>
  </w:style>
  <w:style w:type="table" w:styleId="a7">
    <w:name w:val="Table Grid"/>
    <w:basedOn w:val="a1"/>
    <w:uiPriority w:val="59"/>
    <w:rsid w:val="00ED7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7F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7FF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0D1284"/>
  </w:style>
  <w:style w:type="paragraph" w:customStyle="1" w:styleId="Default">
    <w:name w:val="Default"/>
    <w:rsid w:val="00556F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марк список 1"/>
    <w:basedOn w:val="a"/>
    <w:rsid w:val="00556FA6"/>
    <w:pPr>
      <w:widowControl/>
      <w:tabs>
        <w:tab w:val="left" w:pos="360"/>
      </w:tabs>
      <w:suppressAutoHyphens/>
      <w:autoSpaceDE/>
      <w:autoSpaceDN/>
      <w:adjustRightInd/>
      <w:spacing w:before="120" w:after="120" w:line="360" w:lineRule="atLeast"/>
      <w:jc w:val="both"/>
    </w:pPr>
    <w:rPr>
      <w:rFonts w:eastAsia="Times New Roman" w:cs="Times New Roman"/>
      <w:lang w:eastAsia="ar-SA"/>
    </w:rPr>
  </w:style>
  <w:style w:type="character" w:customStyle="1" w:styleId="a8">
    <w:name w:val="Основной текст_"/>
    <w:link w:val="4"/>
    <w:locked/>
    <w:rsid w:val="00F61916"/>
    <w:rPr>
      <w:shd w:val="clear" w:color="auto" w:fill="FFFFFF"/>
    </w:rPr>
  </w:style>
  <w:style w:type="paragraph" w:customStyle="1" w:styleId="4">
    <w:name w:val="Основной текст4"/>
    <w:basedOn w:val="a"/>
    <w:link w:val="a8"/>
    <w:rsid w:val="00F61916"/>
    <w:pPr>
      <w:shd w:val="clear" w:color="auto" w:fill="FFFFFF"/>
      <w:autoSpaceDE/>
      <w:autoSpaceDN/>
      <w:adjustRightInd/>
      <w:spacing w:after="600" w:line="274" w:lineRule="exact"/>
      <w:jc w:val="right"/>
    </w:pPr>
    <w:rPr>
      <w:rFonts w:asciiTheme="minorHAnsi" w:hAnsiTheme="minorHAnsi"/>
      <w:sz w:val="22"/>
      <w:szCs w:val="22"/>
      <w:lang w:eastAsia="en-US"/>
    </w:rPr>
  </w:style>
  <w:style w:type="character" w:customStyle="1" w:styleId="10">
    <w:name w:val="Основной текст1"/>
    <w:rsid w:val="007A080D"/>
    <w:rPr>
      <w:color w:val="000000"/>
      <w:spacing w:val="0"/>
      <w:w w:val="100"/>
      <w:position w:val="0"/>
      <w:u w:val="single"/>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divs>
    <w:div w:id="195967629">
      <w:bodyDiv w:val="1"/>
      <w:marLeft w:val="0"/>
      <w:marRight w:val="0"/>
      <w:marTop w:val="0"/>
      <w:marBottom w:val="0"/>
      <w:divBdr>
        <w:top w:val="none" w:sz="0" w:space="0" w:color="auto"/>
        <w:left w:val="none" w:sz="0" w:space="0" w:color="auto"/>
        <w:bottom w:val="none" w:sz="0" w:space="0" w:color="auto"/>
        <w:right w:val="none" w:sz="0" w:space="0" w:color="auto"/>
      </w:divBdr>
      <w:divsChild>
        <w:div w:id="1834835810">
          <w:marLeft w:val="0"/>
          <w:marRight w:val="0"/>
          <w:marTop w:val="0"/>
          <w:marBottom w:val="690"/>
          <w:divBdr>
            <w:top w:val="none" w:sz="0" w:space="0" w:color="auto"/>
            <w:left w:val="none" w:sz="0" w:space="0" w:color="auto"/>
            <w:bottom w:val="none" w:sz="0" w:space="0" w:color="auto"/>
            <w:right w:val="none" w:sz="0" w:space="0" w:color="auto"/>
          </w:divBdr>
          <w:divsChild>
            <w:div w:id="1956015388">
              <w:marLeft w:val="0"/>
              <w:marRight w:val="0"/>
              <w:marTop w:val="0"/>
              <w:marBottom w:val="450"/>
              <w:divBdr>
                <w:top w:val="none" w:sz="0" w:space="0" w:color="auto"/>
                <w:left w:val="none" w:sz="0" w:space="0" w:color="auto"/>
                <w:bottom w:val="none" w:sz="0" w:space="0" w:color="auto"/>
                <w:right w:val="none" w:sz="0" w:space="0" w:color="auto"/>
              </w:divBdr>
              <w:divsChild>
                <w:div w:id="880945041">
                  <w:marLeft w:val="0"/>
                  <w:marRight w:val="0"/>
                  <w:marTop w:val="960"/>
                  <w:marBottom w:val="450"/>
                  <w:divBdr>
                    <w:top w:val="single" w:sz="6" w:space="8" w:color="CDCDCD"/>
                    <w:left w:val="single" w:sz="6" w:space="0" w:color="CDCDCD"/>
                    <w:bottom w:val="single" w:sz="6" w:space="30" w:color="CDCDCD"/>
                    <w:right w:val="single" w:sz="6" w:space="0" w:color="CDCDCD"/>
                  </w:divBdr>
                  <w:divsChild>
                    <w:div w:id="1569608187">
                      <w:marLeft w:val="0"/>
                      <w:marRight w:val="0"/>
                      <w:marTop w:val="0"/>
                      <w:marBottom w:val="1050"/>
                      <w:divBdr>
                        <w:top w:val="none" w:sz="0" w:space="0" w:color="auto"/>
                        <w:left w:val="none" w:sz="0" w:space="0" w:color="auto"/>
                        <w:bottom w:val="none" w:sz="0" w:space="0" w:color="auto"/>
                        <w:right w:val="none" w:sz="0" w:space="0" w:color="auto"/>
                      </w:divBdr>
                      <w:divsChild>
                        <w:div w:id="181021698">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32393133">
                                  <w:marLeft w:val="0"/>
                                  <w:marRight w:val="0"/>
                                  <w:marTop w:val="0"/>
                                  <w:marBottom w:val="0"/>
                                  <w:divBdr>
                                    <w:top w:val="none" w:sz="0" w:space="0" w:color="auto"/>
                                    <w:left w:val="none" w:sz="0" w:space="0" w:color="auto"/>
                                    <w:bottom w:val="none" w:sz="0" w:space="0" w:color="auto"/>
                                    <w:right w:val="none" w:sz="0" w:space="0" w:color="auto"/>
                                  </w:divBdr>
                                  <w:divsChild>
                                    <w:div w:id="79327620">
                                      <w:marLeft w:val="0"/>
                                      <w:marRight w:val="0"/>
                                      <w:marTop w:val="0"/>
                                      <w:marBottom w:val="0"/>
                                      <w:divBdr>
                                        <w:top w:val="none" w:sz="0" w:space="0" w:color="auto"/>
                                        <w:left w:val="none" w:sz="0" w:space="0" w:color="auto"/>
                                        <w:bottom w:val="none" w:sz="0" w:space="0" w:color="auto"/>
                                        <w:right w:val="none" w:sz="0" w:space="0" w:color="auto"/>
                                      </w:divBdr>
                                      <w:divsChild>
                                        <w:div w:id="1779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622050">
          <w:marLeft w:val="0"/>
          <w:marRight w:val="0"/>
          <w:marTop w:val="0"/>
          <w:marBottom w:val="225"/>
          <w:divBdr>
            <w:top w:val="single" w:sz="6" w:space="0" w:color="E0E0E0"/>
            <w:left w:val="single" w:sz="6" w:space="0" w:color="E0E0E0"/>
            <w:bottom w:val="single" w:sz="6" w:space="0" w:color="E0E0E0"/>
            <w:right w:val="single" w:sz="6" w:space="0" w:color="E0E0E0"/>
          </w:divBdr>
          <w:divsChild>
            <w:div w:id="1299649151">
              <w:marLeft w:val="0"/>
              <w:marRight w:val="0"/>
              <w:marTop w:val="0"/>
              <w:marBottom w:val="0"/>
              <w:divBdr>
                <w:top w:val="none" w:sz="0" w:space="0" w:color="auto"/>
                <w:left w:val="none" w:sz="0" w:space="0" w:color="auto"/>
                <w:bottom w:val="none" w:sz="0" w:space="0" w:color="auto"/>
                <w:right w:val="none" w:sz="0" w:space="0" w:color="auto"/>
              </w:divBdr>
            </w:div>
            <w:div w:id="514535529">
              <w:marLeft w:val="0"/>
              <w:marRight w:val="0"/>
              <w:marTop w:val="0"/>
              <w:marBottom w:val="0"/>
              <w:divBdr>
                <w:top w:val="none" w:sz="0" w:space="0" w:color="auto"/>
                <w:left w:val="none" w:sz="0" w:space="0" w:color="auto"/>
                <w:bottom w:val="none" w:sz="0" w:space="0" w:color="auto"/>
                <w:right w:val="none" w:sz="0" w:space="0" w:color="auto"/>
              </w:divBdr>
            </w:div>
          </w:divsChild>
        </w:div>
        <w:div w:id="1341545559">
          <w:marLeft w:val="0"/>
          <w:marRight w:val="0"/>
          <w:marTop w:val="0"/>
          <w:marBottom w:val="0"/>
          <w:divBdr>
            <w:top w:val="none" w:sz="0" w:space="0" w:color="auto"/>
            <w:left w:val="none" w:sz="0" w:space="0" w:color="auto"/>
            <w:bottom w:val="none" w:sz="0" w:space="0" w:color="auto"/>
            <w:right w:val="none" w:sz="0" w:space="0" w:color="auto"/>
          </w:divBdr>
          <w:divsChild>
            <w:div w:id="263028664">
              <w:marLeft w:val="0"/>
              <w:marRight w:val="0"/>
              <w:marTop w:val="0"/>
              <w:marBottom w:val="0"/>
              <w:divBdr>
                <w:top w:val="none" w:sz="0" w:space="0" w:color="auto"/>
                <w:left w:val="none" w:sz="0" w:space="0" w:color="auto"/>
                <w:bottom w:val="none" w:sz="0" w:space="0" w:color="auto"/>
                <w:right w:val="none" w:sz="0" w:space="0" w:color="auto"/>
              </w:divBdr>
            </w:div>
            <w:div w:id="18419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6757">
      <w:bodyDiv w:val="1"/>
      <w:marLeft w:val="0"/>
      <w:marRight w:val="0"/>
      <w:marTop w:val="0"/>
      <w:marBottom w:val="0"/>
      <w:divBdr>
        <w:top w:val="none" w:sz="0" w:space="0" w:color="auto"/>
        <w:left w:val="none" w:sz="0" w:space="0" w:color="auto"/>
        <w:bottom w:val="none" w:sz="0" w:space="0" w:color="auto"/>
        <w:right w:val="none" w:sz="0" w:space="0" w:color="auto"/>
      </w:divBdr>
      <w:divsChild>
        <w:div w:id="371459757">
          <w:marLeft w:val="0"/>
          <w:marRight w:val="0"/>
          <w:marTop w:val="120"/>
          <w:marBottom w:val="0"/>
          <w:divBdr>
            <w:top w:val="none" w:sz="0" w:space="0" w:color="auto"/>
            <w:left w:val="none" w:sz="0" w:space="0" w:color="auto"/>
            <w:bottom w:val="none" w:sz="0" w:space="0" w:color="auto"/>
            <w:right w:val="none" w:sz="0" w:space="0" w:color="auto"/>
          </w:divBdr>
        </w:div>
        <w:div w:id="727343439">
          <w:marLeft w:val="0"/>
          <w:marRight w:val="0"/>
          <w:marTop w:val="120"/>
          <w:marBottom w:val="0"/>
          <w:divBdr>
            <w:top w:val="none" w:sz="0" w:space="0" w:color="auto"/>
            <w:left w:val="none" w:sz="0" w:space="0" w:color="auto"/>
            <w:bottom w:val="none" w:sz="0" w:space="0" w:color="auto"/>
            <w:right w:val="none" w:sz="0" w:space="0" w:color="auto"/>
          </w:divBdr>
        </w:div>
        <w:div w:id="790972631">
          <w:marLeft w:val="0"/>
          <w:marRight w:val="0"/>
          <w:marTop w:val="120"/>
          <w:marBottom w:val="0"/>
          <w:divBdr>
            <w:top w:val="none" w:sz="0" w:space="0" w:color="auto"/>
            <w:left w:val="none" w:sz="0" w:space="0" w:color="auto"/>
            <w:bottom w:val="none" w:sz="0" w:space="0" w:color="auto"/>
            <w:right w:val="none" w:sz="0" w:space="0" w:color="auto"/>
          </w:divBdr>
        </w:div>
        <w:div w:id="222371735">
          <w:marLeft w:val="0"/>
          <w:marRight w:val="0"/>
          <w:marTop w:val="120"/>
          <w:marBottom w:val="0"/>
          <w:divBdr>
            <w:top w:val="none" w:sz="0" w:space="0" w:color="auto"/>
            <w:left w:val="none" w:sz="0" w:space="0" w:color="auto"/>
            <w:bottom w:val="none" w:sz="0" w:space="0" w:color="auto"/>
            <w:right w:val="none" w:sz="0" w:space="0" w:color="auto"/>
          </w:divBdr>
        </w:div>
        <w:div w:id="29956448">
          <w:marLeft w:val="0"/>
          <w:marRight w:val="0"/>
          <w:marTop w:val="120"/>
          <w:marBottom w:val="0"/>
          <w:divBdr>
            <w:top w:val="none" w:sz="0" w:space="0" w:color="auto"/>
            <w:left w:val="none" w:sz="0" w:space="0" w:color="auto"/>
            <w:bottom w:val="none" w:sz="0" w:space="0" w:color="auto"/>
            <w:right w:val="none" w:sz="0" w:space="0" w:color="auto"/>
          </w:divBdr>
        </w:div>
        <w:div w:id="205266470">
          <w:marLeft w:val="0"/>
          <w:marRight w:val="0"/>
          <w:marTop w:val="120"/>
          <w:marBottom w:val="0"/>
          <w:divBdr>
            <w:top w:val="none" w:sz="0" w:space="0" w:color="auto"/>
            <w:left w:val="none" w:sz="0" w:space="0" w:color="auto"/>
            <w:bottom w:val="none" w:sz="0" w:space="0" w:color="auto"/>
            <w:right w:val="none" w:sz="0" w:space="0" w:color="auto"/>
          </w:divBdr>
        </w:div>
        <w:div w:id="595485447">
          <w:marLeft w:val="0"/>
          <w:marRight w:val="0"/>
          <w:marTop w:val="120"/>
          <w:marBottom w:val="0"/>
          <w:divBdr>
            <w:top w:val="none" w:sz="0" w:space="0" w:color="auto"/>
            <w:left w:val="none" w:sz="0" w:space="0" w:color="auto"/>
            <w:bottom w:val="none" w:sz="0" w:space="0" w:color="auto"/>
            <w:right w:val="none" w:sz="0" w:space="0" w:color="auto"/>
          </w:divBdr>
        </w:div>
        <w:div w:id="403067002">
          <w:marLeft w:val="0"/>
          <w:marRight w:val="0"/>
          <w:marTop w:val="120"/>
          <w:marBottom w:val="0"/>
          <w:divBdr>
            <w:top w:val="none" w:sz="0" w:space="0" w:color="auto"/>
            <w:left w:val="none" w:sz="0" w:space="0" w:color="auto"/>
            <w:bottom w:val="none" w:sz="0" w:space="0" w:color="auto"/>
            <w:right w:val="none" w:sz="0" w:space="0" w:color="auto"/>
          </w:divBdr>
        </w:div>
        <w:div w:id="71976375">
          <w:marLeft w:val="0"/>
          <w:marRight w:val="0"/>
          <w:marTop w:val="120"/>
          <w:marBottom w:val="0"/>
          <w:divBdr>
            <w:top w:val="none" w:sz="0" w:space="0" w:color="auto"/>
            <w:left w:val="none" w:sz="0" w:space="0" w:color="auto"/>
            <w:bottom w:val="none" w:sz="0" w:space="0" w:color="auto"/>
            <w:right w:val="none" w:sz="0" w:space="0" w:color="auto"/>
          </w:divBdr>
        </w:div>
        <w:div w:id="667244854">
          <w:marLeft w:val="0"/>
          <w:marRight w:val="0"/>
          <w:marTop w:val="120"/>
          <w:marBottom w:val="0"/>
          <w:divBdr>
            <w:top w:val="none" w:sz="0" w:space="0" w:color="auto"/>
            <w:left w:val="none" w:sz="0" w:space="0" w:color="auto"/>
            <w:bottom w:val="none" w:sz="0" w:space="0" w:color="auto"/>
            <w:right w:val="none" w:sz="0" w:space="0" w:color="auto"/>
          </w:divBdr>
        </w:div>
        <w:div w:id="220989907">
          <w:marLeft w:val="0"/>
          <w:marRight w:val="0"/>
          <w:marTop w:val="120"/>
          <w:marBottom w:val="0"/>
          <w:divBdr>
            <w:top w:val="none" w:sz="0" w:space="0" w:color="auto"/>
            <w:left w:val="none" w:sz="0" w:space="0" w:color="auto"/>
            <w:bottom w:val="none" w:sz="0" w:space="0" w:color="auto"/>
            <w:right w:val="none" w:sz="0" w:space="0" w:color="auto"/>
          </w:divBdr>
        </w:div>
        <w:div w:id="1704356384">
          <w:marLeft w:val="0"/>
          <w:marRight w:val="0"/>
          <w:marTop w:val="120"/>
          <w:marBottom w:val="0"/>
          <w:divBdr>
            <w:top w:val="none" w:sz="0" w:space="0" w:color="auto"/>
            <w:left w:val="none" w:sz="0" w:space="0" w:color="auto"/>
            <w:bottom w:val="none" w:sz="0" w:space="0" w:color="auto"/>
            <w:right w:val="none" w:sz="0" w:space="0" w:color="auto"/>
          </w:divBdr>
        </w:div>
        <w:div w:id="1699426694">
          <w:marLeft w:val="0"/>
          <w:marRight w:val="0"/>
          <w:marTop w:val="120"/>
          <w:marBottom w:val="0"/>
          <w:divBdr>
            <w:top w:val="none" w:sz="0" w:space="0" w:color="auto"/>
            <w:left w:val="none" w:sz="0" w:space="0" w:color="auto"/>
            <w:bottom w:val="none" w:sz="0" w:space="0" w:color="auto"/>
            <w:right w:val="none" w:sz="0" w:space="0" w:color="auto"/>
          </w:divBdr>
        </w:div>
        <w:div w:id="2102215731">
          <w:marLeft w:val="0"/>
          <w:marRight w:val="0"/>
          <w:marTop w:val="120"/>
          <w:marBottom w:val="0"/>
          <w:divBdr>
            <w:top w:val="none" w:sz="0" w:space="0" w:color="auto"/>
            <w:left w:val="none" w:sz="0" w:space="0" w:color="auto"/>
            <w:bottom w:val="none" w:sz="0" w:space="0" w:color="auto"/>
            <w:right w:val="none" w:sz="0" w:space="0" w:color="auto"/>
          </w:divBdr>
        </w:div>
        <w:div w:id="68356894">
          <w:marLeft w:val="0"/>
          <w:marRight w:val="0"/>
          <w:marTop w:val="120"/>
          <w:marBottom w:val="0"/>
          <w:divBdr>
            <w:top w:val="none" w:sz="0" w:space="0" w:color="auto"/>
            <w:left w:val="none" w:sz="0" w:space="0" w:color="auto"/>
            <w:bottom w:val="none" w:sz="0" w:space="0" w:color="auto"/>
            <w:right w:val="none" w:sz="0" w:space="0" w:color="auto"/>
          </w:divBdr>
        </w:div>
        <w:div w:id="2020692891">
          <w:marLeft w:val="0"/>
          <w:marRight w:val="0"/>
          <w:marTop w:val="120"/>
          <w:marBottom w:val="0"/>
          <w:divBdr>
            <w:top w:val="none" w:sz="0" w:space="0" w:color="auto"/>
            <w:left w:val="none" w:sz="0" w:space="0" w:color="auto"/>
            <w:bottom w:val="none" w:sz="0" w:space="0" w:color="auto"/>
            <w:right w:val="none" w:sz="0" w:space="0" w:color="auto"/>
          </w:divBdr>
        </w:div>
        <w:div w:id="2001811909">
          <w:marLeft w:val="0"/>
          <w:marRight w:val="0"/>
          <w:marTop w:val="120"/>
          <w:marBottom w:val="0"/>
          <w:divBdr>
            <w:top w:val="none" w:sz="0" w:space="0" w:color="auto"/>
            <w:left w:val="none" w:sz="0" w:space="0" w:color="auto"/>
            <w:bottom w:val="none" w:sz="0" w:space="0" w:color="auto"/>
            <w:right w:val="none" w:sz="0" w:space="0" w:color="auto"/>
          </w:divBdr>
        </w:div>
        <w:div w:id="110188072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sultant.ru/document/cons_doc_LAW_51040/b884020ea7453099ba8bc9ca021b84982cadea7d/" TargetMode="External"/><Relationship Id="rId18" Type="http://schemas.openxmlformats.org/officeDocument/2006/relationships/hyperlink" Target="http://www.consultant.ru/document/cons_doc_LAW_301443/8f7c0ce0195a7f4f0985d1ca3612eee1bc811452/"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consultant.ru/document/cons_doc_LAW_51040/e4e86e6b0a7ccfc09b609567893e2be2eb4ded28/" TargetMode="External"/><Relationship Id="rId17" Type="http://schemas.openxmlformats.org/officeDocument/2006/relationships/hyperlink" Target="http://www.consultant.ru/document/cons_doc_LAW_51057/219c3257c1aa4b0fb9896079a0f295343e523d37/" TargetMode="External"/><Relationship Id="rId2" Type="http://schemas.openxmlformats.org/officeDocument/2006/relationships/numbering" Target="numbering.xml"/><Relationship Id="rId16" Type="http://schemas.openxmlformats.org/officeDocument/2006/relationships/hyperlink" Target="http://www.consultant.ru/document/cons_doc_LAW_51040/e4e86e6b0a7ccfc09b609567893e2be2eb4ded2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20saryg-sep@mfcrt.ru" TargetMode="External"/><Relationship Id="rId5" Type="http://schemas.openxmlformats.org/officeDocument/2006/relationships/webSettings" Target="webSettings.xml"/><Relationship Id="rId15" Type="http://schemas.openxmlformats.org/officeDocument/2006/relationships/hyperlink" Target="http://www.consultant.ru/document/cons_doc_LAW_51040/e4e86e6b0a7ccfc09b609567893e2be2eb4ded28/" TargetMode="External"/><Relationship Id="rId10" Type="http://schemas.openxmlformats.org/officeDocument/2006/relationships/hyperlink" Target="http://www.mfcr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51040/e4e86e6b0a7ccfc09b609567893e2be2eb4ded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788E-8588-490F-B9F5-1007EA15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37</Pages>
  <Words>11195</Words>
  <Characters>63816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dc:creator>
  <cp:lastModifiedBy>1123074</cp:lastModifiedBy>
  <cp:revision>3</cp:revision>
  <dcterms:created xsi:type="dcterms:W3CDTF">2018-12-04T11:29:00Z</dcterms:created>
  <dcterms:modified xsi:type="dcterms:W3CDTF">2018-12-18T15:24:00Z</dcterms:modified>
</cp:coreProperties>
</file>