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E5E" w:rsidRPr="00DC2E5E" w:rsidRDefault="00DC2E5E" w:rsidP="00DC2E5E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DC2E5E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Сведения о состоянии защиты населения и территории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сумон </w:t>
      </w:r>
      <w:r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Чыргакынский</w:t>
      </w:r>
    </w:p>
    <w:p w:rsidR="00DC2E5E" w:rsidRPr="00DC2E5E" w:rsidRDefault="00DC2E5E" w:rsidP="00DC2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Председатель комиссии по  гражданской обороны и чрезвычайных ситуаций Администрации сельского поселения сумон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Чыргакынский</w:t>
      </w:r>
      <w:proofErr w:type="gramStart"/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:</w:t>
      </w:r>
      <w:proofErr w:type="gramEnd"/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Разрабатывает и представляет в установленном порядке предложения и проекты нормативных правовых актов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а также другие документы.</w:t>
      </w:r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Организует работу по предупреждению и ликвидации чрезвычайных ситуаций, спасению и жизнеобеспечению людей при чрезвычайных ситуациях на территории сумона</w:t>
      </w:r>
      <w:proofErr w:type="gramStart"/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</w:t>
      </w:r>
      <w:proofErr w:type="gramEnd"/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рганизует в установленном порядке информирование населения через средства массовой информации и по иным каналам о прогнозируемых и возникших чрезвычайных ситуациях и пожарах, мерах по обеспечению безопасности населения и территорий, приемах и способах защиты, а также пропаганду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</w:r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Организует и контролирует решение вопросов обучения населения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а также при подготовке молодежи по основам безопасности жизнедеятельности в пределах своей компетенции.</w:t>
      </w:r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Осуществляет в установленном порядке </w:t>
      </w:r>
      <w:proofErr w:type="gramStart"/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контроль за</w:t>
      </w:r>
      <w:proofErr w:type="gramEnd"/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выполнением организациями и гражданами установленных требований по гражданской обороне, обеспечению пожарной безопасности, а также по защите населения и территорий от чрезвычайных ситуаций в пределах своих полномочий.</w:t>
      </w:r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Осуществляет руководство и </w:t>
      </w:r>
      <w:proofErr w:type="gramStart"/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контроль за</w:t>
      </w:r>
      <w:proofErr w:type="gramEnd"/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созданием и поддержанием в состоянии постоянной готовности технических систем управления гражданской обороны и систем оповещения населения об опасностях, возникающих при ведении военных действий или вследствие этих действий.</w:t>
      </w:r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Осуществляет в установленном порядке </w:t>
      </w:r>
      <w:proofErr w:type="gramStart"/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контроль за</w:t>
      </w:r>
      <w:proofErr w:type="gramEnd"/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накоплением, освежением и восполнением резервов материальных и финансовых ресурсов на предупреждение и ликвидацию чрезвычайных ситуаций, создаваемых администрации сельского поселения сумон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Чыргакынский</w:t>
      </w:r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и организациями.</w:t>
      </w:r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Участвует в установленном порядке в методическом руководстве по созданию и поддержанию в готовности убежищ и иных объектов гражданской обороны, организации  биологической и медицинской защиты населения, а также осуществляет контроль в этой области.</w:t>
      </w:r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Участвует в установленном порядке в проведении аварийно-спасательных работ при чрезвычайных ситуациях муниципального характера и тушении пожаров.</w:t>
      </w:r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 Координацию деятельности аварийно-спасательных служб, аварийно-спасательных формирований на территории сельского поселения сумон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Чыргакынский</w:t>
      </w:r>
      <w:proofErr w:type="gramStart"/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,</w:t>
      </w:r>
      <w:proofErr w:type="gramEnd"/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порядок привлечения их в случае чрезвычайных ситуаций или при угрозе чрезвычайных ситуаций организует комиссия по предупреждению и ликвидации чрезвычайных ситуаций и обеспечению пожарной безопасности территории (далее - КЧС и ПБ ).</w:t>
      </w:r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br/>
        <w:t>Основные функции КЧС и ПБ</w:t>
      </w:r>
      <w:proofErr w:type="gramStart"/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рассмотрение, в пределах своей компетенции, вопросов предупреждения и ликвидации ЧС, обеспечения пожарной безопасности и безопасности людей на водных объектах;</w:t>
      </w:r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организация разработки нормативных правовых актов  в области защиты населения и территорий от ЧС, обеспечению безопасности людей на водных объектах;</w:t>
      </w:r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оценка обстановки на территории сумона в соответствии с прогностическим материалом и принятие мер по предупреждению и ликвидации возможных ЧС;</w:t>
      </w:r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организация взаимодействия с КЧС всех уровней,  общественными объединениями по вопросам предупреждения и ликвидации ЧС, а в случае необходимости – принятие решения о направлении сил и средств по оказанию помощи в ликвидации ЧС;</w:t>
      </w:r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руководство работами по ликвидации ЧС, организация привлечения трудоспособного населения к этим работам;</w:t>
      </w:r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принятие решений об эвакуации населения из зон возможных ЧС;</w:t>
      </w:r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принятие решений по проведению мероприятий по предупреждению и ликвидации ЧС природного и техногенного характера, обеспечению безопасности людей на водных объектах;</w:t>
      </w:r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- разработка и внесение на рассмотрение главе поселения </w:t>
      </w:r>
      <w:proofErr w:type="gramStart"/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–п</w:t>
      </w:r>
      <w:proofErr w:type="gramEnd"/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редседателю хурала представителей сельского поселения сумон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Чыргакынский</w:t>
      </w:r>
      <w:bookmarkStart w:id="0" w:name="_GoBack"/>
      <w:bookmarkEnd w:id="0"/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 (главе администрации) проектов решений по вопросам, связанным с предупреждением и ликвидацией ЧС, обеспечением промышленной и экологической безопасности, обеспечением безопасности людей на водных объектах.</w:t>
      </w:r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Органом повседневного управления </w:t>
      </w:r>
      <w:proofErr w:type="spellStart"/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кожуунного</w:t>
      </w:r>
      <w:proofErr w:type="spellEnd"/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звена территориальной подсистемы единой государственной системы предупреждения и ликвидации чрезвычайных ситуаций, центральным звеном объединённой системы оперативно-диспетчерского управления в чрезвычайных ситуациях, а также в случаях аварий в системах жизнеобеспечения населения и территорий является единая дежурно-диспетчерская служба (далее - ЕДДС).</w:t>
      </w:r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proofErr w:type="gramStart"/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ЕДДС кожууна предназначена для:</w:t>
      </w:r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круглосуточного приема информации от населения и организаций о любых чрезвычайных происшествиях (ЧП) в том числе и пожарах, несущих информацию об угрозе или факте возникновения ЧС;</w:t>
      </w:r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оповещения руководящего состава районного звена территориальной подсистемы единой государственной системы предупреждения и ликвидации чрезвычайных ситуаций и информирования населения об угрозе или возникновении ЧС;</w:t>
      </w:r>
      <w:proofErr w:type="gramEnd"/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br/>
        <w:t>- координации действий ДДС по реагированию на угрозу или возникновение аварии, происшествия, ЧС;</w:t>
      </w:r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DC2E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организации взаимодействия привлекаемых сил и средств ДДС при их совместных действиях по предупреждению и ликвидации аварии, происшествия, ЧС.</w:t>
      </w:r>
    </w:p>
    <w:p w:rsidR="00383B26" w:rsidRDefault="00383B26"/>
    <w:sectPr w:rsidR="00383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EE"/>
    <w:rsid w:val="00383B26"/>
    <w:rsid w:val="00C345EE"/>
    <w:rsid w:val="00DC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2E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2E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2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2E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2E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2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Eldig-Hem</dc:creator>
  <cp:keywords/>
  <dc:description/>
  <cp:lastModifiedBy>Eldig-Hem</cp:lastModifiedBy>
  <cp:revision>2</cp:revision>
  <dcterms:created xsi:type="dcterms:W3CDTF">2021-09-07T04:30:00Z</dcterms:created>
  <dcterms:modified xsi:type="dcterms:W3CDTF">2021-09-07T04:31:00Z</dcterms:modified>
</cp:coreProperties>
</file>