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B5" w:rsidRPr="00705F25" w:rsidRDefault="002B0DB5" w:rsidP="00093913">
      <w:pPr>
        <w:spacing w:after="0"/>
        <w:jc w:val="center"/>
      </w:pPr>
      <w:r w:rsidRPr="00422453">
        <w:rPr>
          <w:noProof/>
        </w:rPr>
        <w:drawing>
          <wp:inline distT="0" distB="0" distL="0" distR="0" wp14:anchorId="3E917400" wp14:editId="6D1C02C8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B5" w:rsidRPr="00705F25" w:rsidRDefault="002B0DB5" w:rsidP="000939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705F25">
        <w:rPr>
          <w:rFonts w:ascii="Times New Roman" w:hAnsi="Times New Roman" w:cs="Times New Roman"/>
          <w:b/>
        </w:rPr>
        <w:t xml:space="preserve">ТЫВА РЕСПУБЛИКАНЫН ЧООН-ХЕМЧИК КОЖУУНУ» </w:t>
      </w:r>
    </w:p>
    <w:p w:rsidR="002B0DB5" w:rsidRDefault="002B0DB5" w:rsidP="00093913">
      <w:pPr>
        <w:spacing w:after="0"/>
        <w:jc w:val="center"/>
        <w:rPr>
          <w:rFonts w:ascii="Times New Roman" w:hAnsi="Times New Roman" w:cs="Times New Roman"/>
          <w:b/>
        </w:rPr>
      </w:pPr>
      <w:r w:rsidRPr="00705F25">
        <w:rPr>
          <w:rFonts w:ascii="Times New Roman" w:hAnsi="Times New Roman" w:cs="Times New Roman"/>
          <w:b/>
        </w:rPr>
        <w:t>МУНИЦИПАЛДЫГ РАЙОННУН ЧАГЫРГАЗЫ</w:t>
      </w:r>
      <w:r>
        <w:rPr>
          <w:rFonts w:ascii="Times New Roman" w:hAnsi="Times New Roman" w:cs="Times New Roman"/>
          <w:b/>
        </w:rPr>
        <w:t>НЫН</w:t>
      </w:r>
    </w:p>
    <w:p w:rsidR="002B0DB5" w:rsidRPr="00705F25" w:rsidRDefault="002B0DB5" w:rsidP="000939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ДОКТААЛЫ</w:t>
      </w:r>
    </w:p>
    <w:p w:rsidR="002B0DB5" w:rsidRPr="00705F25" w:rsidRDefault="002B0DB5" w:rsidP="00093913">
      <w:pPr>
        <w:spacing w:after="0"/>
        <w:jc w:val="center"/>
        <w:rPr>
          <w:rFonts w:ascii="Times New Roman" w:hAnsi="Times New Roman" w:cs="Times New Roman"/>
          <w:b/>
        </w:rPr>
      </w:pPr>
    </w:p>
    <w:p w:rsidR="002B0DB5" w:rsidRPr="00705F25" w:rsidRDefault="002B0DB5" w:rsidP="00093913">
      <w:pPr>
        <w:spacing w:after="0"/>
        <w:jc w:val="center"/>
        <w:rPr>
          <w:rFonts w:ascii="Times New Roman" w:hAnsi="Times New Roman" w:cs="Times New Roman"/>
          <w:b/>
        </w:rPr>
      </w:pPr>
      <w:r w:rsidRPr="00705F25">
        <w:rPr>
          <w:rFonts w:ascii="Times New Roman" w:hAnsi="Times New Roman" w:cs="Times New Roman"/>
          <w:b/>
        </w:rPr>
        <w:t xml:space="preserve">АДМИНИСТРАЦИЯ МУНИЦИПАЛЬНОГО РАЙОНА </w:t>
      </w:r>
    </w:p>
    <w:p w:rsidR="002B0DB5" w:rsidRDefault="002B0DB5" w:rsidP="00093913">
      <w:pPr>
        <w:spacing w:after="0"/>
        <w:jc w:val="center"/>
        <w:rPr>
          <w:rFonts w:ascii="Times New Roman" w:hAnsi="Times New Roman" w:cs="Times New Roman"/>
          <w:b/>
        </w:rPr>
      </w:pPr>
      <w:r w:rsidRPr="00705F25">
        <w:rPr>
          <w:rFonts w:ascii="Times New Roman" w:hAnsi="Times New Roman" w:cs="Times New Roman"/>
          <w:b/>
        </w:rPr>
        <w:t>«ДЗУН-ХЕМЧИКСКИЙ КОЖУУН РЕСПУБЛИКИ ТЫВА»</w:t>
      </w:r>
    </w:p>
    <w:p w:rsidR="002B0DB5" w:rsidRPr="00705F25" w:rsidRDefault="002B0DB5" w:rsidP="000939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5F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2B0DB5" w:rsidRPr="0086505B" w:rsidRDefault="004E3D84" w:rsidP="0086505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«16</w:t>
      </w:r>
      <w:r w:rsidR="002B0DB5" w:rsidRPr="0086505B">
        <w:rPr>
          <w:rFonts w:ascii="Times New Roman" w:hAnsi="Times New Roman" w:cs="Times New Roman"/>
          <w:sz w:val="26"/>
          <w:szCs w:val="26"/>
        </w:rPr>
        <w:t xml:space="preserve">» </w:t>
      </w:r>
      <w:r w:rsidR="00390C86" w:rsidRPr="0086505B">
        <w:rPr>
          <w:rFonts w:ascii="Times New Roman" w:hAnsi="Times New Roman" w:cs="Times New Roman"/>
          <w:sz w:val="26"/>
          <w:szCs w:val="26"/>
        </w:rPr>
        <w:t xml:space="preserve">июня </w:t>
      </w:r>
      <w:r w:rsidR="002B0DB5" w:rsidRPr="0086505B">
        <w:rPr>
          <w:rFonts w:ascii="Times New Roman" w:hAnsi="Times New Roman" w:cs="Times New Roman"/>
          <w:sz w:val="26"/>
          <w:szCs w:val="26"/>
        </w:rPr>
        <w:t>202</w:t>
      </w:r>
      <w:r w:rsidR="00390C86" w:rsidRPr="0086505B">
        <w:rPr>
          <w:rFonts w:ascii="Times New Roman" w:hAnsi="Times New Roman" w:cs="Times New Roman"/>
          <w:sz w:val="26"/>
          <w:szCs w:val="26"/>
        </w:rPr>
        <w:t>3 г</w:t>
      </w:r>
      <w:r w:rsidR="002B0DB5" w:rsidRPr="0086505B">
        <w:rPr>
          <w:rFonts w:ascii="Times New Roman" w:hAnsi="Times New Roman" w:cs="Times New Roman"/>
          <w:sz w:val="26"/>
          <w:szCs w:val="26"/>
        </w:rPr>
        <w:t xml:space="preserve">.                             </w:t>
      </w:r>
      <w:proofErr w:type="spellStart"/>
      <w:r w:rsidR="002B0DB5" w:rsidRPr="0086505B">
        <w:rPr>
          <w:rFonts w:ascii="Times New Roman" w:hAnsi="Times New Roman" w:cs="Times New Roman"/>
          <w:sz w:val="26"/>
          <w:szCs w:val="26"/>
        </w:rPr>
        <w:t>г.Чадан</w:t>
      </w:r>
      <w:proofErr w:type="spellEnd"/>
      <w:r w:rsidR="002B0DB5" w:rsidRPr="0086505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B0DB5" w:rsidRPr="0086505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93913" w:rsidRPr="0086505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B0DB5" w:rsidRPr="0086505B">
        <w:rPr>
          <w:rFonts w:ascii="Times New Roman" w:hAnsi="Times New Roman" w:cs="Times New Roman"/>
          <w:sz w:val="26"/>
          <w:szCs w:val="26"/>
        </w:rPr>
        <w:t xml:space="preserve">   </w:t>
      </w:r>
      <w:r w:rsidR="00390C86" w:rsidRPr="0086505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D55C7">
        <w:rPr>
          <w:rFonts w:ascii="Times New Roman" w:hAnsi="Times New Roman" w:cs="Times New Roman"/>
          <w:sz w:val="26"/>
          <w:szCs w:val="26"/>
        </w:rPr>
        <w:t xml:space="preserve">   </w:t>
      </w:r>
      <w:r w:rsidR="00A83B55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390C86" w:rsidRPr="0086505B">
        <w:rPr>
          <w:rFonts w:ascii="Times New Roman" w:hAnsi="Times New Roman" w:cs="Times New Roman"/>
          <w:sz w:val="26"/>
          <w:szCs w:val="26"/>
        </w:rPr>
        <w:t xml:space="preserve"> </w:t>
      </w:r>
      <w:r w:rsidR="002B0DB5" w:rsidRPr="0086505B">
        <w:rPr>
          <w:rFonts w:ascii="Times New Roman" w:hAnsi="Times New Roman" w:cs="Times New Roman"/>
          <w:sz w:val="26"/>
          <w:szCs w:val="26"/>
        </w:rPr>
        <w:t>№</w:t>
      </w:r>
      <w:r w:rsidR="00A83B55">
        <w:rPr>
          <w:rFonts w:ascii="Times New Roman" w:hAnsi="Times New Roman" w:cs="Times New Roman"/>
          <w:sz w:val="26"/>
          <w:szCs w:val="26"/>
        </w:rPr>
        <w:t>349</w:t>
      </w:r>
    </w:p>
    <w:p w:rsidR="00093913" w:rsidRPr="0086505B" w:rsidRDefault="00093913" w:rsidP="0086505B">
      <w:pPr>
        <w:spacing w:after="0" w:line="240" w:lineRule="auto"/>
        <w:ind w:left="-567" w:right="-143"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93913" w:rsidRPr="002D55C7" w:rsidRDefault="00093913" w:rsidP="0086505B">
      <w:pPr>
        <w:spacing w:after="0" w:line="240" w:lineRule="auto"/>
        <w:ind w:left="-567" w:right="-143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55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увеличении размера родительской платы за содержание ребенка</w:t>
      </w:r>
      <w:r w:rsidR="002D55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Pr="002D55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муниципальных </w:t>
      </w:r>
      <w:r w:rsidR="002D55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бюджетных </w:t>
      </w:r>
      <w:r w:rsidRPr="002D55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дошкольных образовательных организациях </w:t>
      </w:r>
    </w:p>
    <w:p w:rsidR="00093913" w:rsidRPr="002D55C7" w:rsidRDefault="00093913" w:rsidP="0086505B">
      <w:pPr>
        <w:spacing w:after="0" w:line="240" w:lineRule="auto"/>
        <w:ind w:left="-567" w:right="-143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55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Дзун-Хемчикского кожууна</w:t>
      </w:r>
    </w:p>
    <w:p w:rsidR="00093913" w:rsidRPr="0086505B" w:rsidRDefault="00093913" w:rsidP="0086505B">
      <w:pPr>
        <w:spacing w:after="0" w:line="240" w:lineRule="auto"/>
        <w:ind w:left="-567" w:right="-143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93913" w:rsidRPr="004E3D84" w:rsidRDefault="0086505B" w:rsidP="002D55C7">
      <w:pPr>
        <w:spacing w:before="240" w:line="240" w:lineRule="auto"/>
        <w:ind w:left="-567" w:right="-14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постановления Правительства Республики Тыва от 07 июля 2016 года №301 «Об утверждении максимального размера платы, взимаемой с родителей (законных представителей),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Республики Тыва, в зависимости от условий присмотра и ухода за детьми»</w:t>
      </w:r>
      <w:r w:rsid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Дзун-Хемчикского</w:t>
      </w:r>
      <w:proofErr w:type="spellEnd"/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кожууна</w:t>
      </w:r>
      <w:proofErr w:type="spellEnd"/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D5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390C86" w:rsidRPr="004E3D84" w:rsidRDefault="00093913" w:rsidP="002D55C7">
      <w:pPr>
        <w:pStyle w:val="a7"/>
        <w:numPr>
          <w:ilvl w:val="0"/>
          <w:numId w:val="3"/>
        </w:numPr>
        <w:spacing w:before="24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390C86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01 сентября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390C86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E3D84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установить размер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родительской платы, взимаемой с родителей за содержание ребенка в муниципальных </w:t>
      </w:r>
      <w:r w:rsidR="004E3D84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бюджетных дошкольных 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proofErr w:type="spellStart"/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кожууна</w:t>
      </w:r>
      <w:proofErr w:type="spellEnd"/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реализующих основную общеобразовательную программу дошкольного </w:t>
      </w:r>
      <w:r w:rsidR="00390C86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в следующем порядке:</w:t>
      </w:r>
    </w:p>
    <w:p w:rsidR="00390C86" w:rsidRPr="004E3D84" w:rsidRDefault="00390C86" w:rsidP="002D55C7">
      <w:pPr>
        <w:pStyle w:val="a7"/>
        <w:spacing w:before="240" w:line="240" w:lineRule="auto"/>
        <w:ind w:left="-207"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муниципальных бюджетных дошкольных образовательных организациях </w:t>
      </w:r>
      <w:proofErr w:type="spellStart"/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кожууна</w:t>
      </w:r>
      <w:proofErr w:type="spellEnd"/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двух оздоровительных групп с туберкулезной интоксикацией МБДОУ детского сада комбинированного вида «Родничок» г. Чадана </w:t>
      </w:r>
      <w:r w:rsidR="0086505B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автономных детских </w:t>
      </w:r>
      <w:proofErr w:type="gramStart"/>
      <w:r w:rsidR="0086505B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садов,  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2500</w:t>
      </w:r>
      <w:proofErr w:type="gramEnd"/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</w:t>
      </w:r>
      <w:r w:rsidR="004E3D84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месяц.</w:t>
      </w:r>
    </w:p>
    <w:p w:rsidR="004E3D84" w:rsidRDefault="00093913" w:rsidP="002D55C7">
      <w:pPr>
        <w:pStyle w:val="a7"/>
        <w:numPr>
          <w:ilvl w:val="0"/>
          <w:numId w:val="3"/>
        </w:numPr>
        <w:spacing w:before="24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Руководителям </w:t>
      </w:r>
      <w:r w:rsid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дошкольных</w:t>
      </w:r>
      <w:r w:rsid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</w:t>
      </w:r>
      <w:r w:rsidR="004E3D8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E3D84" w:rsidRDefault="00093913" w:rsidP="002D55C7">
      <w:pPr>
        <w:pStyle w:val="a7"/>
        <w:spacing w:before="240" w:line="240" w:lineRule="auto"/>
        <w:ind w:left="-207"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взимании родительской платы ознакомить родителей</w:t>
      </w:r>
      <w:r w:rsid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(законных представителей)</w:t>
      </w: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данным постановлением</w:t>
      </w:r>
      <w:r w:rsidR="004E3D8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65DAC" w:rsidRPr="004E3D84" w:rsidRDefault="004E3D84" w:rsidP="002D55C7">
      <w:pPr>
        <w:pStyle w:val="a7"/>
        <w:spacing w:before="240" w:line="240" w:lineRule="auto"/>
        <w:ind w:left="-207"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родителей (законных представителей) от взимания родительской платы за присмотр и уход за детьми-инвалидами, детьми-</w:t>
      </w:r>
      <w:r w:rsidR="002D55C7">
        <w:rPr>
          <w:rFonts w:ascii="Times New Roman" w:eastAsia="Calibri" w:hAnsi="Times New Roman" w:cs="Times New Roman"/>
          <w:sz w:val="28"/>
          <w:szCs w:val="28"/>
          <w:lang w:eastAsia="en-US"/>
        </w:rPr>
        <w:t>сиротами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детьми, оставшимися без попечения родителей</w:t>
      </w:r>
      <w:r w:rsidR="00093913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5DAC" w:rsidRPr="004E3D84" w:rsidRDefault="00565DAC" w:rsidP="002D55C7">
      <w:pPr>
        <w:pStyle w:val="a7"/>
        <w:numPr>
          <w:ilvl w:val="0"/>
          <w:numId w:val="3"/>
        </w:numPr>
        <w:spacing w:before="24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настоящее постановление </w:t>
      </w:r>
      <w:r w:rsidRPr="004E3D8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E3D8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E3D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F5EA9" w:rsidRPr="004E3D84" w:rsidRDefault="00565DAC" w:rsidP="002D55C7">
      <w:pPr>
        <w:spacing w:before="240" w:line="240" w:lineRule="auto"/>
        <w:ind w:left="-567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AB161C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F5EA9" w:rsidRPr="004E3D84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от 27 декабря 2019 г. №576 «Об увеличении размера родительской платы за содержание ребенка в муниципальных дошкольных образовательных организациях Дзун-Хемчикского кожууна».</w:t>
      </w:r>
    </w:p>
    <w:p w:rsidR="00093913" w:rsidRPr="004E3D84" w:rsidRDefault="00565DAC" w:rsidP="002D55C7">
      <w:pPr>
        <w:spacing w:before="240" w:line="240" w:lineRule="auto"/>
        <w:ind w:left="-567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D84">
        <w:rPr>
          <w:rFonts w:ascii="Times New Roman" w:hAnsi="Times New Roman" w:cs="Times New Roman"/>
          <w:sz w:val="28"/>
          <w:szCs w:val="28"/>
        </w:rPr>
        <w:t>5</w:t>
      </w:r>
      <w:r w:rsidR="00AB161C" w:rsidRPr="004E3D84">
        <w:rPr>
          <w:rFonts w:ascii="Times New Roman" w:hAnsi="Times New Roman" w:cs="Times New Roman"/>
          <w:sz w:val="28"/>
          <w:szCs w:val="28"/>
        </w:rPr>
        <w:t xml:space="preserve">. </w:t>
      </w:r>
      <w:r w:rsidR="0076383E" w:rsidRPr="004E3D8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63D42" w:rsidRPr="004E3D84">
        <w:rPr>
          <w:rFonts w:ascii="Times New Roman" w:hAnsi="Times New Roman" w:cs="Times New Roman"/>
          <w:sz w:val="28"/>
          <w:szCs w:val="28"/>
        </w:rPr>
        <w:t xml:space="preserve">заместителя председателя администрации кожууна по социальной политике </w:t>
      </w:r>
      <w:proofErr w:type="spellStart"/>
      <w:r w:rsidR="00B63D42" w:rsidRPr="004E3D84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B63D42" w:rsidRPr="004E3D84">
        <w:rPr>
          <w:rFonts w:ascii="Times New Roman" w:hAnsi="Times New Roman" w:cs="Times New Roman"/>
          <w:sz w:val="28"/>
          <w:szCs w:val="28"/>
        </w:rPr>
        <w:t xml:space="preserve"> Ч.С.</w:t>
      </w:r>
    </w:p>
    <w:p w:rsidR="0060672A" w:rsidRDefault="0060672A" w:rsidP="0086505B">
      <w:pPr>
        <w:pStyle w:val="a7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  <w:szCs w:val="28"/>
        </w:rPr>
      </w:pPr>
    </w:p>
    <w:p w:rsidR="002D55C7" w:rsidRDefault="002D55C7" w:rsidP="0086505B">
      <w:pPr>
        <w:pStyle w:val="a7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  <w:szCs w:val="28"/>
        </w:rPr>
      </w:pPr>
    </w:p>
    <w:p w:rsidR="002D55C7" w:rsidRPr="004E3D84" w:rsidRDefault="002D55C7" w:rsidP="0086505B">
      <w:pPr>
        <w:pStyle w:val="a7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  <w:szCs w:val="28"/>
        </w:rPr>
      </w:pPr>
    </w:p>
    <w:p w:rsidR="00093913" w:rsidRPr="004E3D84" w:rsidRDefault="00390C86" w:rsidP="0086505B">
      <w:pPr>
        <w:pStyle w:val="a7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E3D84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4E3D84">
        <w:rPr>
          <w:rFonts w:ascii="Times New Roman" w:hAnsi="Times New Roman"/>
          <w:b/>
          <w:sz w:val="28"/>
          <w:szCs w:val="28"/>
        </w:rPr>
        <w:t xml:space="preserve"> п</w:t>
      </w:r>
      <w:r w:rsidR="00D819ED" w:rsidRPr="004E3D84">
        <w:rPr>
          <w:rFonts w:ascii="Times New Roman" w:hAnsi="Times New Roman"/>
          <w:b/>
          <w:sz w:val="28"/>
          <w:szCs w:val="28"/>
        </w:rPr>
        <w:t>редседател</w:t>
      </w:r>
      <w:r w:rsidRPr="004E3D84">
        <w:rPr>
          <w:rFonts w:ascii="Times New Roman" w:hAnsi="Times New Roman"/>
          <w:b/>
          <w:sz w:val="28"/>
          <w:szCs w:val="28"/>
        </w:rPr>
        <w:t>я</w:t>
      </w:r>
      <w:r w:rsidR="00D819ED" w:rsidRPr="004E3D84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093913" w:rsidRPr="004E3D84">
        <w:rPr>
          <w:rFonts w:ascii="Times New Roman" w:hAnsi="Times New Roman"/>
          <w:b/>
          <w:sz w:val="28"/>
          <w:szCs w:val="28"/>
        </w:rPr>
        <w:t xml:space="preserve"> </w:t>
      </w:r>
    </w:p>
    <w:p w:rsidR="0076383E" w:rsidRPr="004E3D84" w:rsidRDefault="00B63D42" w:rsidP="0086505B">
      <w:pPr>
        <w:pStyle w:val="a7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E3D8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4E3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3D8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4E3D84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085585" w:rsidRPr="004E3D84">
        <w:rPr>
          <w:rFonts w:ascii="Times New Roman" w:hAnsi="Times New Roman"/>
          <w:b/>
          <w:sz w:val="28"/>
          <w:szCs w:val="28"/>
        </w:rPr>
        <w:t xml:space="preserve">   </w:t>
      </w:r>
      <w:r w:rsidRPr="004E3D84">
        <w:rPr>
          <w:rFonts w:ascii="Times New Roman" w:hAnsi="Times New Roman"/>
          <w:b/>
          <w:sz w:val="28"/>
          <w:szCs w:val="28"/>
        </w:rPr>
        <w:t xml:space="preserve">      </w:t>
      </w:r>
      <w:r w:rsidR="00093913" w:rsidRPr="004E3D84">
        <w:rPr>
          <w:rFonts w:ascii="Times New Roman" w:hAnsi="Times New Roman"/>
          <w:b/>
          <w:sz w:val="28"/>
          <w:szCs w:val="28"/>
        </w:rPr>
        <w:t xml:space="preserve">         </w:t>
      </w:r>
      <w:r w:rsidRPr="004E3D84">
        <w:rPr>
          <w:rFonts w:ascii="Times New Roman" w:hAnsi="Times New Roman"/>
          <w:b/>
          <w:sz w:val="28"/>
          <w:szCs w:val="28"/>
        </w:rPr>
        <w:t xml:space="preserve"> </w:t>
      </w:r>
      <w:r w:rsidR="00390C86" w:rsidRPr="004E3D84">
        <w:rPr>
          <w:rFonts w:ascii="Times New Roman" w:hAnsi="Times New Roman"/>
          <w:b/>
          <w:sz w:val="28"/>
          <w:szCs w:val="28"/>
        </w:rPr>
        <w:t xml:space="preserve">     </w:t>
      </w:r>
      <w:r w:rsidR="0086505B" w:rsidRPr="004E3D84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390C86" w:rsidRPr="004E3D84">
        <w:rPr>
          <w:rFonts w:ascii="Times New Roman" w:hAnsi="Times New Roman"/>
          <w:b/>
          <w:sz w:val="28"/>
          <w:szCs w:val="28"/>
        </w:rPr>
        <w:t>Ч.А.Монгуш</w:t>
      </w:r>
      <w:proofErr w:type="spellEnd"/>
    </w:p>
    <w:sectPr w:rsidR="0076383E" w:rsidRPr="004E3D84" w:rsidSect="003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14612"/>
    <w:multiLevelType w:val="multilevel"/>
    <w:tmpl w:val="0512C57A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2160"/>
      </w:pPr>
      <w:rPr>
        <w:rFonts w:hint="default"/>
      </w:rPr>
    </w:lvl>
  </w:abstractNum>
  <w:abstractNum w:abstractNumId="1" w15:restartNumberingAfterBreak="0">
    <w:nsid w:val="3C635F1A"/>
    <w:multiLevelType w:val="multilevel"/>
    <w:tmpl w:val="52B0ACB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8A5567"/>
    <w:multiLevelType w:val="hybridMultilevel"/>
    <w:tmpl w:val="642687A4"/>
    <w:lvl w:ilvl="0" w:tplc="8410C9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D"/>
    <w:rsid w:val="000541C8"/>
    <w:rsid w:val="00085585"/>
    <w:rsid w:val="00093913"/>
    <w:rsid w:val="000E53E3"/>
    <w:rsid w:val="00131312"/>
    <w:rsid w:val="00245B66"/>
    <w:rsid w:val="00277137"/>
    <w:rsid w:val="002B0DB5"/>
    <w:rsid w:val="002D55C7"/>
    <w:rsid w:val="00307ED4"/>
    <w:rsid w:val="00377721"/>
    <w:rsid w:val="00390C86"/>
    <w:rsid w:val="003958E7"/>
    <w:rsid w:val="003A7A73"/>
    <w:rsid w:val="003E067B"/>
    <w:rsid w:val="00441223"/>
    <w:rsid w:val="004C3107"/>
    <w:rsid w:val="004E3D84"/>
    <w:rsid w:val="005332FD"/>
    <w:rsid w:val="005426CF"/>
    <w:rsid w:val="00565DAC"/>
    <w:rsid w:val="0060672A"/>
    <w:rsid w:val="00647D5D"/>
    <w:rsid w:val="006762A0"/>
    <w:rsid w:val="006E7968"/>
    <w:rsid w:val="00763789"/>
    <w:rsid w:val="0076383E"/>
    <w:rsid w:val="007C7CF2"/>
    <w:rsid w:val="007D7CD8"/>
    <w:rsid w:val="00844157"/>
    <w:rsid w:val="0086505B"/>
    <w:rsid w:val="008C7C0B"/>
    <w:rsid w:val="008F5EA9"/>
    <w:rsid w:val="008F6D34"/>
    <w:rsid w:val="00960320"/>
    <w:rsid w:val="009737C5"/>
    <w:rsid w:val="00A83B55"/>
    <w:rsid w:val="00AB0202"/>
    <w:rsid w:val="00AB161C"/>
    <w:rsid w:val="00AD18AC"/>
    <w:rsid w:val="00B02634"/>
    <w:rsid w:val="00B60AA0"/>
    <w:rsid w:val="00B63D42"/>
    <w:rsid w:val="00B86AC6"/>
    <w:rsid w:val="00BA627D"/>
    <w:rsid w:val="00CB7D35"/>
    <w:rsid w:val="00CD7541"/>
    <w:rsid w:val="00D3164C"/>
    <w:rsid w:val="00D819ED"/>
    <w:rsid w:val="00D96A5C"/>
    <w:rsid w:val="00DA4AD1"/>
    <w:rsid w:val="00DE3DB9"/>
    <w:rsid w:val="00E40A61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DC875-9D1B-4B20-8B47-A823584F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76383E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7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3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8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ED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9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3</cp:lastModifiedBy>
  <cp:revision>8</cp:revision>
  <cp:lastPrinted>2023-06-16T04:33:00Z</cp:lastPrinted>
  <dcterms:created xsi:type="dcterms:W3CDTF">2023-06-14T01:55:00Z</dcterms:created>
  <dcterms:modified xsi:type="dcterms:W3CDTF">2023-06-22T01:33:00Z</dcterms:modified>
</cp:coreProperties>
</file>