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00" w:rsidRPr="00F509DF" w:rsidRDefault="00517C00" w:rsidP="00517C00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4F5CD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047750" cy="885825"/>
            <wp:effectExtent l="19050" t="0" r="0" b="0"/>
            <wp:docPr id="3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C00" w:rsidRDefault="00517C00" w:rsidP="00517C00">
      <w:pPr>
        <w:ind w:left="-142" w:firstLine="1"/>
        <w:jc w:val="center"/>
        <w:rPr>
          <w:rFonts w:ascii="Times New Roman" w:hAnsi="Times New Roman" w:cs="Times New Roman"/>
          <w:b/>
          <w:sz w:val="28"/>
        </w:rPr>
      </w:pPr>
      <w:r w:rsidRPr="00F509DF">
        <w:rPr>
          <w:rFonts w:ascii="Times New Roman" w:hAnsi="Times New Roman" w:cs="Times New Roman"/>
          <w:sz w:val="28"/>
        </w:rPr>
        <w:t xml:space="preserve">АДМИНИСТРАЦИЯ МУНИЦИПАЛЬНОГО РАЙОНА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F509DF">
        <w:rPr>
          <w:rFonts w:ascii="Times New Roman" w:hAnsi="Times New Roman" w:cs="Times New Roman"/>
          <w:sz w:val="28"/>
        </w:rPr>
        <w:t xml:space="preserve">ДЗУН-ХЕМЧИКСКИЙ КОЖУУН РЕСПУБЛИКИ ТЫВА                                                                                                     </w:t>
      </w:r>
      <w:r w:rsidR="00610FA8">
        <w:rPr>
          <w:rFonts w:ascii="Times New Roman" w:hAnsi="Times New Roman" w:cs="Times New Roman"/>
          <w:b/>
          <w:sz w:val="28"/>
        </w:rPr>
        <w:t>ПОСТАНОВЛЕНИЕ</w:t>
      </w:r>
      <w:r w:rsidRPr="00F509D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</w:t>
      </w:r>
      <w:r w:rsidRPr="00F509D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 w:rsidR="00610FA8">
        <w:rPr>
          <w:rFonts w:ascii="Times New Roman" w:hAnsi="Times New Roman" w:cs="Times New Roman"/>
          <w:b/>
          <w:sz w:val="28"/>
        </w:rPr>
        <w:t>ДОКТААЛ</w:t>
      </w:r>
    </w:p>
    <w:p w:rsidR="00517C00" w:rsidRPr="00F509DF" w:rsidRDefault="00517C00" w:rsidP="00517C00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17C00" w:rsidRDefault="00517C00" w:rsidP="004418A4">
      <w:pPr>
        <w:pStyle w:val="a5"/>
        <w:spacing w:line="240" w:lineRule="auto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957BF">
        <w:rPr>
          <w:sz w:val="28"/>
          <w:szCs w:val="28"/>
        </w:rPr>
        <w:t>2</w:t>
      </w:r>
      <w:r w:rsidR="00792741">
        <w:rPr>
          <w:sz w:val="28"/>
          <w:szCs w:val="28"/>
        </w:rPr>
        <w:t>7</w:t>
      </w:r>
      <w:r w:rsidRPr="00FB1D77">
        <w:rPr>
          <w:sz w:val="28"/>
          <w:szCs w:val="28"/>
        </w:rPr>
        <w:t>»</w:t>
      </w:r>
      <w:r w:rsidR="00DF4AB4" w:rsidRPr="00FB1D77">
        <w:rPr>
          <w:sz w:val="28"/>
          <w:szCs w:val="28"/>
        </w:rPr>
        <w:t xml:space="preserve"> </w:t>
      </w:r>
      <w:r w:rsidR="00E957B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471286">
        <w:rPr>
          <w:sz w:val="28"/>
          <w:szCs w:val="28"/>
        </w:rPr>
        <w:t>202</w:t>
      </w:r>
      <w:r w:rsidR="00E957B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71A77">
        <w:rPr>
          <w:sz w:val="28"/>
          <w:szCs w:val="28"/>
        </w:rPr>
        <w:t xml:space="preserve">г.                   </w:t>
      </w:r>
      <w:r w:rsidR="00CC576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="004418A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№ </w:t>
      </w:r>
      <w:r w:rsidR="00792741">
        <w:rPr>
          <w:sz w:val="28"/>
          <w:szCs w:val="28"/>
        </w:rPr>
        <w:t>203</w:t>
      </w:r>
    </w:p>
    <w:p w:rsidR="002B4AA6" w:rsidRDefault="002B4AA6" w:rsidP="004418A4">
      <w:pPr>
        <w:pStyle w:val="a5"/>
        <w:spacing w:line="240" w:lineRule="auto"/>
        <w:jc w:val="left"/>
        <w:outlineLvl w:val="0"/>
        <w:rPr>
          <w:sz w:val="28"/>
          <w:szCs w:val="28"/>
        </w:rPr>
      </w:pPr>
    </w:p>
    <w:p w:rsidR="006474AA" w:rsidRPr="006474AA" w:rsidRDefault="006474AA" w:rsidP="009670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16"/>
          <w:szCs w:val="16"/>
          <w:lang w:eastAsia="ru-RU"/>
        </w:rPr>
      </w:pPr>
    </w:p>
    <w:p w:rsidR="00835D59" w:rsidRDefault="00835D59" w:rsidP="002025AD">
      <w:pPr>
        <w:shd w:val="clear" w:color="auto" w:fill="FFFFFF"/>
        <w:spacing w:after="240"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35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</w:t>
      </w:r>
      <w:r w:rsidR="007927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родительской плате за содержание ребенка в муниципальных бюджетных дошкольных образовательных учреждениях</w:t>
      </w:r>
      <w:r w:rsidR="003B3F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7927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3F52" w:rsidRPr="003B3F52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реализующих основную общеобразовательную программу дошкольного образования</w:t>
      </w:r>
      <w:r w:rsidR="003B3F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927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Дзун-Хемчикского</w:t>
      </w:r>
      <w:proofErr w:type="spellEnd"/>
      <w:r w:rsidR="007927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927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кожууна</w:t>
      </w:r>
      <w:proofErr w:type="spellEnd"/>
      <w:r w:rsidR="007927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Республики Тыва</w:t>
      </w:r>
    </w:p>
    <w:p w:rsidR="00D23DBB" w:rsidRDefault="00B348B5" w:rsidP="00BF438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="00792741" w:rsidRPr="007927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</w:t>
      </w:r>
      <w:r w:rsidR="007927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постановления Правительства Республики Тыва от </w:t>
      </w:r>
      <w:r w:rsidR="00D23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07 июля 2016 года № 301 «Об утверждении максимального размера платы, взимаемой с родителей (законных представителей), за присмотр и уход за детьми в госуд</w:t>
      </w:r>
      <w:bookmarkStart w:id="0" w:name="_GoBack"/>
      <w:bookmarkEnd w:id="0"/>
      <w:r w:rsidR="00D23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арственных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Республики Тыва, в зависимости от условий присмотра и ухода за детьми», Постановление Правительства Республики Тыва от 01 ноября 2023 года № 807 «О внесении изменений в постановление Правительства Республики Тыва от 07 июля 2016 г. № 301</w:t>
      </w:r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администрация муниципального района </w:t>
      </w:r>
      <w:proofErr w:type="spellStart"/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Дзун-Хемчикский</w:t>
      </w:r>
      <w:proofErr w:type="spellEnd"/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proofErr w:type="spellEnd"/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Тыва ПОСТАНОВЛЯЕТ:</w:t>
      </w:r>
    </w:p>
    <w:p w:rsidR="00D23DBB" w:rsidRDefault="00D23DBB" w:rsidP="00BF438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4385" w:rsidRDefault="004B2A9F" w:rsidP="00BF438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</w:t>
      </w:r>
      <w:r w:rsidR="006D5C34"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1.</w:t>
      </w:r>
      <w:r w:rsidR="00EC42C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 01 апреля 2024 года установить размер родительской платы за содержание ребенка в муниципальных бюджетных образовательных учреждениях </w:t>
      </w:r>
      <w:proofErr w:type="spellStart"/>
      <w:r w:rsidR="002F55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Дзун-Хемчикского</w:t>
      </w:r>
      <w:proofErr w:type="spellEnd"/>
      <w:r w:rsidR="002F55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реализующих основную общеобразовательную программу дошкольного образования в </w:t>
      </w:r>
      <w:r w:rsidR="002F55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3400 рублей в месяц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:    </w:t>
      </w:r>
    </w:p>
    <w:p w:rsidR="004B2A9F" w:rsidRDefault="004B2A9F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1.1. В автономных дошкольных учреждениях г. Чадана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Хээлер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» и «Малышок», в дошкольных учреждениях г. Чадана </w:t>
      </w:r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«Радуга», «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Чечена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» и «Родничок», в дошкольных учреждениях сельских поселений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кожууна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с.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Элдиг-Хем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«Таежный», с.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Чыргакы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«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Чинчилер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», с.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Чыраа-Бажы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«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Салгал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», с.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Шеми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«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Чечек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», с.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Хондергей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«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Херел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», с.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Теве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-Хая «Улыбка», с.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lastRenderedPageBreak/>
        <w:t>Хайыракан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«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Хунчугеш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», с.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Чаданский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«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Хунчугеш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», структурное подразделение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Чыраа-Бажынская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СОШ,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Хорум-Дагская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СОШ, Баян-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Талинская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СОШ и </w:t>
      </w:r>
      <w:proofErr w:type="spellStart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Ийменская</w:t>
      </w:r>
      <w:proofErr w:type="spellEnd"/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СОШ</w:t>
      </w:r>
      <w:r w:rsidR="002F55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</w:t>
      </w:r>
    </w:p>
    <w:p w:rsidR="002B4AA6" w:rsidRDefault="004B2A9F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</w:t>
      </w:r>
      <w:r w:rsidR="000C3A3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2. </w:t>
      </w:r>
      <w:r w:rsidR="0010689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Руководителям дошкольных образовательных учреждений</w:t>
      </w:r>
      <w:r w:rsidR="002B4AA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:</w:t>
      </w:r>
    </w:p>
    <w:p w:rsidR="002B4AA6" w:rsidRDefault="002B4AA6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 2.1. При</w:t>
      </w:r>
      <w:r w:rsidR="000A647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взимании родительской платы ознакомить родителей (законных представителей) с данным постановлением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;</w:t>
      </w:r>
    </w:p>
    <w:p w:rsidR="000A6477" w:rsidRDefault="002B4AA6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 2.2. Освободить родителей (законных представителей) от взимания родительской платы за присмотр и уход за детьми-инвалидами, детьми-сиротами и детьми оставшимися без попечения родителей</w:t>
      </w:r>
      <w:r w:rsidR="00BC102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</w:p>
    <w:p w:rsidR="00A67C14" w:rsidRDefault="004B2A9F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0C3A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0A64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над исполнением </w:t>
      </w:r>
      <w:r w:rsidR="000A6477" w:rsidRPr="00147B94">
        <w:rPr>
          <w:rFonts w:ascii="Times New Roman" w:hAnsi="Times New Roman" w:cs="Times New Roman"/>
          <w:sz w:val="28"/>
        </w:rPr>
        <w:t>настоящего Постановления</w:t>
      </w:r>
      <w:r w:rsidR="000A6477">
        <w:rPr>
          <w:rFonts w:ascii="Times New Roman" w:hAnsi="Times New Roman" w:cs="Times New Roman"/>
          <w:sz w:val="28"/>
        </w:rPr>
        <w:t xml:space="preserve"> возложить на заместителя председателя администрации </w:t>
      </w:r>
      <w:proofErr w:type="spellStart"/>
      <w:r w:rsidR="000A6477">
        <w:rPr>
          <w:rFonts w:ascii="Times New Roman" w:hAnsi="Times New Roman" w:cs="Times New Roman"/>
          <w:sz w:val="28"/>
        </w:rPr>
        <w:t>кожууна</w:t>
      </w:r>
      <w:proofErr w:type="spellEnd"/>
      <w:r w:rsidR="000A6477">
        <w:rPr>
          <w:rFonts w:ascii="Times New Roman" w:hAnsi="Times New Roman" w:cs="Times New Roman"/>
          <w:sz w:val="28"/>
        </w:rPr>
        <w:t xml:space="preserve"> по </w:t>
      </w:r>
      <w:r w:rsidR="00AD7C4F">
        <w:rPr>
          <w:rFonts w:ascii="Times New Roman" w:hAnsi="Times New Roman" w:cs="Times New Roman"/>
          <w:sz w:val="28"/>
        </w:rPr>
        <w:t>социальной политике</w:t>
      </w:r>
      <w:r w:rsidR="000A647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6477">
        <w:rPr>
          <w:rFonts w:ascii="Times New Roman" w:hAnsi="Times New Roman" w:cs="Times New Roman"/>
          <w:sz w:val="28"/>
        </w:rPr>
        <w:t>Монгуш</w:t>
      </w:r>
      <w:proofErr w:type="spellEnd"/>
      <w:r w:rsidR="000A6477">
        <w:rPr>
          <w:rFonts w:ascii="Times New Roman" w:hAnsi="Times New Roman" w:cs="Times New Roman"/>
          <w:sz w:val="28"/>
        </w:rPr>
        <w:t xml:space="preserve"> </w:t>
      </w:r>
      <w:r w:rsidR="00AD7C4F">
        <w:rPr>
          <w:rFonts w:ascii="Times New Roman" w:hAnsi="Times New Roman" w:cs="Times New Roman"/>
          <w:sz w:val="28"/>
        </w:rPr>
        <w:t>Д</w:t>
      </w:r>
      <w:r w:rsidR="000A6477">
        <w:rPr>
          <w:rFonts w:ascii="Times New Roman" w:hAnsi="Times New Roman" w:cs="Times New Roman"/>
          <w:sz w:val="28"/>
        </w:rPr>
        <w:t>.</w:t>
      </w:r>
      <w:r w:rsidR="00AD7C4F">
        <w:rPr>
          <w:rFonts w:ascii="Times New Roman" w:hAnsi="Times New Roman" w:cs="Times New Roman"/>
          <w:sz w:val="28"/>
        </w:rPr>
        <w:t>Д</w:t>
      </w:r>
      <w:r w:rsidR="000A6477">
        <w:rPr>
          <w:rFonts w:ascii="Times New Roman" w:hAnsi="Times New Roman" w:cs="Times New Roman"/>
          <w:sz w:val="28"/>
        </w:rPr>
        <w:t xml:space="preserve">. </w:t>
      </w:r>
      <w:r w:rsidR="00A67C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65926" w:rsidRDefault="00665926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806BF" w:rsidRDefault="005806BF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7B94" w:rsidRDefault="00A67C14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65926" w:rsidRPr="00754BE0" w:rsidRDefault="00BC00F4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665926" w:rsidRPr="00754BE0">
        <w:rPr>
          <w:rFonts w:ascii="Times New Roman" w:hAnsi="Times New Roman" w:cs="Times New Roman"/>
          <w:b/>
          <w:sz w:val="28"/>
        </w:rPr>
        <w:t>редседател</w:t>
      </w:r>
      <w:r>
        <w:rPr>
          <w:rFonts w:ascii="Times New Roman" w:hAnsi="Times New Roman" w:cs="Times New Roman"/>
          <w:b/>
          <w:sz w:val="28"/>
        </w:rPr>
        <w:t>ь</w:t>
      </w:r>
      <w:r w:rsidR="00665926" w:rsidRPr="00754BE0">
        <w:rPr>
          <w:rFonts w:ascii="Times New Roman" w:hAnsi="Times New Roman" w:cs="Times New Roman"/>
          <w:b/>
          <w:sz w:val="28"/>
        </w:rPr>
        <w:t xml:space="preserve"> администрации </w:t>
      </w:r>
    </w:p>
    <w:p w:rsidR="00665926" w:rsidRDefault="00665926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54BE0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754BE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54BE0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754BE0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754BE0">
        <w:rPr>
          <w:rFonts w:ascii="Times New Roman" w:hAnsi="Times New Roman" w:cs="Times New Roman"/>
          <w:b/>
          <w:sz w:val="28"/>
        </w:rPr>
        <w:t xml:space="preserve">                    </w:t>
      </w:r>
      <w:proofErr w:type="spellStart"/>
      <w:r w:rsidR="00BC00F4">
        <w:rPr>
          <w:rFonts w:ascii="Times New Roman" w:hAnsi="Times New Roman" w:cs="Times New Roman"/>
          <w:b/>
          <w:sz w:val="28"/>
        </w:rPr>
        <w:t>Ондар</w:t>
      </w:r>
      <w:proofErr w:type="spellEnd"/>
      <w:r w:rsidR="00BC00F4">
        <w:rPr>
          <w:rFonts w:ascii="Times New Roman" w:hAnsi="Times New Roman" w:cs="Times New Roman"/>
          <w:b/>
          <w:sz w:val="28"/>
        </w:rPr>
        <w:t xml:space="preserve"> А.Н</w:t>
      </w:r>
      <w:r w:rsidR="00A67C14">
        <w:rPr>
          <w:rFonts w:ascii="Times New Roman" w:hAnsi="Times New Roman" w:cs="Times New Roman"/>
          <w:b/>
          <w:sz w:val="28"/>
        </w:rPr>
        <w:t>.</w:t>
      </w:r>
      <w:r w:rsidRPr="00754BE0">
        <w:rPr>
          <w:rFonts w:ascii="Times New Roman" w:hAnsi="Times New Roman" w:cs="Times New Roman"/>
          <w:b/>
          <w:sz w:val="28"/>
        </w:rPr>
        <w:t xml:space="preserve">  </w:t>
      </w: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46652C" w:rsidSect="00813A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007"/>
    <w:rsid w:val="00013F4C"/>
    <w:rsid w:val="00032FFF"/>
    <w:rsid w:val="000570C5"/>
    <w:rsid w:val="000629B7"/>
    <w:rsid w:val="00064EAD"/>
    <w:rsid w:val="0006590C"/>
    <w:rsid w:val="000A582E"/>
    <w:rsid w:val="000A6477"/>
    <w:rsid w:val="000B0DE9"/>
    <w:rsid w:val="000B5D22"/>
    <w:rsid w:val="000C3A3B"/>
    <w:rsid w:val="000D05C5"/>
    <w:rsid w:val="000D40AD"/>
    <w:rsid w:val="0010689A"/>
    <w:rsid w:val="0011716A"/>
    <w:rsid w:val="00127817"/>
    <w:rsid w:val="00134289"/>
    <w:rsid w:val="001417A5"/>
    <w:rsid w:val="00143799"/>
    <w:rsid w:val="00147B94"/>
    <w:rsid w:val="001557B6"/>
    <w:rsid w:val="00162EB3"/>
    <w:rsid w:val="001C3878"/>
    <w:rsid w:val="001C4193"/>
    <w:rsid w:val="001E75B6"/>
    <w:rsid w:val="001F5FB4"/>
    <w:rsid w:val="002025AD"/>
    <w:rsid w:val="00230920"/>
    <w:rsid w:val="00251CA6"/>
    <w:rsid w:val="00293A4B"/>
    <w:rsid w:val="002B4AA6"/>
    <w:rsid w:val="002C7843"/>
    <w:rsid w:val="002D2D80"/>
    <w:rsid w:val="002D7A06"/>
    <w:rsid w:val="002E746F"/>
    <w:rsid w:val="002F55B5"/>
    <w:rsid w:val="002F60C5"/>
    <w:rsid w:val="003023B5"/>
    <w:rsid w:val="0031410F"/>
    <w:rsid w:val="00316BEC"/>
    <w:rsid w:val="00325A07"/>
    <w:rsid w:val="0032705A"/>
    <w:rsid w:val="00392316"/>
    <w:rsid w:val="0039339A"/>
    <w:rsid w:val="003B25B8"/>
    <w:rsid w:val="003B3F52"/>
    <w:rsid w:val="003D15BD"/>
    <w:rsid w:val="004418A4"/>
    <w:rsid w:val="004519F4"/>
    <w:rsid w:val="0046652C"/>
    <w:rsid w:val="00471286"/>
    <w:rsid w:val="004927D5"/>
    <w:rsid w:val="00494D15"/>
    <w:rsid w:val="004B2A9F"/>
    <w:rsid w:val="004B496B"/>
    <w:rsid w:val="004E0279"/>
    <w:rsid w:val="00505D9A"/>
    <w:rsid w:val="0051268B"/>
    <w:rsid w:val="00515BE4"/>
    <w:rsid w:val="00517C00"/>
    <w:rsid w:val="00526240"/>
    <w:rsid w:val="00533D8F"/>
    <w:rsid w:val="005625FE"/>
    <w:rsid w:val="00573F4B"/>
    <w:rsid w:val="00576F01"/>
    <w:rsid w:val="005806BF"/>
    <w:rsid w:val="00595189"/>
    <w:rsid w:val="005D63C0"/>
    <w:rsid w:val="005E7C35"/>
    <w:rsid w:val="005F415D"/>
    <w:rsid w:val="00601BBF"/>
    <w:rsid w:val="00610FA8"/>
    <w:rsid w:val="006151E1"/>
    <w:rsid w:val="00633E22"/>
    <w:rsid w:val="006474AA"/>
    <w:rsid w:val="00660AE0"/>
    <w:rsid w:val="00665926"/>
    <w:rsid w:val="006A3541"/>
    <w:rsid w:val="006A69CA"/>
    <w:rsid w:val="006B0F23"/>
    <w:rsid w:val="006D5C34"/>
    <w:rsid w:val="006E5BFD"/>
    <w:rsid w:val="006E632B"/>
    <w:rsid w:val="006F49BE"/>
    <w:rsid w:val="007037CC"/>
    <w:rsid w:val="0074713A"/>
    <w:rsid w:val="007613B6"/>
    <w:rsid w:val="0078024F"/>
    <w:rsid w:val="0078401D"/>
    <w:rsid w:val="00792741"/>
    <w:rsid w:val="00797C93"/>
    <w:rsid w:val="007B5FD3"/>
    <w:rsid w:val="007B6F06"/>
    <w:rsid w:val="00806279"/>
    <w:rsid w:val="00813547"/>
    <w:rsid w:val="00813A9C"/>
    <w:rsid w:val="00835D59"/>
    <w:rsid w:val="00854541"/>
    <w:rsid w:val="0086729D"/>
    <w:rsid w:val="008823ED"/>
    <w:rsid w:val="0089554A"/>
    <w:rsid w:val="00897AA1"/>
    <w:rsid w:val="008C1BD5"/>
    <w:rsid w:val="008D1ABB"/>
    <w:rsid w:val="0092682E"/>
    <w:rsid w:val="00937FFD"/>
    <w:rsid w:val="00952664"/>
    <w:rsid w:val="00967007"/>
    <w:rsid w:val="009870DC"/>
    <w:rsid w:val="009A1AC3"/>
    <w:rsid w:val="009B3693"/>
    <w:rsid w:val="009C7C4F"/>
    <w:rsid w:val="009C7DB6"/>
    <w:rsid w:val="009E368B"/>
    <w:rsid w:val="00A11260"/>
    <w:rsid w:val="00A21969"/>
    <w:rsid w:val="00A67C14"/>
    <w:rsid w:val="00AB4375"/>
    <w:rsid w:val="00AC0B88"/>
    <w:rsid w:val="00AD48F3"/>
    <w:rsid w:val="00AD7C4F"/>
    <w:rsid w:val="00B348B5"/>
    <w:rsid w:val="00B471B7"/>
    <w:rsid w:val="00B47B37"/>
    <w:rsid w:val="00B629E1"/>
    <w:rsid w:val="00B703F5"/>
    <w:rsid w:val="00B77682"/>
    <w:rsid w:val="00BB663C"/>
    <w:rsid w:val="00BC00F4"/>
    <w:rsid w:val="00BC09E1"/>
    <w:rsid w:val="00BC1024"/>
    <w:rsid w:val="00BD0041"/>
    <w:rsid w:val="00BD176E"/>
    <w:rsid w:val="00BF409B"/>
    <w:rsid w:val="00BF4385"/>
    <w:rsid w:val="00C06289"/>
    <w:rsid w:val="00C46F8D"/>
    <w:rsid w:val="00C57A95"/>
    <w:rsid w:val="00C6008F"/>
    <w:rsid w:val="00C82820"/>
    <w:rsid w:val="00CB0B1B"/>
    <w:rsid w:val="00CC4C6F"/>
    <w:rsid w:val="00CC576D"/>
    <w:rsid w:val="00CD39BA"/>
    <w:rsid w:val="00D23DBB"/>
    <w:rsid w:val="00D57F3F"/>
    <w:rsid w:val="00D648F7"/>
    <w:rsid w:val="00D8603A"/>
    <w:rsid w:val="00D96B61"/>
    <w:rsid w:val="00DA0B19"/>
    <w:rsid w:val="00DA5ED6"/>
    <w:rsid w:val="00DB7AD9"/>
    <w:rsid w:val="00DD5F97"/>
    <w:rsid w:val="00DE4BD9"/>
    <w:rsid w:val="00DF4AB4"/>
    <w:rsid w:val="00E1592B"/>
    <w:rsid w:val="00E16B7E"/>
    <w:rsid w:val="00E322B1"/>
    <w:rsid w:val="00E54668"/>
    <w:rsid w:val="00E75409"/>
    <w:rsid w:val="00E849C8"/>
    <w:rsid w:val="00E957BF"/>
    <w:rsid w:val="00E9640A"/>
    <w:rsid w:val="00EA30A7"/>
    <w:rsid w:val="00EB24EC"/>
    <w:rsid w:val="00EC42CB"/>
    <w:rsid w:val="00ED19F6"/>
    <w:rsid w:val="00EE6491"/>
    <w:rsid w:val="00F11547"/>
    <w:rsid w:val="00F115AF"/>
    <w:rsid w:val="00F15C90"/>
    <w:rsid w:val="00F27DC4"/>
    <w:rsid w:val="00F366FE"/>
    <w:rsid w:val="00F609EC"/>
    <w:rsid w:val="00F763B2"/>
    <w:rsid w:val="00FA3855"/>
    <w:rsid w:val="00FA4735"/>
    <w:rsid w:val="00FB1D77"/>
    <w:rsid w:val="00FB3B71"/>
    <w:rsid w:val="00FC732A"/>
    <w:rsid w:val="00FD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DF940-9F26-46F1-9DAF-65B75032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FF"/>
  </w:style>
  <w:style w:type="paragraph" w:styleId="1">
    <w:name w:val="heading 1"/>
    <w:basedOn w:val="a"/>
    <w:link w:val="10"/>
    <w:uiPriority w:val="9"/>
    <w:qFormat/>
    <w:rsid w:val="00967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7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0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6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7007"/>
    <w:rPr>
      <w:color w:val="0000FF"/>
      <w:u w:val="single"/>
    </w:rPr>
  </w:style>
  <w:style w:type="table" w:styleId="a4">
    <w:name w:val="Table Grid"/>
    <w:basedOn w:val="a1"/>
    <w:uiPriority w:val="39"/>
    <w:rsid w:val="0064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517C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17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56</cp:revision>
  <cp:lastPrinted>2024-03-28T02:54:00Z</cp:lastPrinted>
  <dcterms:created xsi:type="dcterms:W3CDTF">2020-11-09T05:40:00Z</dcterms:created>
  <dcterms:modified xsi:type="dcterms:W3CDTF">2024-03-28T02:59:00Z</dcterms:modified>
</cp:coreProperties>
</file>