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44" w:rsidRPr="008E6632" w:rsidRDefault="00EE7C44" w:rsidP="00EE7C44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E7C44" w:rsidRPr="008E6632" w:rsidRDefault="00EE7C44" w:rsidP="00EE7C44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C44" w:rsidRPr="008E6632" w:rsidRDefault="00EE7C44" w:rsidP="00EE7C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2017 год и </w:t>
      </w:r>
      <w:r w:rsidR="00990B8A">
        <w:rPr>
          <w:rFonts w:ascii="Times New Roman" w:hAnsi="Times New Roman" w:cs="Times New Roman"/>
          <w:b/>
          <w:sz w:val="28"/>
          <w:szCs w:val="28"/>
        </w:rPr>
        <w:t xml:space="preserve">на плановый период 2018 и </w:t>
      </w:r>
      <w:r w:rsidRPr="008E6632">
        <w:rPr>
          <w:rFonts w:ascii="Times New Roman" w:hAnsi="Times New Roman" w:cs="Times New Roman"/>
          <w:b/>
          <w:sz w:val="28"/>
          <w:szCs w:val="28"/>
        </w:rPr>
        <w:t>2019 годов»</w:t>
      </w:r>
    </w:p>
    <w:p w:rsidR="00EE7C44" w:rsidRPr="008E6632" w:rsidRDefault="00EE7C44" w:rsidP="00EE7C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632">
        <w:rPr>
          <w:rFonts w:ascii="Times New Roman" w:hAnsi="Times New Roman" w:cs="Times New Roman"/>
          <w:sz w:val="24"/>
          <w:szCs w:val="24"/>
        </w:rPr>
        <w:t>г. Чадан                                                                                                 « ____»_________ 2016г.</w:t>
      </w:r>
    </w:p>
    <w:p w:rsidR="00EE7C44" w:rsidRPr="008E6632" w:rsidRDefault="00EE7C44" w:rsidP="00EE7C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4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Республики Тыва» на 20</w:t>
      </w:r>
      <w:r w:rsidR="00990B8A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740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предоставлены следующие  документы и материалы: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4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на 2017 год и </w:t>
      </w:r>
      <w:r w:rsidR="00990B8A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4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90B8A">
        <w:rPr>
          <w:rFonts w:ascii="Times New Roman" w:hAnsi="Times New Roman" w:cs="Times New Roman"/>
          <w:sz w:val="28"/>
          <w:szCs w:val="28"/>
        </w:rPr>
        <w:t xml:space="preserve"> РТ на 2017 год и на плановый период 2018 и </w:t>
      </w:r>
      <w:r w:rsidRPr="008E6632">
        <w:rPr>
          <w:rFonts w:ascii="Times New Roman" w:hAnsi="Times New Roman" w:cs="Times New Roman"/>
          <w:sz w:val="28"/>
          <w:szCs w:val="28"/>
        </w:rPr>
        <w:t>2019 год</w:t>
      </w:r>
      <w:r w:rsidR="00990B8A">
        <w:rPr>
          <w:rFonts w:ascii="Times New Roman" w:hAnsi="Times New Roman" w:cs="Times New Roman"/>
          <w:sz w:val="28"/>
          <w:szCs w:val="28"/>
        </w:rPr>
        <w:t>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 Основные направления бюджетной и налоговой политики на 2017 год и </w:t>
      </w:r>
      <w:r w:rsidR="00990B8A">
        <w:rPr>
          <w:rFonts w:ascii="Times New Roman" w:hAnsi="Times New Roman" w:cs="Times New Roman"/>
          <w:sz w:val="28"/>
          <w:szCs w:val="28"/>
        </w:rPr>
        <w:t xml:space="preserve">на </w:t>
      </w:r>
      <w:r w:rsidRPr="008E6632">
        <w:rPr>
          <w:rFonts w:ascii="Times New Roman" w:hAnsi="Times New Roman" w:cs="Times New Roman"/>
          <w:sz w:val="28"/>
          <w:szCs w:val="28"/>
        </w:rPr>
        <w:t>пл</w:t>
      </w:r>
      <w:r w:rsidR="00990B8A">
        <w:rPr>
          <w:rFonts w:ascii="Times New Roman" w:hAnsi="Times New Roman" w:cs="Times New Roman"/>
          <w:sz w:val="28"/>
          <w:szCs w:val="28"/>
        </w:rPr>
        <w:t>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РТ и поселениями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на 20</w:t>
      </w:r>
      <w:r w:rsidR="00990B8A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Поступления доходов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4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990B8A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4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90B8A">
        <w:rPr>
          <w:rFonts w:ascii="Times New Roman" w:hAnsi="Times New Roman" w:cs="Times New Roman"/>
          <w:sz w:val="28"/>
          <w:szCs w:val="28"/>
        </w:rPr>
        <w:t xml:space="preserve"> РТ на 2017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4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990B8A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lastRenderedPageBreak/>
        <w:t xml:space="preserve">-  Оценка ожидаемого исполнения бюджета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4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на 2017 год и </w:t>
      </w:r>
      <w:proofErr w:type="gramStart"/>
      <w:r w:rsidR="00990B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0B8A">
        <w:rPr>
          <w:rFonts w:ascii="Times New Roman" w:hAnsi="Times New Roman" w:cs="Times New Roman"/>
          <w:sz w:val="28"/>
          <w:szCs w:val="28"/>
        </w:rPr>
        <w:t xml:space="preserve"> плановый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>- Оценка ожидаемого исполнения б</w:t>
      </w:r>
      <w:r w:rsidR="00990B8A">
        <w:rPr>
          <w:rFonts w:ascii="Times New Roman" w:hAnsi="Times New Roman" w:cs="Times New Roman"/>
          <w:sz w:val="28"/>
          <w:szCs w:val="28"/>
        </w:rPr>
        <w:t>юджета на 2017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>- Распределение бюджетных ассигн</w:t>
      </w:r>
      <w:r w:rsidR="00990B8A">
        <w:rPr>
          <w:rFonts w:ascii="Times New Roman" w:hAnsi="Times New Roman" w:cs="Times New Roman"/>
          <w:sz w:val="28"/>
          <w:szCs w:val="28"/>
        </w:rPr>
        <w:t>ований на 2017 год и на плановый период</w:t>
      </w:r>
      <w:r w:rsidRPr="008E6632">
        <w:rPr>
          <w:rFonts w:ascii="Times New Roman" w:hAnsi="Times New Roman" w:cs="Times New Roman"/>
          <w:sz w:val="28"/>
          <w:szCs w:val="28"/>
        </w:rPr>
        <w:t xml:space="preserve"> 2018</w:t>
      </w:r>
      <w:r w:rsidR="00990B8A">
        <w:rPr>
          <w:rFonts w:ascii="Times New Roman" w:hAnsi="Times New Roman" w:cs="Times New Roman"/>
          <w:sz w:val="28"/>
          <w:szCs w:val="28"/>
        </w:rPr>
        <w:t xml:space="preserve">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EE7C44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4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90B8A">
        <w:rPr>
          <w:rFonts w:ascii="Times New Roman" w:hAnsi="Times New Roman" w:cs="Times New Roman"/>
          <w:sz w:val="28"/>
          <w:szCs w:val="28"/>
        </w:rPr>
        <w:t xml:space="preserve"> РТ на 2017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».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44" w:rsidRPr="006A2756" w:rsidRDefault="00EE7C44" w:rsidP="00EE7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56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6A2756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6A27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740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видам доходов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поселения на 2017 годов и </w:t>
      </w:r>
      <w:r w:rsidR="00990B8A">
        <w:rPr>
          <w:rFonts w:ascii="Times New Roman" w:hAnsi="Times New Roman" w:cs="Times New Roman"/>
          <w:sz w:val="28"/>
          <w:szCs w:val="28"/>
        </w:rPr>
        <w:t>на плановый</w:t>
      </w:r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r w:rsidR="00990B8A">
        <w:rPr>
          <w:rFonts w:ascii="Times New Roman" w:hAnsi="Times New Roman" w:cs="Times New Roman"/>
          <w:sz w:val="28"/>
          <w:szCs w:val="28"/>
        </w:rPr>
        <w:t>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>.</w:t>
      </w:r>
    </w:p>
    <w:p w:rsidR="00EE7C44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 xml:space="preserve">Проектом Решения о бюджете на 2017 год доходы бюджета сельского поселения предусмотрены в сумме </w:t>
      </w:r>
      <w:r>
        <w:rPr>
          <w:rFonts w:ascii="Times New Roman" w:hAnsi="Times New Roman" w:cs="Times New Roman"/>
          <w:sz w:val="28"/>
          <w:szCs w:val="28"/>
        </w:rPr>
        <w:t>3012,3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3012,3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</w:t>
      </w:r>
      <w:r>
        <w:rPr>
          <w:rFonts w:ascii="Times New Roman" w:hAnsi="Times New Roman" w:cs="Times New Roman"/>
          <w:sz w:val="28"/>
          <w:szCs w:val="28"/>
        </w:rPr>
        <w:t>ей, а</w:t>
      </w:r>
      <w:r w:rsidRPr="008E6632">
        <w:rPr>
          <w:sz w:val="28"/>
          <w:szCs w:val="28"/>
        </w:rPr>
        <w:t xml:space="preserve"> </w:t>
      </w:r>
      <w:r w:rsidRPr="008E6632">
        <w:rPr>
          <w:rFonts w:ascii="Times New Roman" w:hAnsi="Times New Roman" w:cs="Times New Roman"/>
          <w:sz w:val="28"/>
          <w:szCs w:val="28"/>
        </w:rPr>
        <w:t xml:space="preserve">на 2018 год доходы бюджета сельского поселения предусмотрены в сумме </w:t>
      </w:r>
      <w:r>
        <w:rPr>
          <w:rFonts w:ascii="Times New Roman" w:hAnsi="Times New Roman" w:cs="Times New Roman"/>
          <w:sz w:val="28"/>
          <w:szCs w:val="28"/>
        </w:rPr>
        <w:t>3102,3</w:t>
      </w:r>
      <w:r w:rsidRPr="008E6632">
        <w:rPr>
          <w:rFonts w:ascii="Times New Roman" w:hAnsi="Times New Roman" w:cs="Times New Roman"/>
          <w:sz w:val="28"/>
          <w:szCs w:val="28"/>
        </w:rPr>
        <w:t xml:space="preserve">тыс. рублей, расходы – </w:t>
      </w:r>
      <w:r>
        <w:rPr>
          <w:rFonts w:ascii="Times New Roman" w:hAnsi="Times New Roman" w:cs="Times New Roman"/>
          <w:sz w:val="28"/>
          <w:szCs w:val="28"/>
        </w:rPr>
        <w:t>3102,3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Pr="008E6632">
        <w:rPr>
          <w:sz w:val="28"/>
          <w:szCs w:val="28"/>
        </w:rPr>
        <w:t xml:space="preserve"> </w:t>
      </w:r>
      <w:r w:rsidRPr="008E6632">
        <w:rPr>
          <w:rFonts w:ascii="Times New Roman" w:hAnsi="Times New Roman" w:cs="Times New Roman"/>
          <w:sz w:val="28"/>
          <w:szCs w:val="28"/>
        </w:rPr>
        <w:t xml:space="preserve">на 2019 год доходы бюджета сельского поселения предусмотрены в сумме </w:t>
      </w:r>
      <w:r>
        <w:rPr>
          <w:rFonts w:ascii="Times New Roman" w:hAnsi="Times New Roman" w:cs="Times New Roman"/>
          <w:sz w:val="28"/>
          <w:szCs w:val="28"/>
        </w:rPr>
        <w:t>3096,3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3096,3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44" w:rsidRPr="008E6632" w:rsidRDefault="00EE7C44" w:rsidP="00EE7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доходов в общей сумме доходов на 2017 год составляет </w:t>
      </w:r>
      <w:r>
        <w:rPr>
          <w:rFonts w:ascii="Times New Roman" w:hAnsi="Times New Roman" w:cs="Times New Roman"/>
          <w:sz w:val="28"/>
          <w:szCs w:val="28"/>
        </w:rPr>
        <w:t>12,3</w:t>
      </w:r>
      <w:r w:rsidRPr="008E6632">
        <w:rPr>
          <w:rFonts w:ascii="Times New Roman" w:hAnsi="Times New Roman" w:cs="Times New Roman"/>
          <w:sz w:val="28"/>
          <w:szCs w:val="28"/>
        </w:rPr>
        <w:t xml:space="preserve"> %, на 2018 год соста</w:t>
      </w:r>
      <w:r>
        <w:rPr>
          <w:rFonts w:ascii="Times New Roman" w:hAnsi="Times New Roman" w:cs="Times New Roman"/>
          <w:sz w:val="28"/>
          <w:szCs w:val="28"/>
        </w:rPr>
        <w:t>вляет 14,8</w:t>
      </w:r>
      <w:r w:rsidRPr="008E6632">
        <w:rPr>
          <w:rFonts w:ascii="Times New Roman" w:hAnsi="Times New Roman" w:cs="Times New Roman"/>
          <w:sz w:val="28"/>
          <w:szCs w:val="28"/>
        </w:rPr>
        <w:t xml:space="preserve"> % и на 2019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14,7</w:t>
      </w:r>
      <w:r w:rsidRPr="008E663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E7C44" w:rsidRPr="00EE7C44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</w:t>
      </w:r>
      <w:r w:rsidRPr="00EE7C44">
        <w:rPr>
          <w:rFonts w:ascii="Times New Roman" w:hAnsi="Times New Roman" w:cs="Times New Roman"/>
          <w:sz w:val="28"/>
          <w:szCs w:val="28"/>
        </w:rPr>
        <w:t xml:space="preserve">     В 2017 году наибольшее поступление в структуре налоговых и неналоговых доходов ожидается от налогов на имущество физически</w:t>
      </w:r>
      <w:r>
        <w:rPr>
          <w:rFonts w:ascii="Times New Roman" w:hAnsi="Times New Roman" w:cs="Times New Roman"/>
          <w:sz w:val="28"/>
          <w:szCs w:val="28"/>
        </w:rPr>
        <w:t>х лиц и от земельного налога – 199 тыс. рублей или 53,8</w:t>
      </w:r>
      <w:r w:rsidRPr="00EE7C44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</w:t>
      </w:r>
      <w:r>
        <w:rPr>
          <w:rFonts w:ascii="Times New Roman" w:hAnsi="Times New Roman" w:cs="Times New Roman"/>
          <w:sz w:val="28"/>
          <w:szCs w:val="28"/>
        </w:rPr>
        <w:t>т  имущества физических лиц – 105 тыс. рублей или 28,4</w:t>
      </w:r>
      <w:r w:rsidRPr="00EE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 и земельный налог – 94 тыс. рублей или 25,4</w:t>
      </w:r>
      <w:r w:rsidRPr="00EE7C4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E7C44" w:rsidRPr="00EE7C44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44">
        <w:rPr>
          <w:rFonts w:ascii="Times New Roman" w:hAnsi="Times New Roman" w:cs="Times New Roman"/>
          <w:sz w:val="28"/>
          <w:szCs w:val="28"/>
        </w:rPr>
        <w:t xml:space="preserve">     А в 2018 году наибольшее поступление в структуре налоговых и неналоговых доходов ожидается от налогов на имущество физических </w:t>
      </w:r>
      <w:r>
        <w:rPr>
          <w:rFonts w:ascii="Times New Roman" w:hAnsi="Times New Roman" w:cs="Times New Roman"/>
          <w:sz w:val="28"/>
          <w:szCs w:val="28"/>
        </w:rPr>
        <w:t>лиц и от земельного налога – 284 тыс. рублей или 61,7</w:t>
      </w:r>
      <w:r w:rsidRPr="00EE7C44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</w:t>
      </w:r>
      <w:r>
        <w:rPr>
          <w:rFonts w:ascii="Times New Roman" w:hAnsi="Times New Roman" w:cs="Times New Roman"/>
          <w:sz w:val="28"/>
          <w:szCs w:val="28"/>
        </w:rPr>
        <w:t>т  имущества физических лиц – 188 тыс. рублей или 66,2</w:t>
      </w:r>
      <w:r w:rsidRPr="00EE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процентов и земельный налог – 96 тыс. рублей или </w:t>
      </w:r>
      <w:r w:rsidR="008E3119">
        <w:rPr>
          <w:rFonts w:ascii="Times New Roman" w:hAnsi="Times New Roman" w:cs="Times New Roman"/>
          <w:sz w:val="28"/>
          <w:szCs w:val="28"/>
        </w:rPr>
        <w:t>20,9</w:t>
      </w:r>
      <w:r w:rsidRPr="00EE7C4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44">
        <w:rPr>
          <w:rFonts w:ascii="Times New Roman" w:hAnsi="Times New Roman" w:cs="Times New Roman"/>
          <w:sz w:val="28"/>
          <w:szCs w:val="28"/>
        </w:rPr>
        <w:t xml:space="preserve">     И в 2019 году наибольшее поступление в структуре налоговых и неналоговых доходов ожидается от налогов на имущество физических </w:t>
      </w:r>
      <w:r w:rsidR="008E3119">
        <w:rPr>
          <w:rFonts w:ascii="Times New Roman" w:hAnsi="Times New Roman" w:cs="Times New Roman"/>
          <w:sz w:val="28"/>
          <w:szCs w:val="28"/>
        </w:rPr>
        <w:t>лиц и от земельного налога – 274</w:t>
      </w:r>
      <w:r w:rsidR="00662740">
        <w:rPr>
          <w:rFonts w:ascii="Times New Roman" w:hAnsi="Times New Roman" w:cs="Times New Roman"/>
          <w:sz w:val="28"/>
          <w:szCs w:val="28"/>
        </w:rPr>
        <w:t>,0</w:t>
      </w:r>
      <w:r w:rsidR="008E3119">
        <w:rPr>
          <w:rFonts w:ascii="Times New Roman" w:hAnsi="Times New Roman" w:cs="Times New Roman"/>
          <w:sz w:val="28"/>
          <w:szCs w:val="28"/>
        </w:rPr>
        <w:t xml:space="preserve"> тыс. рублей или 60,4</w:t>
      </w:r>
      <w:r w:rsidRPr="00EE7C44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</w:t>
      </w:r>
      <w:r>
        <w:rPr>
          <w:rFonts w:ascii="Times New Roman" w:hAnsi="Times New Roman" w:cs="Times New Roman"/>
          <w:sz w:val="28"/>
          <w:szCs w:val="28"/>
        </w:rPr>
        <w:t>т  имущества физических лиц – 176</w:t>
      </w:r>
      <w:r w:rsidR="00662740">
        <w:rPr>
          <w:rFonts w:ascii="Times New Roman" w:hAnsi="Times New Roman" w:cs="Times New Roman"/>
          <w:sz w:val="28"/>
          <w:szCs w:val="28"/>
        </w:rPr>
        <w:t>,0</w:t>
      </w:r>
      <w:r w:rsidR="008E3119">
        <w:rPr>
          <w:rFonts w:ascii="Times New Roman" w:hAnsi="Times New Roman" w:cs="Times New Roman"/>
          <w:sz w:val="28"/>
          <w:szCs w:val="28"/>
        </w:rPr>
        <w:t xml:space="preserve"> тыс. рублей или 38,8</w:t>
      </w:r>
      <w:r w:rsidRPr="00EE7C44">
        <w:rPr>
          <w:rFonts w:ascii="Times New Roman" w:hAnsi="Times New Roman" w:cs="Times New Roman"/>
          <w:sz w:val="28"/>
          <w:szCs w:val="28"/>
        </w:rPr>
        <w:t xml:space="preserve"> процентов и зе</w:t>
      </w:r>
      <w:r>
        <w:rPr>
          <w:rFonts w:ascii="Times New Roman" w:hAnsi="Times New Roman" w:cs="Times New Roman"/>
          <w:sz w:val="28"/>
          <w:szCs w:val="28"/>
        </w:rPr>
        <w:t>мельный налог – 98</w:t>
      </w:r>
      <w:r w:rsidR="00662740">
        <w:rPr>
          <w:rFonts w:ascii="Times New Roman" w:hAnsi="Times New Roman" w:cs="Times New Roman"/>
          <w:sz w:val="28"/>
          <w:szCs w:val="28"/>
        </w:rPr>
        <w:t>,0</w:t>
      </w:r>
      <w:r w:rsidR="008E3119">
        <w:rPr>
          <w:rFonts w:ascii="Times New Roman" w:hAnsi="Times New Roman" w:cs="Times New Roman"/>
          <w:sz w:val="28"/>
          <w:szCs w:val="28"/>
        </w:rPr>
        <w:t xml:space="preserve"> тыс. рублей или 21,6</w:t>
      </w:r>
      <w:r w:rsidRPr="00EE7C4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44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lastRenderedPageBreak/>
        <w:t xml:space="preserve">      Межбюджетные трансферты между проектом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с проектом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на 2017 год и на плановый </w:t>
      </w:r>
      <w:r w:rsidR="00990B8A">
        <w:rPr>
          <w:rFonts w:ascii="Times New Roman" w:hAnsi="Times New Roman" w:cs="Times New Roman"/>
          <w:sz w:val="28"/>
          <w:szCs w:val="28"/>
        </w:rPr>
        <w:t>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соответствует.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44" w:rsidRPr="008E6632" w:rsidRDefault="00EE7C44" w:rsidP="00EE7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Условно утверждаемые расходы, запланированные в 2017 году в сумме </w:t>
      </w:r>
      <w:r w:rsidR="008E3119">
        <w:rPr>
          <w:rFonts w:ascii="Times New Roman" w:hAnsi="Times New Roman" w:cs="Times New Roman"/>
          <w:sz w:val="28"/>
          <w:szCs w:val="28"/>
        </w:rPr>
        <w:t>3012,3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а в 2018 году в сумме </w:t>
      </w:r>
      <w:r w:rsidR="008E3119">
        <w:rPr>
          <w:rFonts w:ascii="Times New Roman" w:hAnsi="Times New Roman" w:cs="Times New Roman"/>
          <w:sz w:val="28"/>
          <w:szCs w:val="28"/>
        </w:rPr>
        <w:t>3102,3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и в 2019 г</w:t>
      </w:r>
      <w:r w:rsidR="008E3119">
        <w:rPr>
          <w:rFonts w:ascii="Times New Roman" w:hAnsi="Times New Roman" w:cs="Times New Roman"/>
          <w:sz w:val="28"/>
          <w:szCs w:val="28"/>
        </w:rPr>
        <w:t>оду в сумме 3096,3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 соответствует статьи 184.1. Бюджетного кодекса.</w:t>
      </w:r>
    </w:p>
    <w:p w:rsidR="00EE7C44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общегосударственные вопросы запланированы на 2017 год  в сумме  </w:t>
      </w:r>
      <w:r w:rsidR="008E3119">
        <w:rPr>
          <w:rFonts w:ascii="Times New Roman" w:hAnsi="Times New Roman" w:cs="Times New Roman"/>
          <w:sz w:val="28"/>
          <w:szCs w:val="28"/>
        </w:rPr>
        <w:t>2619,9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8E3119">
        <w:rPr>
          <w:rFonts w:ascii="Times New Roman" w:hAnsi="Times New Roman" w:cs="Times New Roman"/>
          <w:sz w:val="28"/>
          <w:szCs w:val="28"/>
        </w:rPr>
        <w:t>2709,9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E3119">
        <w:rPr>
          <w:rFonts w:ascii="Times New Roman" w:hAnsi="Times New Roman" w:cs="Times New Roman"/>
          <w:sz w:val="28"/>
          <w:szCs w:val="28"/>
        </w:rPr>
        <w:t>и в 2019 году 2703,9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E3119" w:rsidRPr="008E6632" w:rsidRDefault="008E3119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безопасность и правоохранительная деятельность» запланирована муниципальная программа «Пожарная безопасность сельских поселений в 2017-2019 годы» в 2017 году на сумму 70,0 тыс. рублей, а в 2018 году 60,0 тыс. рублей и в 2019 году 55</w:t>
      </w:r>
      <w:r w:rsidR="0066274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оборона» планируется расходы в объеме </w:t>
      </w:r>
      <w:r w:rsidR="008E3119">
        <w:rPr>
          <w:rFonts w:ascii="Times New Roman" w:hAnsi="Times New Roman" w:cs="Times New Roman"/>
          <w:sz w:val="28"/>
          <w:szCs w:val="28"/>
        </w:rPr>
        <w:t>77,4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8E3119">
        <w:rPr>
          <w:rFonts w:ascii="Times New Roman" w:hAnsi="Times New Roman" w:cs="Times New Roman"/>
          <w:sz w:val="28"/>
          <w:szCs w:val="28"/>
        </w:rPr>
        <w:t>77,4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и в </w:t>
      </w:r>
      <w:r w:rsidR="008E3119">
        <w:rPr>
          <w:rFonts w:ascii="Times New Roman" w:hAnsi="Times New Roman" w:cs="Times New Roman"/>
          <w:sz w:val="28"/>
          <w:szCs w:val="28"/>
        </w:rPr>
        <w:t>2019 году 77,4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руб. 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экономика»  запланирована муниципальная программа «Комплексные меры по профилактике злоупотреблению наркотиками и их незаконному обороту на 2017-2019 годы» </w:t>
      </w:r>
      <w:r w:rsidR="008E3119">
        <w:rPr>
          <w:rFonts w:ascii="Times New Roman" w:hAnsi="Times New Roman" w:cs="Times New Roman"/>
          <w:sz w:val="28"/>
          <w:szCs w:val="28"/>
        </w:rPr>
        <w:t>в 2017 году – 125,0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8E3119">
        <w:rPr>
          <w:rFonts w:ascii="Times New Roman" w:hAnsi="Times New Roman" w:cs="Times New Roman"/>
          <w:sz w:val="28"/>
          <w:szCs w:val="28"/>
        </w:rPr>
        <w:t>87,5 тыс. руб. и в 2019 году 45,2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конопли. </w:t>
      </w:r>
    </w:p>
    <w:p w:rsidR="008E3119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хозяйство»  запланирована муниципальная программа «Устойчивое развитие сельских территорий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за 2017-2019 годы» на 2017 год составляет в </w:t>
      </w:r>
      <w:r w:rsidR="00C6796D">
        <w:rPr>
          <w:rFonts w:ascii="Times New Roman" w:hAnsi="Times New Roman" w:cs="Times New Roman"/>
          <w:sz w:val="28"/>
          <w:szCs w:val="28"/>
        </w:rPr>
        <w:t>105</w:t>
      </w:r>
      <w:r w:rsidR="00662740">
        <w:rPr>
          <w:rFonts w:ascii="Times New Roman" w:hAnsi="Times New Roman" w:cs="Times New Roman"/>
          <w:sz w:val="28"/>
          <w:szCs w:val="28"/>
        </w:rPr>
        <w:t>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3D35">
        <w:rPr>
          <w:rFonts w:ascii="Times New Roman" w:hAnsi="Times New Roman" w:cs="Times New Roman"/>
          <w:sz w:val="28"/>
          <w:szCs w:val="28"/>
        </w:rPr>
        <w:t>,</w:t>
      </w:r>
      <w:r w:rsidRPr="008E6632">
        <w:rPr>
          <w:rFonts w:ascii="Times New Roman" w:hAnsi="Times New Roman" w:cs="Times New Roman"/>
          <w:sz w:val="28"/>
          <w:szCs w:val="28"/>
        </w:rPr>
        <w:t xml:space="preserve"> а в 2018 году –</w:t>
      </w:r>
      <w:r w:rsidR="00C6796D">
        <w:rPr>
          <w:rFonts w:ascii="Times New Roman" w:hAnsi="Times New Roman" w:cs="Times New Roman"/>
          <w:sz w:val="28"/>
          <w:szCs w:val="28"/>
        </w:rPr>
        <w:t xml:space="preserve"> 75,0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руб. и в 2019 году </w:t>
      </w:r>
      <w:r w:rsidR="00C6796D">
        <w:rPr>
          <w:rFonts w:ascii="Times New Roman" w:hAnsi="Times New Roman" w:cs="Times New Roman"/>
          <w:sz w:val="28"/>
          <w:szCs w:val="28"/>
        </w:rPr>
        <w:t>45,0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E7C44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муниципальной программы «Дети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на 2017-2019 годы» на  2017 год в сумме </w:t>
      </w:r>
      <w:r w:rsidR="00C6796D">
        <w:rPr>
          <w:rFonts w:ascii="Times New Roman" w:hAnsi="Times New Roman" w:cs="Times New Roman"/>
          <w:sz w:val="28"/>
          <w:szCs w:val="28"/>
        </w:rPr>
        <w:t>1</w:t>
      </w:r>
      <w:r w:rsidRPr="008E6632">
        <w:rPr>
          <w:rFonts w:ascii="Times New Roman" w:hAnsi="Times New Roman" w:cs="Times New Roman"/>
          <w:sz w:val="28"/>
          <w:szCs w:val="28"/>
        </w:rPr>
        <w:t xml:space="preserve">5,0 тыс. рублей, а в 2018 году </w:t>
      </w:r>
      <w:r w:rsidR="00C6796D">
        <w:rPr>
          <w:rFonts w:ascii="Times New Roman" w:hAnsi="Times New Roman" w:cs="Times New Roman"/>
          <w:sz w:val="28"/>
          <w:szCs w:val="28"/>
        </w:rPr>
        <w:t>1</w:t>
      </w:r>
      <w:r w:rsidRPr="008E6632">
        <w:rPr>
          <w:rFonts w:ascii="Times New Roman" w:hAnsi="Times New Roman" w:cs="Times New Roman"/>
          <w:sz w:val="28"/>
          <w:szCs w:val="28"/>
        </w:rPr>
        <w:t>5</w:t>
      </w:r>
      <w:r w:rsidR="00662740">
        <w:rPr>
          <w:rFonts w:ascii="Times New Roman" w:hAnsi="Times New Roman" w:cs="Times New Roman"/>
          <w:sz w:val="28"/>
          <w:szCs w:val="28"/>
        </w:rPr>
        <w:t>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и в 2019 году </w:t>
      </w:r>
      <w:r w:rsidR="00C6796D">
        <w:rPr>
          <w:rFonts w:ascii="Times New Roman" w:hAnsi="Times New Roman" w:cs="Times New Roman"/>
          <w:sz w:val="28"/>
          <w:szCs w:val="28"/>
        </w:rPr>
        <w:t>1</w:t>
      </w:r>
      <w:r w:rsidRPr="008E6632">
        <w:rPr>
          <w:rFonts w:ascii="Times New Roman" w:hAnsi="Times New Roman" w:cs="Times New Roman"/>
          <w:sz w:val="28"/>
          <w:szCs w:val="28"/>
        </w:rPr>
        <w:t>5</w:t>
      </w:r>
      <w:r w:rsidR="00662740">
        <w:rPr>
          <w:rFonts w:ascii="Times New Roman" w:hAnsi="Times New Roman" w:cs="Times New Roman"/>
          <w:sz w:val="28"/>
          <w:szCs w:val="28"/>
        </w:rPr>
        <w:t>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44" w:rsidRPr="008E6632" w:rsidRDefault="00EE7C44" w:rsidP="00EE7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8E6632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EE7C44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lastRenderedPageBreak/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44" w:rsidRPr="008E6632" w:rsidRDefault="00EE7C44" w:rsidP="00EE7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 xml:space="preserve">В целом основные параметры проекта Решения Хурала представителей сельского поселения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7C4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«Об утверждении бюджета сельского поселения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7C4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Республики Тыва на 2017 год и </w:t>
      </w:r>
      <w:r w:rsidR="00990B8A">
        <w:rPr>
          <w:rFonts w:ascii="Times New Roman" w:hAnsi="Times New Roman" w:cs="Times New Roman"/>
          <w:sz w:val="28"/>
          <w:szCs w:val="28"/>
        </w:rPr>
        <w:t xml:space="preserve">на </w:t>
      </w:r>
      <w:r w:rsidRPr="008E6632">
        <w:rPr>
          <w:rFonts w:ascii="Times New Roman" w:hAnsi="Times New Roman" w:cs="Times New Roman"/>
          <w:sz w:val="28"/>
          <w:szCs w:val="28"/>
        </w:rPr>
        <w:t>плановый</w:t>
      </w:r>
      <w:r w:rsidR="00990B8A">
        <w:rPr>
          <w:rFonts w:ascii="Times New Roman" w:hAnsi="Times New Roman" w:cs="Times New Roman"/>
          <w:sz w:val="28"/>
          <w:szCs w:val="28"/>
        </w:rPr>
        <w:t xml:space="preserve">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 Бюджетного кодекса Российской Федерации.</w:t>
      </w:r>
    </w:p>
    <w:p w:rsidR="00EE7C44" w:rsidRPr="008E6632" w:rsidRDefault="00EE7C44" w:rsidP="00EE7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44" w:rsidRPr="008E6632" w:rsidRDefault="00EE7C44" w:rsidP="00EE7C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E7C44" w:rsidRPr="008E6632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>Контрольно-счё</w:t>
      </w:r>
      <w:r>
        <w:rPr>
          <w:rFonts w:ascii="Times New Roman" w:hAnsi="Times New Roman" w:cs="Times New Roman"/>
          <w:sz w:val="28"/>
          <w:szCs w:val="28"/>
        </w:rPr>
        <w:t xml:space="preserve">тного </w:t>
      </w:r>
      <w:r w:rsidRPr="008E6632">
        <w:rPr>
          <w:rFonts w:ascii="Times New Roman" w:hAnsi="Times New Roman" w:cs="Times New Roman"/>
          <w:sz w:val="28"/>
          <w:szCs w:val="28"/>
        </w:rPr>
        <w:t xml:space="preserve">органа                                                    </w:t>
      </w:r>
      <w:r w:rsidR="00C679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EE7C44" w:rsidRPr="008E6632" w:rsidRDefault="00EE7C44" w:rsidP="00EE7C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C44" w:rsidRPr="008E6632" w:rsidRDefault="00EE7C44" w:rsidP="00EE7C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C44" w:rsidRPr="008E6632" w:rsidRDefault="00EE7C44" w:rsidP="00EE7C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C44" w:rsidRPr="008E6632" w:rsidRDefault="00EE7C44" w:rsidP="00EE7C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C44" w:rsidRPr="008E6632" w:rsidRDefault="00EE7C44" w:rsidP="00EE7C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C44" w:rsidRPr="006A2756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56">
        <w:rPr>
          <w:rFonts w:ascii="Times New Roman" w:hAnsi="Times New Roman" w:cs="Times New Roman"/>
          <w:sz w:val="24"/>
          <w:szCs w:val="24"/>
        </w:rPr>
        <w:t>Исп.: Кок-</w:t>
      </w:r>
      <w:proofErr w:type="spellStart"/>
      <w:r w:rsidRPr="006A2756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6A2756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EE7C44" w:rsidRPr="006A2756" w:rsidRDefault="00EE7C44" w:rsidP="00EE7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56">
        <w:rPr>
          <w:rFonts w:ascii="Times New Roman" w:hAnsi="Times New Roman" w:cs="Times New Roman"/>
          <w:sz w:val="24"/>
          <w:szCs w:val="24"/>
        </w:rPr>
        <w:t>тел.21-460</w:t>
      </w:r>
    </w:p>
    <w:p w:rsidR="00EE7C44" w:rsidRPr="006A2756" w:rsidRDefault="00EE7C44" w:rsidP="00EE7C44">
      <w:pPr>
        <w:spacing w:line="240" w:lineRule="auto"/>
        <w:rPr>
          <w:sz w:val="24"/>
          <w:szCs w:val="24"/>
        </w:rPr>
      </w:pPr>
    </w:p>
    <w:p w:rsidR="0039523B" w:rsidRDefault="0039523B"/>
    <w:sectPr w:rsidR="0039523B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44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32B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4A9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740"/>
    <w:rsid w:val="00662D4F"/>
    <w:rsid w:val="006633A1"/>
    <w:rsid w:val="00664A18"/>
    <w:rsid w:val="0067299A"/>
    <w:rsid w:val="006734E7"/>
    <w:rsid w:val="0068557B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801107"/>
    <w:rsid w:val="00804417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E3119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90B8A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76EB"/>
    <w:rsid w:val="00BE1797"/>
    <w:rsid w:val="00BE209D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6796D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23D35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E7C44"/>
    <w:rsid w:val="00EF359B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C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6</cp:revision>
  <cp:lastPrinted>2016-12-15T09:05:00Z</cp:lastPrinted>
  <dcterms:created xsi:type="dcterms:W3CDTF">2016-12-14T11:37:00Z</dcterms:created>
  <dcterms:modified xsi:type="dcterms:W3CDTF">2016-12-15T09:32:00Z</dcterms:modified>
</cp:coreProperties>
</file>