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985"/>
        <w:gridCol w:w="4256"/>
      </w:tblGrid>
      <w:tr w:rsidR="00075B0D" w:rsidRPr="001A510F" w:rsidTr="00765C6D">
        <w:trPr>
          <w:jc w:val="center"/>
        </w:trPr>
        <w:tc>
          <w:tcPr>
            <w:tcW w:w="3544" w:type="dxa"/>
          </w:tcPr>
          <w:p w:rsidR="00075B0D" w:rsidRPr="001A510F" w:rsidRDefault="00075B0D" w:rsidP="00765C6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75B0D" w:rsidRPr="001A510F" w:rsidRDefault="00075B0D" w:rsidP="00765C6D">
            <w:pPr>
              <w:rPr>
                <w:b/>
                <w:sz w:val="28"/>
                <w:szCs w:val="28"/>
              </w:rPr>
            </w:pPr>
          </w:p>
          <w:p w:rsidR="00075B0D" w:rsidRPr="001A510F" w:rsidRDefault="00075B0D" w:rsidP="00765C6D">
            <w:pPr>
              <w:jc w:val="center"/>
              <w:rPr>
                <w:b/>
                <w:sz w:val="28"/>
                <w:szCs w:val="28"/>
              </w:rPr>
            </w:pPr>
            <w:r w:rsidRPr="001A510F">
              <w:rPr>
                <w:b/>
                <w:sz w:val="28"/>
                <w:szCs w:val="28"/>
              </w:rPr>
              <w:t xml:space="preserve">       </w:t>
            </w:r>
            <w:r w:rsidRPr="001A510F">
              <w:rPr>
                <w:b/>
                <w:sz w:val="28"/>
                <w:szCs w:val="2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5.5pt" o:ole="" fillcolor="window">
                  <v:imagedata r:id="rId5" o:title=""/>
                </v:shape>
                <o:OLEObject Type="Embed" ProgID="PBrush" ShapeID="_x0000_i1025" DrawAspect="Content" ObjectID="_1678615934" r:id="rId6"/>
              </w:object>
            </w:r>
          </w:p>
        </w:tc>
        <w:tc>
          <w:tcPr>
            <w:tcW w:w="4256" w:type="dxa"/>
          </w:tcPr>
          <w:p w:rsidR="00075B0D" w:rsidRPr="001A510F" w:rsidRDefault="00075B0D" w:rsidP="00765C6D">
            <w:pPr>
              <w:rPr>
                <w:b/>
                <w:sz w:val="28"/>
                <w:szCs w:val="28"/>
              </w:rPr>
            </w:pPr>
          </w:p>
        </w:tc>
      </w:tr>
    </w:tbl>
    <w:p w:rsidR="00075B0D" w:rsidRPr="001A510F" w:rsidRDefault="00075B0D" w:rsidP="00075B0D">
      <w:pPr>
        <w:pStyle w:val="af4"/>
        <w:rPr>
          <w:sz w:val="28"/>
          <w:szCs w:val="28"/>
        </w:rPr>
      </w:pPr>
    </w:p>
    <w:p w:rsidR="00075B0D" w:rsidRPr="004E2EFE" w:rsidRDefault="00075B0D" w:rsidP="00075B0D">
      <w:pPr>
        <w:pStyle w:val="af4"/>
        <w:rPr>
          <w:sz w:val="26"/>
          <w:szCs w:val="26"/>
        </w:rPr>
      </w:pPr>
      <w:r w:rsidRPr="004E2EFE">
        <w:rPr>
          <w:sz w:val="26"/>
          <w:szCs w:val="26"/>
        </w:rPr>
        <w:t xml:space="preserve">АДМИНИСТРАЦИЯ </w:t>
      </w:r>
    </w:p>
    <w:p w:rsidR="00075B0D" w:rsidRDefault="00075B0D" w:rsidP="00075B0D">
      <w:pPr>
        <w:pStyle w:val="af4"/>
        <w:rPr>
          <w:sz w:val="26"/>
          <w:szCs w:val="26"/>
        </w:rPr>
      </w:pPr>
      <w:r w:rsidRPr="004E2EFE">
        <w:rPr>
          <w:sz w:val="26"/>
          <w:szCs w:val="26"/>
        </w:rPr>
        <w:t xml:space="preserve">СЕЛЬСКОГО ПОСЕЛЕНИЯ СУМОН </w:t>
      </w:r>
      <w:r>
        <w:rPr>
          <w:sz w:val="26"/>
          <w:szCs w:val="26"/>
        </w:rPr>
        <w:t>ШЕМИНСКИЙ</w:t>
      </w:r>
      <w:r w:rsidRPr="004E2EFE">
        <w:rPr>
          <w:sz w:val="26"/>
          <w:szCs w:val="26"/>
        </w:rPr>
        <w:t xml:space="preserve"> ДЗУН-ХЕМЧИКСКОГО КОЖУУНА РЕСПУБЛИКИ ТЫВА</w:t>
      </w:r>
    </w:p>
    <w:p w:rsidR="00075B0D" w:rsidRDefault="00075B0D" w:rsidP="00075B0D">
      <w:pPr>
        <w:pStyle w:val="af4"/>
        <w:rPr>
          <w:sz w:val="26"/>
          <w:szCs w:val="26"/>
        </w:rPr>
      </w:pPr>
    </w:p>
    <w:p w:rsidR="00075B0D" w:rsidRDefault="00075B0D" w:rsidP="00075B0D">
      <w:pPr>
        <w:pStyle w:val="af4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075B0D" w:rsidRPr="004E2EFE" w:rsidRDefault="00075B0D" w:rsidP="00075B0D">
      <w:pPr>
        <w:pStyle w:val="af4"/>
        <w:rPr>
          <w:sz w:val="26"/>
          <w:szCs w:val="26"/>
        </w:rPr>
      </w:pPr>
      <w:r>
        <w:rPr>
          <w:sz w:val="26"/>
          <w:szCs w:val="26"/>
        </w:rPr>
        <w:t>ПРЕДСЕДАТЕЛЯ АДМИНИСТРАЦИИ СУМОНА</w:t>
      </w:r>
    </w:p>
    <w:p w:rsidR="00075B0D" w:rsidRPr="004E2EFE" w:rsidRDefault="00075B0D" w:rsidP="00075B0D">
      <w:pPr>
        <w:rPr>
          <w:sz w:val="26"/>
          <w:szCs w:val="26"/>
        </w:rPr>
      </w:pPr>
    </w:p>
    <w:p w:rsidR="00075B0D" w:rsidRPr="001A510F" w:rsidRDefault="00075B0D" w:rsidP="00075B0D">
      <w:pPr>
        <w:jc w:val="center"/>
        <w:rPr>
          <w:b/>
          <w:sz w:val="28"/>
          <w:szCs w:val="28"/>
        </w:rPr>
      </w:pPr>
    </w:p>
    <w:p w:rsidR="00075B0D" w:rsidRPr="00BA6637" w:rsidRDefault="00075B0D" w:rsidP="00075B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«26» февраля</w:t>
      </w:r>
      <w:r>
        <w:rPr>
          <w:b/>
          <w:i/>
          <w:sz w:val="28"/>
          <w:szCs w:val="28"/>
        </w:rPr>
        <w:t xml:space="preserve"> </w:t>
      </w:r>
      <w:r w:rsidRPr="001A510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1A510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.   </w:t>
      </w:r>
      <w:r w:rsidRPr="001A51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A510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Pr="001A51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A510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Шеминский</w:t>
      </w:r>
      <w:proofErr w:type="spellEnd"/>
      <w:r w:rsidRPr="001A510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</w:t>
      </w:r>
      <w:r w:rsidRPr="001A510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17</w:t>
      </w:r>
    </w:p>
    <w:p w:rsidR="00075B0D" w:rsidRPr="001A510F" w:rsidRDefault="00075B0D" w:rsidP="00075B0D">
      <w:pPr>
        <w:jc w:val="both"/>
        <w:rPr>
          <w:b/>
          <w:sz w:val="28"/>
          <w:szCs w:val="28"/>
        </w:rPr>
      </w:pPr>
    </w:p>
    <w:p w:rsidR="00075B0D" w:rsidRDefault="00075B0D" w:rsidP="00075B0D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О внесении изменений и дополнений в бюджет сельского поселения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сумон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Шеминскийский</w:t>
      </w:r>
      <w:proofErr w:type="spellEnd"/>
      <w:r w:rsidRPr="00BA6637"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Дзун-Хемчикского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кожууна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Республики Тыва на 2021 год и на плановый период 2022-2023 годов.</w:t>
      </w:r>
    </w:p>
    <w:p w:rsidR="00075B0D" w:rsidRDefault="00075B0D" w:rsidP="00075B0D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075B0D" w:rsidRPr="00CE5EEE" w:rsidRDefault="00075B0D" w:rsidP="00075B0D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both"/>
        <w:rPr>
          <w:sz w:val="28"/>
          <w:szCs w:val="28"/>
        </w:rPr>
      </w:pPr>
      <w:r w:rsidRPr="00CE5EEE">
        <w:rPr>
          <w:sz w:val="28"/>
          <w:szCs w:val="28"/>
        </w:rPr>
        <w:t xml:space="preserve">      На основании</w:t>
      </w:r>
      <w:r>
        <w:rPr>
          <w:sz w:val="28"/>
          <w:szCs w:val="28"/>
        </w:rPr>
        <w:t xml:space="preserve"> постановления бюджетного процесса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Шеминский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Тыва, рассмотрев и обсудив </w:t>
      </w:r>
      <w:proofErr w:type="gramStart"/>
      <w:r>
        <w:rPr>
          <w:sz w:val="28"/>
          <w:szCs w:val="28"/>
        </w:rPr>
        <w:t>представленный</w:t>
      </w:r>
      <w:proofErr w:type="gramEnd"/>
      <w:r>
        <w:rPr>
          <w:sz w:val="28"/>
          <w:szCs w:val="28"/>
        </w:rPr>
        <w:t xml:space="preserve"> МБУ Централизованной бухгалтерией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бюджет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Шеминский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на 2021 год</w:t>
      </w:r>
    </w:p>
    <w:p w:rsidR="00075B0D" w:rsidRDefault="00075B0D" w:rsidP="00075B0D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both"/>
        <w:rPr>
          <w:sz w:val="28"/>
          <w:szCs w:val="28"/>
          <w:highlight w:val="yellow"/>
        </w:rPr>
      </w:pPr>
    </w:p>
    <w:p w:rsidR="00075B0D" w:rsidRDefault="00075B0D" w:rsidP="00075B0D">
      <w:pPr>
        <w:jc w:val="center"/>
        <w:rPr>
          <w:b/>
        </w:rPr>
      </w:pPr>
      <w:proofErr w:type="gramStart"/>
      <w:r w:rsidRPr="00677306">
        <w:rPr>
          <w:b/>
        </w:rPr>
        <w:t>П</w:t>
      </w:r>
      <w:proofErr w:type="gramEnd"/>
      <w:r w:rsidRPr="00677306">
        <w:rPr>
          <w:b/>
        </w:rPr>
        <w:t xml:space="preserve"> О С Т А Н О В Л Я </w:t>
      </w:r>
      <w:r>
        <w:rPr>
          <w:b/>
        </w:rPr>
        <w:t>Ю</w:t>
      </w:r>
      <w:r w:rsidRPr="00677306">
        <w:rPr>
          <w:b/>
        </w:rPr>
        <w:t>:</w:t>
      </w:r>
    </w:p>
    <w:p w:rsidR="00075B0D" w:rsidRPr="00677306" w:rsidRDefault="00075B0D" w:rsidP="00075B0D">
      <w:pPr>
        <w:jc w:val="center"/>
        <w:rPr>
          <w:b/>
          <w:sz w:val="28"/>
          <w:szCs w:val="28"/>
        </w:rPr>
      </w:pPr>
    </w:p>
    <w:p w:rsidR="00075B0D" w:rsidRPr="00EE53D1" w:rsidRDefault="00075B0D" w:rsidP="00075B0D">
      <w:pPr>
        <w:numPr>
          <w:ilvl w:val="0"/>
          <w:numId w:val="1"/>
        </w:numPr>
        <w:shd w:val="clear" w:color="auto" w:fill="FFFFFF"/>
        <w:tabs>
          <w:tab w:val="left" w:leader="underscore" w:pos="7123"/>
        </w:tabs>
        <w:spacing w:line="322" w:lineRule="exact"/>
        <w:ind w:right="43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Внести следующие изменения в статьи 2,4.1.1 и 4.2.1.</w:t>
      </w:r>
    </w:p>
    <w:p w:rsidR="00075B0D" w:rsidRPr="0031637F" w:rsidRDefault="00075B0D" w:rsidP="00075B0D">
      <w:pPr>
        <w:numPr>
          <w:ilvl w:val="0"/>
          <w:numId w:val="1"/>
        </w:numPr>
        <w:shd w:val="clear" w:color="auto" w:fill="FFFFFF"/>
        <w:tabs>
          <w:tab w:val="left" w:leader="underscore" w:pos="7123"/>
        </w:tabs>
        <w:spacing w:line="322" w:lineRule="exact"/>
        <w:ind w:right="43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Приложения № 8 и 10 изложить в новой редакции.    </w:t>
      </w:r>
    </w:p>
    <w:p w:rsidR="00075B0D" w:rsidRPr="001A510F" w:rsidRDefault="00075B0D" w:rsidP="00075B0D">
      <w:pPr>
        <w:numPr>
          <w:ilvl w:val="0"/>
          <w:numId w:val="1"/>
        </w:numPr>
        <w:shd w:val="clear" w:color="auto" w:fill="FFFFFF"/>
        <w:tabs>
          <w:tab w:val="left" w:leader="underscore" w:pos="7123"/>
        </w:tabs>
        <w:spacing w:line="322" w:lineRule="exact"/>
        <w:ind w:right="43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Представить настоящее постановление в Хурал представителей для рассмотрения и утверждение. Назначить представителем экономиста администрации ЦБ.</w:t>
      </w:r>
    </w:p>
    <w:p w:rsidR="00075B0D" w:rsidRDefault="00075B0D" w:rsidP="00075B0D">
      <w:pPr>
        <w:pStyle w:val="af6"/>
        <w:numPr>
          <w:ilvl w:val="0"/>
          <w:numId w:val="1"/>
        </w:numPr>
        <w:rPr>
          <w:szCs w:val="28"/>
        </w:rPr>
      </w:pPr>
      <w:r w:rsidRPr="001A510F">
        <w:rPr>
          <w:szCs w:val="28"/>
        </w:rPr>
        <w:t xml:space="preserve">Контроль </w:t>
      </w:r>
      <w:r>
        <w:rPr>
          <w:szCs w:val="28"/>
        </w:rPr>
        <w:t>н</w:t>
      </w:r>
      <w:r w:rsidRPr="001A510F">
        <w:rPr>
          <w:szCs w:val="28"/>
        </w:rPr>
        <w:t>а</w:t>
      </w:r>
      <w:r>
        <w:rPr>
          <w:szCs w:val="28"/>
        </w:rPr>
        <w:t>д</w:t>
      </w:r>
      <w:r w:rsidRPr="001A510F">
        <w:rPr>
          <w:szCs w:val="28"/>
        </w:rPr>
        <w:t xml:space="preserve"> исполнением</w:t>
      </w:r>
      <w:r>
        <w:rPr>
          <w:szCs w:val="28"/>
        </w:rPr>
        <w:t xml:space="preserve"> настоящего </w:t>
      </w:r>
      <w:r w:rsidRPr="001A510F">
        <w:rPr>
          <w:szCs w:val="28"/>
        </w:rPr>
        <w:t>постановления возл</w:t>
      </w:r>
      <w:r>
        <w:rPr>
          <w:szCs w:val="28"/>
        </w:rPr>
        <w:t>агаю на себя.</w:t>
      </w:r>
    </w:p>
    <w:p w:rsidR="00075B0D" w:rsidRDefault="00075B0D" w:rsidP="00075B0D">
      <w:pPr>
        <w:pStyle w:val="af6"/>
        <w:ind w:left="720" w:firstLine="0"/>
        <w:rPr>
          <w:szCs w:val="28"/>
        </w:rPr>
      </w:pPr>
    </w:p>
    <w:p w:rsidR="00075B0D" w:rsidRDefault="00075B0D" w:rsidP="00075B0D">
      <w:pPr>
        <w:pStyle w:val="af6"/>
        <w:ind w:left="720" w:firstLine="0"/>
        <w:rPr>
          <w:szCs w:val="28"/>
        </w:rPr>
      </w:pPr>
    </w:p>
    <w:p w:rsidR="00075B0D" w:rsidRDefault="00075B0D" w:rsidP="00075B0D">
      <w:pPr>
        <w:pStyle w:val="af6"/>
        <w:ind w:left="720" w:firstLine="0"/>
        <w:rPr>
          <w:szCs w:val="28"/>
        </w:rPr>
      </w:pPr>
    </w:p>
    <w:p w:rsidR="00075B0D" w:rsidRPr="00DC234B" w:rsidRDefault="00075B0D" w:rsidP="00075B0D">
      <w:pPr>
        <w:pStyle w:val="af6"/>
        <w:ind w:firstLine="0"/>
        <w:jc w:val="left"/>
        <w:rPr>
          <w:b/>
          <w:szCs w:val="28"/>
        </w:rPr>
      </w:pPr>
      <w:r w:rsidRPr="00DC234B">
        <w:rPr>
          <w:b/>
          <w:szCs w:val="28"/>
        </w:rPr>
        <w:t>Председатель администрации</w:t>
      </w:r>
    </w:p>
    <w:p w:rsidR="00075B0D" w:rsidRPr="00DC234B" w:rsidRDefault="00075B0D" w:rsidP="00075B0D">
      <w:pPr>
        <w:pStyle w:val="af6"/>
        <w:ind w:firstLine="0"/>
        <w:jc w:val="left"/>
        <w:rPr>
          <w:b/>
          <w:szCs w:val="28"/>
        </w:rPr>
      </w:pPr>
      <w:r w:rsidRPr="00DC234B">
        <w:rPr>
          <w:b/>
          <w:szCs w:val="28"/>
        </w:rPr>
        <w:t xml:space="preserve">сельского поселения </w:t>
      </w:r>
      <w:proofErr w:type="spellStart"/>
      <w:r w:rsidRPr="00DC234B">
        <w:rPr>
          <w:b/>
          <w:szCs w:val="28"/>
        </w:rPr>
        <w:t>сумон</w:t>
      </w:r>
      <w:proofErr w:type="spellEnd"/>
      <w:r w:rsidRPr="00DC234B">
        <w:rPr>
          <w:b/>
          <w:szCs w:val="28"/>
        </w:rPr>
        <w:t xml:space="preserve"> </w:t>
      </w:r>
    </w:p>
    <w:p w:rsidR="00075B0D" w:rsidRPr="00DC234B" w:rsidRDefault="00075B0D" w:rsidP="00075B0D">
      <w:pPr>
        <w:pStyle w:val="af6"/>
        <w:ind w:firstLine="0"/>
        <w:jc w:val="left"/>
        <w:rPr>
          <w:b/>
          <w:szCs w:val="28"/>
        </w:rPr>
      </w:pPr>
      <w:proofErr w:type="spellStart"/>
      <w:r w:rsidRPr="00DC234B">
        <w:rPr>
          <w:b/>
          <w:szCs w:val="28"/>
        </w:rPr>
        <w:t>Шеминский</w:t>
      </w:r>
      <w:proofErr w:type="spellEnd"/>
      <w:r w:rsidRPr="00DC234B">
        <w:rPr>
          <w:b/>
          <w:szCs w:val="28"/>
        </w:rPr>
        <w:t xml:space="preserve"> </w:t>
      </w:r>
      <w:proofErr w:type="spellStart"/>
      <w:r w:rsidRPr="00DC234B">
        <w:rPr>
          <w:b/>
          <w:szCs w:val="28"/>
        </w:rPr>
        <w:t>Дзун-Хемчикского</w:t>
      </w:r>
      <w:proofErr w:type="spellEnd"/>
      <w:r w:rsidRPr="00DC234B">
        <w:rPr>
          <w:b/>
          <w:szCs w:val="28"/>
        </w:rPr>
        <w:t xml:space="preserve"> </w:t>
      </w:r>
    </w:p>
    <w:p w:rsidR="00075B0D" w:rsidRPr="00DC234B" w:rsidRDefault="003A4A44" w:rsidP="00075B0D">
      <w:pPr>
        <w:pStyle w:val="af6"/>
        <w:ind w:firstLine="0"/>
        <w:jc w:val="left"/>
        <w:rPr>
          <w:b/>
          <w:szCs w:val="28"/>
        </w:rPr>
      </w:pPr>
      <w:proofErr w:type="spellStart"/>
      <w:r w:rsidRPr="00DC234B">
        <w:rPr>
          <w:b/>
          <w:szCs w:val="28"/>
        </w:rPr>
        <w:t>к</w:t>
      </w:r>
      <w:r w:rsidR="00075B0D" w:rsidRPr="00DC234B">
        <w:rPr>
          <w:b/>
          <w:szCs w:val="28"/>
        </w:rPr>
        <w:t>ожууна</w:t>
      </w:r>
      <w:proofErr w:type="spellEnd"/>
      <w:r w:rsidRPr="00DC234B">
        <w:rPr>
          <w:b/>
          <w:szCs w:val="28"/>
        </w:rPr>
        <w:t xml:space="preserve"> Республики Тыва                                               </w:t>
      </w:r>
      <w:r w:rsidR="00DC234B">
        <w:rPr>
          <w:b/>
          <w:szCs w:val="28"/>
        </w:rPr>
        <w:t xml:space="preserve">                           </w:t>
      </w:r>
      <w:r w:rsidRPr="00DC234B">
        <w:rPr>
          <w:b/>
          <w:szCs w:val="28"/>
        </w:rPr>
        <w:t xml:space="preserve">  </w:t>
      </w:r>
      <w:proofErr w:type="spellStart"/>
      <w:r w:rsidRPr="00DC234B">
        <w:rPr>
          <w:b/>
          <w:szCs w:val="28"/>
        </w:rPr>
        <w:t>Куулар</w:t>
      </w:r>
      <w:proofErr w:type="spellEnd"/>
      <w:r w:rsidRPr="00DC234B">
        <w:rPr>
          <w:b/>
          <w:szCs w:val="28"/>
        </w:rPr>
        <w:t xml:space="preserve"> Ч.С.</w:t>
      </w:r>
    </w:p>
    <w:p w:rsidR="00075B0D" w:rsidRPr="00DC234B" w:rsidRDefault="00075B0D" w:rsidP="00075B0D">
      <w:pPr>
        <w:pStyle w:val="af6"/>
        <w:rPr>
          <w:b/>
          <w:szCs w:val="28"/>
        </w:rPr>
      </w:pPr>
    </w:p>
    <w:p w:rsidR="00075B0D" w:rsidRDefault="00075B0D" w:rsidP="00075B0D">
      <w:pPr>
        <w:pStyle w:val="7"/>
        <w:tabs>
          <w:tab w:val="center" w:pos="5174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75B0D" w:rsidRDefault="00075B0D" w:rsidP="00075B0D"/>
    <w:p w:rsidR="00075B0D" w:rsidRPr="00992AC6" w:rsidRDefault="00075B0D" w:rsidP="00075B0D"/>
    <w:p w:rsidR="00075B0D" w:rsidRDefault="00075B0D" w:rsidP="00075B0D">
      <w:pPr>
        <w:pStyle w:val="7"/>
        <w:tabs>
          <w:tab w:val="center" w:pos="5174"/>
        </w:tabs>
        <w:rPr>
          <w:sz w:val="28"/>
          <w:szCs w:val="28"/>
        </w:rPr>
      </w:pPr>
    </w:p>
    <w:p w:rsidR="00075B0D" w:rsidRPr="00293B2C" w:rsidRDefault="00075B0D" w:rsidP="003A4A44">
      <w:pPr>
        <w:pStyle w:val="7"/>
        <w:tabs>
          <w:tab w:val="center" w:pos="5174"/>
        </w:tabs>
      </w:pPr>
      <w:r>
        <w:rPr>
          <w:sz w:val="28"/>
          <w:szCs w:val="28"/>
        </w:rPr>
        <w:t xml:space="preserve">    </w:t>
      </w:r>
    </w:p>
    <w:p w:rsidR="00C22067" w:rsidRDefault="00C22067"/>
    <w:sectPr w:rsidR="00C22067" w:rsidSect="00FD20A2">
      <w:pgSz w:w="11906" w:h="16838"/>
      <w:pgMar w:top="567" w:right="707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515C"/>
    <w:multiLevelType w:val="hybridMultilevel"/>
    <w:tmpl w:val="E03E5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B0D"/>
    <w:rsid w:val="00075B0D"/>
    <w:rsid w:val="0038711B"/>
    <w:rsid w:val="003A4A44"/>
    <w:rsid w:val="00946322"/>
    <w:rsid w:val="009E3B3A"/>
    <w:rsid w:val="00C22067"/>
    <w:rsid w:val="00CD42CE"/>
    <w:rsid w:val="00DC234B"/>
    <w:rsid w:val="00FD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D42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D42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styleId="af4">
    <w:name w:val="Body Text"/>
    <w:basedOn w:val="a"/>
    <w:link w:val="af5"/>
    <w:rsid w:val="00075B0D"/>
    <w:pPr>
      <w:jc w:val="center"/>
    </w:pPr>
    <w:rPr>
      <w:b/>
      <w:sz w:val="36"/>
      <w:szCs w:val="20"/>
    </w:rPr>
  </w:style>
  <w:style w:type="character" w:customStyle="1" w:styleId="af5">
    <w:name w:val="Основной текст Знак"/>
    <w:basedOn w:val="a0"/>
    <w:link w:val="af4"/>
    <w:rsid w:val="00075B0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6">
    <w:name w:val="Body Text Indent"/>
    <w:basedOn w:val="a"/>
    <w:link w:val="af7"/>
    <w:rsid w:val="00075B0D"/>
    <w:pPr>
      <w:ind w:firstLine="426"/>
      <w:jc w:val="both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75B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2021-03-30T06:07:00Z</dcterms:created>
  <dcterms:modified xsi:type="dcterms:W3CDTF">2021-03-30T06:26:00Z</dcterms:modified>
</cp:coreProperties>
</file>