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57" w:rsidRDefault="00D33057" w:rsidP="00D33057">
      <w:pPr>
        <w:jc w:val="both"/>
      </w:pPr>
      <w:r>
        <w:t xml:space="preserve">                        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3.25pt;margin-top:-37.05pt;width:67.5pt;height:64.5pt;z-index:251658240;mso-wrap-style:none;mso-wrap-distance-left:9.05pt;mso-wrap-distance-right:9.05pt;mso-position-horizontal-relative:text;mso-position-vertical-relative:text" stroked="f">
            <v:fill opacity="0" color2="black"/>
            <v:textbox style="mso-fit-shape-to-text:t" inset="0,0,0,0">
              <w:txbxContent>
                <w:p w:rsidR="00D33057" w:rsidRDefault="00D33057" w:rsidP="00D33057">
                  <w:pPr>
                    <w:ind w:left="-180" w:right="-960" w:firstLine="180"/>
                  </w:pPr>
                  <w:r>
                    <w:object w:dxaOrig="1382" w:dyaOrig="1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7.5pt;height:64.5pt" o:ole="" filled="t">
                        <v:fill opacity="0" color2="black"/>
                        <v:imagedata r:id="rId4" o:title=""/>
                      </v:shape>
                      <o:OLEObject Type="Embed" ProgID="Word.Picture.8" ShapeID="_x0000_i1025" DrawAspect="Content" ObjectID="_1467610906" r:id="rId5"/>
                    </w:object>
                  </w:r>
                </w:p>
              </w:txbxContent>
            </v:textbox>
            <w10:wrap type="square" side="largest"/>
          </v:shape>
        </w:pict>
      </w:r>
    </w:p>
    <w:p w:rsidR="00D33057" w:rsidRDefault="00D33057" w:rsidP="00D33057">
      <w:pPr>
        <w:tabs>
          <w:tab w:val="left" w:pos="7088"/>
          <w:tab w:val="left" w:pos="8222"/>
          <w:tab w:val="left" w:pos="9072"/>
          <w:tab w:val="left" w:pos="9923"/>
        </w:tabs>
        <w:jc w:val="both"/>
        <w:rPr>
          <w:sz w:val="22"/>
        </w:rPr>
      </w:pPr>
      <w:r>
        <w:rPr>
          <w:sz w:val="22"/>
        </w:rPr>
        <w:t xml:space="preserve">                                </w:t>
      </w:r>
    </w:p>
    <w:p w:rsidR="00D33057" w:rsidRDefault="00D33057" w:rsidP="00D33057">
      <w:pPr>
        <w:ind w:left="4320"/>
        <w:jc w:val="both"/>
        <w:rPr>
          <w:sz w:val="28"/>
          <w:szCs w:val="28"/>
        </w:rPr>
      </w:pPr>
    </w:p>
    <w:p w:rsidR="00D33057" w:rsidRDefault="00D33057" w:rsidP="00D33057">
      <w:pPr>
        <w:ind w:firstLine="720"/>
        <w:rPr>
          <w:sz w:val="22"/>
        </w:rPr>
      </w:pPr>
    </w:p>
    <w:p w:rsidR="00D33057" w:rsidRDefault="00D33057" w:rsidP="00D330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СЕЛЬСКОГО ХОЗЯЙСТВА И  ПРОДОВОЛЬСТВИЯ</w:t>
      </w:r>
    </w:p>
    <w:p w:rsidR="00D33057" w:rsidRDefault="00D33057" w:rsidP="00D3305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РЕСПУБЛИКИ ТЫВА</w:t>
      </w:r>
    </w:p>
    <w:p w:rsidR="00D33057" w:rsidRDefault="00D33057" w:rsidP="00D33057">
      <w:pPr>
        <w:tabs>
          <w:tab w:val="right" w:pos="10155"/>
        </w:tabs>
        <w:ind w:firstLine="720"/>
        <w:jc w:val="center"/>
        <w:rPr>
          <w:b/>
          <w:sz w:val="28"/>
          <w:szCs w:val="28"/>
        </w:rPr>
      </w:pPr>
      <w:r>
        <w:pict>
          <v:line id="_x0000_s1027" style="position:absolute;left:0;text-align:left;z-index:251658240" from="-9pt,11.75pt" to="522pt,11.75pt" strokeweight="1.06mm">
            <v:stroke joinstyle="miter"/>
          </v:line>
        </w:pict>
      </w:r>
    </w:p>
    <w:p w:rsidR="00D33057" w:rsidRDefault="00D33057" w:rsidP="00D33057">
      <w:pPr>
        <w:ind w:firstLine="720"/>
        <w:jc w:val="both"/>
        <w:rPr>
          <w:sz w:val="22"/>
        </w:rPr>
      </w:pPr>
    </w:p>
    <w:p w:rsidR="00D33057" w:rsidRDefault="00D33057" w:rsidP="00D3305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D33057" w:rsidRDefault="00D33057" w:rsidP="00D33057">
      <w:pPr>
        <w:jc w:val="both"/>
      </w:pPr>
    </w:p>
    <w:p w:rsidR="00D33057" w:rsidRDefault="00D33057" w:rsidP="00D33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22   июля   2014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90-ОД</w:t>
      </w:r>
    </w:p>
    <w:p w:rsidR="00D33057" w:rsidRDefault="00D33057" w:rsidP="00D3305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D33057" w:rsidRDefault="00D33057" w:rsidP="00D33057">
      <w:pPr>
        <w:jc w:val="center"/>
        <w:rPr>
          <w:sz w:val="28"/>
          <w:szCs w:val="28"/>
        </w:rPr>
      </w:pPr>
    </w:p>
    <w:p w:rsidR="00D33057" w:rsidRDefault="00D33057" w:rsidP="00D33057"/>
    <w:p w:rsidR="00D33057" w:rsidRDefault="00D33057" w:rsidP="00D3305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</w:p>
    <w:p w:rsidR="00D33057" w:rsidRDefault="00D33057" w:rsidP="00D3305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перечня, сроков и порядка предоставления документов </w:t>
      </w:r>
    </w:p>
    <w:p w:rsidR="00D33057" w:rsidRDefault="00D33057" w:rsidP="00D3305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гражданами, молодыми семьями и молодыми специалистами, </w:t>
      </w:r>
    </w:p>
    <w:p w:rsidR="00D33057" w:rsidRDefault="00D33057" w:rsidP="00D33057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изъявившими</w:t>
      </w:r>
      <w:proofErr w:type="gramEnd"/>
      <w:r>
        <w:rPr>
          <w:sz w:val="28"/>
          <w:szCs w:val="28"/>
        </w:rPr>
        <w:t xml:space="preserve"> желание участвовать в мероприятиях  подпрограммы «Устойчивое развитие сельских территорий Республики Тыва </w:t>
      </w:r>
    </w:p>
    <w:p w:rsidR="00D33057" w:rsidRDefault="00D33057" w:rsidP="00D3305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2014-2017 годы и на период до 2020 года»</w:t>
      </w:r>
    </w:p>
    <w:p w:rsidR="00D33057" w:rsidRDefault="00D33057" w:rsidP="00D33057">
      <w:pPr>
        <w:jc w:val="center"/>
        <w:rPr>
          <w:sz w:val="28"/>
          <w:szCs w:val="28"/>
        </w:rPr>
      </w:pPr>
    </w:p>
    <w:p w:rsidR="00D33057" w:rsidRDefault="00D33057" w:rsidP="00D33057">
      <w:pPr>
        <w:jc w:val="center"/>
        <w:rPr>
          <w:sz w:val="28"/>
          <w:szCs w:val="28"/>
        </w:rPr>
      </w:pPr>
    </w:p>
    <w:p w:rsidR="00D33057" w:rsidRDefault="00D33057" w:rsidP="00D33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 подпунктом «в» пункта 17, подпунктом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» пункта 38 </w:t>
      </w:r>
      <w:r>
        <w:rPr>
          <w:bCs/>
          <w:iCs/>
          <w:kern w:val="32"/>
          <w:sz w:val="28"/>
          <w:szCs w:val="28"/>
          <w:lang w:eastAsia="zh-CN"/>
        </w:rPr>
        <w:t xml:space="preserve">Типового  положения  </w:t>
      </w:r>
      <w:r>
        <w:rPr>
          <w:sz w:val="28"/>
          <w:szCs w:val="28"/>
        </w:rPr>
        <w:t xml:space="preserve">о предоставлении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специалистам, предусмотренным  приложением № 4 к федеральной целевой 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программе</w:t>
        </w:r>
      </w:hyperlink>
      <w:r>
        <w:rPr>
          <w:sz w:val="28"/>
          <w:szCs w:val="28"/>
        </w:rPr>
        <w:t xml:space="preserve"> "Устойчивое развитие сельских территорий на 2014 - 2017 годы и на период до 2020 года", утвержденной постановлением Правительства</w:t>
      </w:r>
      <w:proofErr w:type="gramEnd"/>
      <w:r>
        <w:rPr>
          <w:sz w:val="28"/>
          <w:szCs w:val="28"/>
        </w:rPr>
        <w:t xml:space="preserve"> Российской Федерации от 15.07.2013 № 598,  ПРИКАЗЫВАЮ:</w:t>
      </w:r>
    </w:p>
    <w:p w:rsidR="00D33057" w:rsidRDefault="00D33057" w:rsidP="00D33057">
      <w:pPr>
        <w:jc w:val="both"/>
        <w:rPr>
          <w:sz w:val="28"/>
          <w:szCs w:val="28"/>
        </w:rPr>
      </w:pPr>
    </w:p>
    <w:p w:rsidR="00D33057" w:rsidRDefault="00D33057" w:rsidP="00D330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1. Утвердить прилагаемый перечень, сроки  и порядок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документов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гражданами, молодыми семьями и молодыми специалистами, изъявившими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желание участвовать в мероприятиях  подпрограммы «Устойчивое развитие     сельских территорий Республики Тыва на 2014-2017 годы и на период до 2020 года» (Приложение № 1).</w:t>
      </w:r>
    </w:p>
    <w:p w:rsidR="00D33057" w:rsidRDefault="00D33057" w:rsidP="00D33057">
      <w:pPr>
        <w:jc w:val="both"/>
        <w:rPr>
          <w:b/>
          <w:sz w:val="28"/>
          <w:szCs w:val="28"/>
        </w:rPr>
      </w:pPr>
    </w:p>
    <w:p w:rsidR="00D33057" w:rsidRDefault="00D33057" w:rsidP="00D330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2. Отделу организационного, кадрового, правового и информационного обеспечения о</w:t>
      </w:r>
      <w:r>
        <w:rPr>
          <w:bCs/>
          <w:iCs/>
          <w:kern w:val="32"/>
          <w:sz w:val="28"/>
          <w:szCs w:val="28"/>
          <w:lang w:eastAsia="zh-CN"/>
        </w:rPr>
        <w:t>публиковать настоящий приказ в газете «</w:t>
      </w:r>
      <w:proofErr w:type="gramStart"/>
      <w:r>
        <w:rPr>
          <w:bCs/>
          <w:iCs/>
          <w:kern w:val="32"/>
          <w:sz w:val="28"/>
          <w:szCs w:val="28"/>
          <w:lang w:eastAsia="zh-CN"/>
        </w:rPr>
        <w:t>Тувинская</w:t>
      </w:r>
      <w:proofErr w:type="gramEnd"/>
      <w:r>
        <w:rPr>
          <w:bCs/>
          <w:iCs/>
          <w:kern w:val="32"/>
          <w:sz w:val="28"/>
          <w:szCs w:val="28"/>
          <w:lang w:eastAsia="zh-CN"/>
        </w:rPr>
        <w:t xml:space="preserve"> правда», разместить на сайте Министерства сельского хозяйства и продовольствия Республики Тыва.</w:t>
      </w:r>
    </w:p>
    <w:p w:rsidR="00D33057" w:rsidRDefault="00D33057" w:rsidP="00D33057">
      <w:pPr>
        <w:jc w:val="both"/>
        <w:rPr>
          <w:sz w:val="28"/>
          <w:szCs w:val="28"/>
        </w:rPr>
      </w:pPr>
    </w:p>
    <w:p w:rsidR="00D33057" w:rsidRDefault="00D33057" w:rsidP="00D33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Министр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proofErr w:type="spellStart"/>
      <w:r>
        <w:rPr>
          <w:sz w:val="28"/>
          <w:szCs w:val="28"/>
        </w:rPr>
        <w:t>С.Х.Монгуш</w:t>
      </w:r>
      <w:proofErr w:type="spellEnd"/>
    </w:p>
    <w:p w:rsidR="00D33057" w:rsidRDefault="00D33057" w:rsidP="00D33057">
      <w:pPr>
        <w:jc w:val="both"/>
        <w:rPr>
          <w:sz w:val="28"/>
          <w:szCs w:val="28"/>
        </w:rPr>
      </w:pPr>
    </w:p>
    <w:p w:rsidR="00D33057" w:rsidRDefault="00D33057" w:rsidP="00D33057">
      <w:pPr>
        <w:jc w:val="both"/>
        <w:rPr>
          <w:i/>
        </w:rPr>
      </w:pPr>
      <w:r>
        <w:rPr>
          <w:i/>
        </w:rPr>
        <w:t xml:space="preserve">      </w:t>
      </w:r>
    </w:p>
    <w:p w:rsidR="00D33057" w:rsidRDefault="00D33057" w:rsidP="00D3305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юрист</w:t>
      </w:r>
    </w:p>
    <w:p w:rsidR="002B4FDC" w:rsidRDefault="002B4FDC"/>
    <w:sectPr w:rsidR="002B4FDC" w:rsidSect="001B470E">
      <w:pgSz w:w="11906" w:h="16838"/>
      <w:pgMar w:top="1077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33057"/>
    <w:rsid w:val="001B470E"/>
    <w:rsid w:val="002B4FDC"/>
    <w:rsid w:val="007E112D"/>
    <w:rsid w:val="00D33057"/>
    <w:rsid w:val="00FD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30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225D716BC29A0766EE98B7553C478919FBC7DAC65BC0AD1C045F5D3A26BF4872987F34F81B586DGD28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stroy</dc:creator>
  <cp:keywords/>
  <dc:description/>
  <cp:lastModifiedBy>stroy</cp:lastModifiedBy>
  <cp:revision>2</cp:revision>
  <dcterms:created xsi:type="dcterms:W3CDTF">2014-07-23T00:55:00Z</dcterms:created>
  <dcterms:modified xsi:type="dcterms:W3CDTF">2014-07-23T00:55:00Z</dcterms:modified>
</cp:coreProperties>
</file>