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79" w:rsidRPr="00DC48D5" w:rsidRDefault="00E96279" w:rsidP="00E96279">
      <w:pPr>
        <w:tabs>
          <w:tab w:val="left" w:pos="3544"/>
        </w:tabs>
        <w:jc w:val="center"/>
        <w:rPr>
          <w:b/>
        </w:rPr>
      </w:pPr>
      <w:r w:rsidRPr="00DC48D5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8" o:title=""/>
          </v:shape>
          <o:OLEObject Type="Embed" ProgID="PBrush" ShapeID="_x0000_i1025" DrawAspect="Content" ObjectID="_1665558430" r:id="rId9"/>
        </w:object>
      </w:r>
    </w:p>
    <w:p w:rsidR="00E96279" w:rsidRPr="00DC48D5" w:rsidRDefault="00E96279" w:rsidP="0027692E">
      <w:pPr>
        <w:jc w:val="center"/>
        <w:rPr>
          <w:caps/>
          <w:sz w:val="28"/>
          <w:szCs w:val="28"/>
        </w:rPr>
      </w:pPr>
      <w:r w:rsidRPr="00DC48D5">
        <w:rPr>
          <w:caps/>
          <w:sz w:val="28"/>
          <w:szCs w:val="28"/>
        </w:rPr>
        <w:t>тыва республиканың ЧӨӨн-Хемчик МУНИЦИПАЛДЫГ кожууннуң тӨлээлекчилер Хуралының</w:t>
      </w:r>
    </w:p>
    <w:p w:rsidR="00E96279" w:rsidRPr="00DC48D5" w:rsidRDefault="00E96279" w:rsidP="0027692E">
      <w:pPr>
        <w:jc w:val="center"/>
        <w:rPr>
          <w:b/>
          <w:caps/>
          <w:sz w:val="40"/>
          <w:szCs w:val="40"/>
        </w:rPr>
      </w:pPr>
      <w:r w:rsidRPr="00DC48D5">
        <w:rPr>
          <w:b/>
          <w:caps/>
          <w:sz w:val="40"/>
          <w:szCs w:val="40"/>
        </w:rPr>
        <w:t>шиитпири</w:t>
      </w:r>
    </w:p>
    <w:p w:rsidR="00E96279" w:rsidRPr="00DC48D5" w:rsidRDefault="00E96279" w:rsidP="0027692E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DC48D5">
        <w:rPr>
          <w:rFonts w:ascii="Times New Roman" w:hAnsi="Times New Roman" w:cs="Times New Roman"/>
          <w:b/>
          <w:caps/>
          <w:spacing w:val="20"/>
          <w:sz w:val="40"/>
          <w:szCs w:val="40"/>
        </w:rPr>
        <w:t>РЕшеНИЕ</w:t>
      </w:r>
    </w:p>
    <w:p w:rsidR="00E96279" w:rsidRPr="00DC48D5" w:rsidRDefault="00E96279" w:rsidP="0027692E">
      <w:pPr>
        <w:pStyle w:val="a7"/>
        <w:jc w:val="center"/>
        <w:rPr>
          <w:sz w:val="28"/>
        </w:rPr>
      </w:pPr>
      <w:r w:rsidRPr="00DC48D5">
        <w:rPr>
          <w:sz w:val="28"/>
        </w:rPr>
        <w:t>ХУРАЛА ПРЕДСТАВИТЕЛЕЙ МУНИЦИПАЛЬНОГО РАЙОНА</w:t>
      </w:r>
    </w:p>
    <w:p w:rsidR="00E96279" w:rsidRPr="00DC48D5" w:rsidRDefault="00E96279" w:rsidP="0027692E">
      <w:pPr>
        <w:pStyle w:val="a7"/>
        <w:jc w:val="center"/>
        <w:rPr>
          <w:sz w:val="28"/>
        </w:rPr>
      </w:pPr>
      <w:r w:rsidRPr="00DC48D5">
        <w:rPr>
          <w:caps/>
          <w:sz w:val="28"/>
          <w:szCs w:val="28"/>
        </w:rPr>
        <w:t>ДЗУН-ХЕМЧИКСКий КОЖУУН</w:t>
      </w:r>
      <w:r w:rsidRPr="00DC48D5">
        <w:rPr>
          <w:sz w:val="28"/>
        </w:rPr>
        <w:t xml:space="preserve"> РЕСПУБЛИКИ ТЫВА</w:t>
      </w:r>
    </w:p>
    <w:p w:rsidR="00E96279" w:rsidRPr="00DC48D5" w:rsidRDefault="00E96279" w:rsidP="00E96279">
      <w:pPr>
        <w:jc w:val="both"/>
        <w:rPr>
          <w:b/>
          <w:sz w:val="28"/>
          <w:szCs w:val="28"/>
        </w:rPr>
      </w:pPr>
    </w:p>
    <w:p w:rsidR="00E96279" w:rsidRPr="00DC48D5" w:rsidRDefault="005809C4" w:rsidP="00E96279">
      <w:pPr>
        <w:pStyle w:val="a9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6727A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</w:t>
      </w:r>
      <w:r w:rsidR="00E96279" w:rsidRPr="00DC48D5">
        <w:rPr>
          <w:sz w:val="28"/>
          <w:szCs w:val="28"/>
        </w:rPr>
        <w:t xml:space="preserve"> 20</w:t>
      </w:r>
      <w:r w:rsidR="0027692E">
        <w:rPr>
          <w:sz w:val="28"/>
          <w:szCs w:val="28"/>
        </w:rPr>
        <w:t>20</w:t>
      </w:r>
      <w:r w:rsidR="00E96279" w:rsidRPr="00DC48D5">
        <w:rPr>
          <w:sz w:val="28"/>
          <w:szCs w:val="28"/>
        </w:rPr>
        <w:t xml:space="preserve"> года</w:t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</w:r>
      <w:r w:rsidR="00E96279" w:rsidRPr="00DC48D5">
        <w:rPr>
          <w:sz w:val="28"/>
          <w:szCs w:val="28"/>
        </w:rPr>
        <w:tab/>
        <w:t>№</w:t>
      </w:r>
      <w:r w:rsidR="00C6727A">
        <w:rPr>
          <w:sz w:val="28"/>
          <w:szCs w:val="28"/>
        </w:rPr>
        <w:t>94</w:t>
      </w:r>
    </w:p>
    <w:p w:rsidR="00E96279" w:rsidRPr="00DC48D5" w:rsidRDefault="00E96279" w:rsidP="00E96279">
      <w:pPr>
        <w:ind w:firstLine="284"/>
        <w:jc w:val="center"/>
      </w:pPr>
      <w:r w:rsidRPr="00DC48D5">
        <w:rPr>
          <w:sz w:val="28"/>
          <w:szCs w:val="28"/>
        </w:rPr>
        <w:t>г.Чадан</w:t>
      </w:r>
    </w:p>
    <w:p w:rsidR="00E96279" w:rsidRPr="00DC48D5" w:rsidRDefault="00E96279" w:rsidP="00E96279">
      <w:pPr>
        <w:pStyle w:val="Con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692E" w:rsidRDefault="00E96279" w:rsidP="00503760">
      <w:pPr>
        <w:pStyle w:val="a7"/>
        <w:spacing w:after="0"/>
        <w:jc w:val="center"/>
        <w:rPr>
          <w:b/>
          <w:sz w:val="28"/>
          <w:szCs w:val="28"/>
        </w:rPr>
      </w:pPr>
      <w:r w:rsidRPr="00DC48D5">
        <w:rPr>
          <w:b/>
          <w:sz w:val="28"/>
          <w:szCs w:val="28"/>
        </w:rPr>
        <w:t>О внесении изменений и дополнений в кожуунный бюджет муниципального района Дзун-Хемчикски</w:t>
      </w:r>
      <w:r w:rsidR="00156A17">
        <w:rPr>
          <w:b/>
          <w:sz w:val="28"/>
          <w:szCs w:val="28"/>
        </w:rPr>
        <w:t>й</w:t>
      </w:r>
      <w:r w:rsidR="008648E5">
        <w:rPr>
          <w:b/>
          <w:sz w:val="28"/>
          <w:szCs w:val="28"/>
        </w:rPr>
        <w:t xml:space="preserve"> </w:t>
      </w:r>
      <w:r w:rsidR="00156A17">
        <w:rPr>
          <w:b/>
          <w:sz w:val="28"/>
          <w:szCs w:val="28"/>
        </w:rPr>
        <w:t>кожуун Республики Тыва на 20</w:t>
      </w:r>
      <w:r w:rsidR="0027692E">
        <w:rPr>
          <w:b/>
          <w:sz w:val="28"/>
          <w:szCs w:val="28"/>
        </w:rPr>
        <w:t>20</w:t>
      </w:r>
      <w:r w:rsidRPr="00DC48D5">
        <w:rPr>
          <w:b/>
          <w:sz w:val="28"/>
          <w:szCs w:val="28"/>
        </w:rPr>
        <w:t xml:space="preserve"> год</w:t>
      </w:r>
    </w:p>
    <w:p w:rsidR="00E96279" w:rsidRPr="00DC48D5" w:rsidRDefault="00E96279" w:rsidP="00503760">
      <w:pPr>
        <w:pStyle w:val="a7"/>
        <w:spacing w:after="0"/>
        <w:jc w:val="center"/>
        <w:rPr>
          <w:b/>
          <w:sz w:val="28"/>
          <w:szCs w:val="28"/>
        </w:rPr>
      </w:pPr>
      <w:r w:rsidRPr="00DC48D5">
        <w:rPr>
          <w:b/>
          <w:sz w:val="28"/>
          <w:szCs w:val="28"/>
        </w:rPr>
        <w:t>и на плановый период 20</w:t>
      </w:r>
      <w:r w:rsidR="00156A17">
        <w:rPr>
          <w:b/>
          <w:sz w:val="28"/>
          <w:szCs w:val="28"/>
        </w:rPr>
        <w:t>2</w:t>
      </w:r>
      <w:r w:rsidR="0027692E">
        <w:rPr>
          <w:b/>
          <w:sz w:val="28"/>
          <w:szCs w:val="28"/>
        </w:rPr>
        <w:t>1</w:t>
      </w:r>
      <w:r w:rsidRPr="00DC48D5">
        <w:rPr>
          <w:b/>
          <w:sz w:val="28"/>
          <w:szCs w:val="28"/>
        </w:rPr>
        <w:t xml:space="preserve"> и 202</w:t>
      </w:r>
      <w:r w:rsidR="0027692E">
        <w:rPr>
          <w:b/>
          <w:sz w:val="28"/>
          <w:szCs w:val="28"/>
        </w:rPr>
        <w:t>2</w:t>
      </w:r>
      <w:r w:rsidRPr="00DC48D5">
        <w:rPr>
          <w:b/>
          <w:sz w:val="28"/>
          <w:szCs w:val="28"/>
        </w:rPr>
        <w:t xml:space="preserve"> годов</w:t>
      </w:r>
    </w:p>
    <w:p w:rsidR="00E96279" w:rsidRPr="00DC48D5" w:rsidRDefault="00E96279" w:rsidP="00E96279">
      <w:pPr>
        <w:pStyle w:val="a7"/>
        <w:jc w:val="center"/>
        <w:rPr>
          <w:b/>
          <w:sz w:val="28"/>
          <w:szCs w:val="28"/>
        </w:rPr>
      </w:pPr>
    </w:p>
    <w:p w:rsidR="00E96279" w:rsidRPr="00DC48D5" w:rsidRDefault="00E96279" w:rsidP="00156A17">
      <w:pPr>
        <w:shd w:val="clear" w:color="auto" w:fill="FFFFFF"/>
        <w:tabs>
          <w:tab w:val="left" w:leader="underscore" w:pos="0"/>
        </w:tabs>
        <w:jc w:val="both"/>
        <w:rPr>
          <w:bCs/>
          <w:caps/>
          <w:spacing w:val="100"/>
          <w:sz w:val="28"/>
          <w:szCs w:val="28"/>
        </w:rPr>
      </w:pPr>
      <w:r w:rsidRPr="00DC48D5">
        <w:rPr>
          <w:sz w:val="28"/>
          <w:szCs w:val="28"/>
        </w:rPr>
        <w:tab/>
        <w:t xml:space="preserve">На основании постановления председателя администрации Дзун-Хемчикского кожууна от </w:t>
      </w:r>
      <w:r w:rsidR="003D1EBF">
        <w:rPr>
          <w:sz w:val="28"/>
          <w:szCs w:val="28"/>
        </w:rPr>
        <w:t>2</w:t>
      </w:r>
      <w:r w:rsidR="005809C4">
        <w:rPr>
          <w:sz w:val="28"/>
          <w:szCs w:val="28"/>
        </w:rPr>
        <w:t>2 сентября</w:t>
      </w:r>
      <w:r w:rsidR="003D1EBF">
        <w:rPr>
          <w:sz w:val="28"/>
          <w:szCs w:val="28"/>
        </w:rPr>
        <w:t xml:space="preserve"> 20</w:t>
      </w:r>
      <w:r w:rsidR="0027692E">
        <w:rPr>
          <w:sz w:val="28"/>
          <w:szCs w:val="28"/>
        </w:rPr>
        <w:t>20</w:t>
      </w:r>
      <w:r w:rsidRPr="00DC48D5">
        <w:rPr>
          <w:sz w:val="28"/>
          <w:szCs w:val="28"/>
        </w:rPr>
        <w:t xml:space="preserve"> года №</w:t>
      </w:r>
      <w:r w:rsidR="005809C4">
        <w:rPr>
          <w:sz w:val="28"/>
          <w:szCs w:val="28"/>
        </w:rPr>
        <w:t>462</w:t>
      </w:r>
      <w:r w:rsidRPr="00DC48D5">
        <w:rPr>
          <w:sz w:val="28"/>
          <w:szCs w:val="28"/>
        </w:rPr>
        <w:t xml:space="preserve"> «О внесении изменений и дополнений в кожуунный бюджет муниципального района Дзун-Хемчикский</w:t>
      </w:r>
      <w:r w:rsidR="008648E5">
        <w:rPr>
          <w:sz w:val="28"/>
          <w:szCs w:val="28"/>
        </w:rPr>
        <w:t xml:space="preserve"> </w:t>
      </w:r>
      <w:r w:rsidRPr="00DC48D5">
        <w:rPr>
          <w:sz w:val="28"/>
          <w:szCs w:val="28"/>
        </w:rPr>
        <w:t>кожуун Республики Тыва на 20</w:t>
      </w:r>
      <w:r w:rsidR="0027692E">
        <w:rPr>
          <w:sz w:val="28"/>
          <w:szCs w:val="28"/>
        </w:rPr>
        <w:t>20</w:t>
      </w:r>
      <w:r w:rsidRPr="00DC48D5">
        <w:rPr>
          <w:sz w:val="28"/>
          <w:szCs w:val="28"/>
        </w:rPr>
        <w:t xml:space="preserve"> год и на плановый период 20</w:t>
      </w:r>
      <w:r w:rsidR="00156A17">
        <w:rPr>
          <w:sz w:val="28"/>
          <w:szCs w:val="28"/>
        </w:rPr>
        <w:t>2</w:t>
      </w:r>
      <w:r w:rsidR="0027692E">
        <w:rPr>
          <w:sz w:val="28"/>
          <w:szCs w:val="28"/>
        </w:rPr>
        <w:t>1</w:t>
      </w:r>
      <w:r w:rsidRPr="00DC48D5">
        <w:rPr>
          <w:sz w:val="28"/>
          <w:szCs w:val="28"/>
        </w:rPr>
        <w:t xml:space="preserve"> и 202</w:t>
      </w:r>
      <w:r w:rsidR="0027692E">
        <w:rPr>
          <w:sz w:val="28"/>
          <w:szCs w:val="28"/>
        </w:rPr>
        <w:t>2</w:t>
      </w:r>
      <w:r w:rsidRPr="00DC48D5">
        <w:rPr>
          <w:sz w:val="28"/>
          <w:szCs w:val="28"/>
        </w:rPr>
        <w:t xml:space="preserve"> годов» Хурал представителей муниципального района Дзун-Хемчикский</w:t>
      </w:r>
      <w:r w:rsidR="008648E5">
        <w:rPr>
          <w:sz w:val="28"/>
          <w:szCs w:val="28"/>
        </w:rPr>
        <w:t xml:space="preserve"> </w:t>
      </w:r>
      <w:r w:rsidRPr="00DC48D5">
        <w:rPr>
          <w:sz w:val="28"/>
          <w:szCs w:val="28"/>
        </w:rPr>
        <w:t>кожуун Республики Тыва</w:t>
      </w:r>
      <w:r w:rsidR="008648E5">
        <w:rPr>
          <w:sz w:val="28"/>
          <w:szCs w:val="28"/>
        </w:rPr>
        <w:t xml:space="preserve"> </w:t>
      </w:r>
      <w:r w:rsidRPr="00DC48D5">
        <w:rPr>
          <w:bCs/>
          <w:caps/>
          <w:spacing w:val="100"/>
          <w:sz w:val="28"/>
          <w:szCs w:val="28"/>
        </w:rPr>
        <w:t>решил:</w:t>
      </w:r>
    </w:p>
    <w:p w:rsidR="00E96279" w:rsidRPr="00DC48D5" w:rsidRDefault="00E96279" w:rsidP="00E96279">
      <w:pPr>
        <w:pStyle w:val="a9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DC48D5">
        <w:rPr>
          <w:sz w:val="28"/>
          <w:szCs w:val="28"/>
        </w:rPr>
        <w:t>Внести в Решение Хурала представителей муниципального района Дзун-Хемчикский</w:t>
      </w:r>
      <w:r w:rsidR="008648E5">
        <w:rPr>
          <w:sz w:val="28"/>
          <w:szCs w:val="28"/>
        </w:rPr>
        <w:t xml:space="preserve"> </w:t>
      </w:r>
      <w:r w:rsidRPr="00DC48D5">
        <w:rPr>
          <w:sz w:val="28"/>
          <w:szCs w:val="28"/>
        </w:rPr>
        <w:t xml:space="preserve">кожуун от </w:t>
      </w:r>
      <w:r w:rsidR="0027692E">
        <w:rPr>
          <w:sz w:val="28"/>
          <w:szCs w:val="28"/>
        </w:rPr>
        <w:t>23</w:t>
      </w:r>
      <w:r w:rsidRPr="00DC48D5">
        <w:rPr>
          <w:sz w:val="28"/>
          <w:szCs w:val="28"/>
        </w:rPr>
        <w:t xml:space="preserve"> декабря 201</w:t>
      </w:r>
      <w:r w:rsidR="0027692E">
        <w:rPr>
          <w:sz w:val="28"/>
          <w:szCs w:val="28"/>
        </w:rPr>
        <w:t>9</w:t>
      </w:r>
      <w:r w:rsidRPr="00DC48D5">
        <w:rPr>
          <w:sz w:val="28"/>
          <w:szCs w:val="28"/>
        </w:rPr>
        <w:t xml:space="preserve"> года № </w:t>
      </w:r>
      <w:r w:rsidR="0027692E">
        <w:rPr>
          <w:sz w:val="28"/>
          <w:szCs w:val="28"/>
        </w:rPr>
        <w:t>40</w:t>
      </w:r>
      <w:r w:rsidRPr="00DC48D5">
        <w:rPr>
          <w:sz w:val="28"/>
          <w:szCs w:val="28"/>
        </w:rPr>
        <w:t xml:space="preserve"> «О кожуунном бюджете муниципального района Дзун-Хемчикский</w:t>
      </w:r>
      <w:r w:rsidR="008648E5">
        <w:rPr>
          <w:sz w:val="28"/>
          <w:szCs w:val="28"/>
        </w:rPr>
        <w:t xml:space="preserve"> </w:t>
      </w:r>
      <w:r w:rsidRPr="00DC48D5">
        <w:rPr>
          <w:sz w:val="28"/>
          <w:szCs w:val="28"/>
        </w:rPr>
        <w:t>кожуун Республики Тыва на 20</w:t>
      </w:r>
      <w:r w:rsidR="0027692E">
        <w:rPr>
          <w:sz w:val="28"/>
          <w:szCs w:val="28"/>
        </w:rPr>
        <w:t>20</w:t>
      </w:r>
      <w:r w:rsidRPr="00DC48D5">
        <w:rPr>
          <w:sz w:val="28"/>
          <w:szCs w:val="28"/>
        </w:rPr>
        <w:t xml:space="preserve"> год и на плановый период 202</w:t>
      </w:r>
      <w:r w:rsidR="0027692E">
        <w:rPr>
          <w:sz w:val="28"/>
          <w:szCs w:val="28"/>
        </w:rPr>
        <w:t>1</w:t>
      </w:r>
      <w:r w:rsidRPr="00DC48D5">
        <w:rPr>
          <w:sz w:val="28"/>
          <w:szCs w:val="28"/>
        </w:rPr>
        <w:t xml:space="preserve"> и 202</w:t>
      </w:r>
      <w:r w:rsidR="0027692E">
        <w:rPr>
          <w:sz w:val="28"/>
          <w:szCs w:val="28"/>
        </w:rPr>
        <w:t>2</w:t>
      </w:r>
      <w:r w:rsidRPr="00DC48D5">
        <w:rPr>
          <w:sz w:val="28"/>
          <w:szCs w:val="28"/>
        </w:rPr>
        <w:t xml:space="preserve"> годов»</w:t>
      </w:r>
      <w:r w:rsidRPr="00DC48D5">
        <w:rPr>
          <w:bCs/>
          <w:sz w:val="28"/>
          <w:szCs w:val="28"/>
        </w:rPr>
        <w:t xml:space="preserve"> следующие изменения:</w:t>
      </w:r>
    </w:p>
    <w:p w:rsidR="00503760" w:rsidRPr="00503760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503760">
        <w:rPr>
          <w:bCs/>
          <w:color w:val="000000"/>
          <w:spacing w:val="-2"/>
          <w:sz w:val="28"/>
          <w:szCs w:val="28"/>
        </w:rPr>
        <w:t>а) в пункте 1 части 1 статьи 1 цифры «</w:t>
      </w:r>
      <w:r w:rsidR="005809C4">
        <w:rPr>
          <w:bCs/>
          <w:color w:val="000000"/>
          <w:spacing w:val="-2"/>
          <w:sz w:val="28"/>
          <w:szCs w:val="28"/>
        </w:rPr>
        <w:t>1298472,66540</w:t>
      </w:r>
      <w:r w:rsidRPr="00503760">
        <w:rPr>
          <w:bCs/>
          <w:color w:val="000000"/>
          <w:spacing w:val="-2"/>
          <w:sz w:val="28"/>
          <w:szCs w:val="28"/>
        </w:rPr>
        <w:t>» заменить на цифры «</w:t>
      </w:r>
      <w:r w:rsidR="005809C4">
        <w:rPr>
          <w:bCs/>
          <w:color w:val="000000"/>
          <w:spacing w:val="-2"/>
          <w:sz w:val="28"/>
          <w:szCs w:val="28"/>
        </w:rPr>
        <w:t>1416</w:t>
      </w:r>
      <w:r w:rsidR="003A00AA">
        <w:rPr>
          <w:bCs/>
          <w:color w:val="000000"/>
          <w:spacing w:val="-2"/>
          <w:sz w:val="28"/>
          <w:szCs w:val="28"/>
        </w:rPr>
        <w:t>753</w:t>
      </w:r>
      <w:r w:rsidR="005809C4">
        <w:rPr>
          <w:bCs/>
          <w:color w:val="000000"/>
          <w:spacing w:val="-2"/>
          <w:sz w:val="28"/>
          <w:szCs w:val="28"/>
        </w:rPr>
        <w:t>,</w:t>
      </w:r>
      <w:r w:rsidR="003A00AA">
        <w:rPr>
          <w:bCs/>
          <w:color w:val="000000"/>
          <w:spacing w:val="-2"/>
          <w:sz w:val="28"/>
          <w:szCs w:val="28"/>
        </w:rPr>
        <w:t>13380</w:t>
      </w:r>
      <w:r w:rsidRPr="00503760">
        <w:rPr>
          <w:bCs/>
          <w:color w:val="000000"/>
          <w:spacing w:val="-2"/>
          <w:sz w:val="28"/>
          <w:szCs w:val="28"/>
        </w:rPr>
        <w:t>»;</w:t>
      </w:r>
    </w:p>
    <w:p w:rsidR="00503760" w:rsidRPr="00503760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503760">
        <w:rPr>
          <w:bCs/>
          <w:color w:val="000000"/>
          <w:spacing w:val="-2"/>
          <w:sz w:val="28"/>
          <w:szCs w:val="28"/>
        </w:rPr>
        <w:t>б) пункта 1 части 2 статьи 1 цифры «</w:t>
      </w:r>
      <w:r w:rsidR="005809C4">
        <w:rPr>
          <w:bCs/>
          <w:color w:val="000000"/>
          <w:spacing w:val="-2"/>
          <w:sz w:val="28"/>
          <w:szCs w:val="28"/>
        </w:rPr>
        <w:t>1299949,54225</w:t>
      </w:r>
      <w:r w:rsidRPr="00503760">
        <w:rPr>
          <w:bCs/>
          <w:color w:val="000000"/>
          <w:spacing w:val="-2"/>
          <w:sz w:val="28"/>
          <w:szCs w:val="28"/>
        </w:rPr>
        <w:t>» заменить на цифры «</w:t>
      </w:r>
      <w:r w:rsidR="003A00AA">
        <w:rPr>
          <w:bCs/>
          <w:color w:val="000000"/>
          <w:spacing w:val="-2"/>
          <w:sz w:val="28"/>
          <w:szCs w:val="28"/>
        </w:rPr>
        <w:t>1418230,01065</w:t>
      </w:r>
      <w:r w:rsidRPr="00503760">
        <w:rPr>
          <w:bCs/>
          <w:color w:val="000000"/>
          <w:spacing w:val="-2"/>
          <w:sz w:val="28"/>
          <w:szCs w:val="28"/>
        </w:rPr>
        <w:t>»;</w:t>
      </w:r>
    </w:p>
    <w:p w:rsidR="00503760" w:rsidRPr="00503760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в)п</w:t>
      </w:r>
      <w:r w:rsidRPr="00503760">
        <w:rPr>
          <w:bCs/>
          <w:color w:val="000000"/>
          <w:spacing w:val="-2"/>
          <w:sz w:val="28"/>
          <w:szCs w:val="28"/>
        </w:rPr>
        <w:t>риложения № 4, 8, 10</w:t>
      </w:r>
      <w:r w:rsidR="00F5572C">
        <w:rPr>
          <w:bCs/>
          <w:color w:val="000000"/>
          <w:spacing w:val="-2"/>
          <w:sz w:val="28"/>
          <w:szCs w:val="28"/>
        </w:rPr>
        <w:t>, 13</w:t>
      </w:r>
      <w:r w:rsidRPr="00503760">
        <w:rPr>
          <w:bCs/>
          <w:color w:val="000000"/>
          <w:spacing w:val="-2"/>
          <w:sz w:val="28"/>
          <w:szCs w:val="28"/>
        </w:rPr>
        <w:t xml:space="preserve"> изложить в следующей редакции</w:t>
      </w:r>
      <w:r>
        <w:rPr>
          <w:bCs/>
          <w:color w:val="000000"/>
          <w:spacing w:val="-2"/>
          <w:sz w:val="28"/>
          <w:szCs w:val="28"/>
        </w:rPr>
        <w:t>;</w:t>
      </w:r>
    </w:p>
    <w:p w:rsidR="00503760" w:rsidRPr="00503760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</w:p>
    <w:p w:rsidR="00E96279" w:rsidRPr="00DC48D5" w:rsidRDefault="00E96279" w:rsidP="00E9627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C48D5">
        <w:rPr>
          <w:sz w:val="28"/>
          <w:szCs w:val="28"/>
        </w:rPr>
        <w:t>Контроль за исполнением настоящего решения возложить на комитет по экономике, бюджету, финансам и налогам Хурала представителей муниципального района Дзун-Хемчикский</w:t>
      </w:r>
      <w:r w:rsidR="008648E5">
        <w:rPr>
          <w:sz w:val="28"/>
          <w:szCs w:val="28"/>
        </w:rPr>
        <w:t xml:space="preserve"> </w:t>
      </w:r>
      <w:r w:rsidRPr="00DC48D5">
        <w:rPr>
          <w:sz w:val="28"/>
          <w:szCs w:val="28"/>
        </w:rPr>
        <w:t>кожуун РТ</w:t>
      </w:r>
      <w:r w:rsidRPr="00DC48D5">
        <w:rPr>
          <w:bCs/>
          <w:sz w:val="28"/>
          <w:szCs w:val="28"/>
        </w:rPr>
        <w:t>.</w:t>
      </w:r>
    </w:p>
    <w:p w:rsidR="00E96279" w:rsidRPr="00DC48D5" w:rsidRDefault="00E96279" w:rsidP="00E9627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C48D5">
        <w:rPr>
          <w:sz w:val="28"/>
          <w:szCs w:val="28"/>
        </w:rPr>
        <w:t>Решение вступает в силу со дня официального опубликования (обнародования).</w:t>
      </w:r>
    </w:p>
    <w:p w:rsidR="00E96279" w:rsidRPr="00DC48D5" w:rsidRDefault="00E96279" w:rsidP="00E96279">
      <w:pPr>
        <w:jc w:val="both"/>
        <w:rPr>
          <w:sz w:val="28"/>
          <w:szCs w:val="28"/>
        </w:rPr>
      </w:pPr>
    </w:p>
    <w:p w:rsidR="00743BEA" w:rsidRDefault="00743BEA" w:rsidP="00156A17">
      <w:pPr>
        <w:jc w:val="center"/>
        <w:rPr>
          <w:sz w:val="28"/>
          <w:szCs w:val="28"/>
        </w:rPr>
      </w:pPr>
    </w:p>
    <w:p w:rsidR="00131B06" w:rsidRDefault="00743BEA" w:rsidP="00240EB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Д.Монгуш</w:t>
      </w:r>
    </w:p>
    <w:p w:rsidR="00131B06" w:rsidRDefault="00131B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63" w:type="dxa"/>
        <w:tblInd w:w="93" w:type="dxa"/>
        <w:tblLayout w:type="fixed"/>
        <w:tblLook w:val="04A0"/>
      </w:tblPr>
      <w:tblGrid>
        <w:gridCol w:w="2616"/>
        <w:gridCol w:w="6239"/>
        <w:gridCol w:w="1508"/>
      </w:tblGrid>
      <w:tr w:rsidR="00131B06" w:rsidRPr="00131B06" w:rsidTr="00131B06">
        <w:trPr>
          <w:trHeight w:val="79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B06" w:rsidRPr="00131B06" w:rsidRDefault="00131B06" w:rsidP="00131B06">
            <w:pPr>
              <w:jc w:val="right"/>
              <w:rPr>
                <w:bCs/>
              </w:rPr>
            </w:pPr>
            <w:r w:rsidRPr="00131B06">
              <w:rPr>
                <w:bCs/>
              </w:rPr>
              <w:lastRenderedPageBreak/>
              <w:t>Приложение 4</w:t>
            </w:r>
          </w:p>
          <w:p w:rsidR="00131B06" w:rsidRDefault="00131B06" w:rsidP="00131B06">
            <w:pPr>
              <w:jc w:val="center"/>
              <w:rPr>
                <w:b/>
                <w:bCs/>
              </w:rPr>
            </w:pPr>
          </w:p>
          <w:p w:rsidR="00131B06" w:rsidRPr="00131B06" w:rsidRDefault="00131B06" w:rsidP="00131B06">
            <w:pPr>
              <w:jc w:val="center"/>
              <w:rPr>
                <w:bCs/>
                <w:sz w:val="28"/>
                <w:szCs w:val="28"/>
              </w:rPr>
            </w:pPr>
            <w:r w:rsidRPr="00131B06">
              <w:rPr>
                <w:bCs/>
                <w:sz w:val="28"/>
                <w:szCs w:val="28"/>
              </w:rPr>
              <w:t>Поступления доходов в кожуунный бюджет муниципального района "Дзун-Хемчикский</w:t>
            </w:r>
            <w:r w:rsidR="008648E5">
              <w:rPr>
                <w:bCs/>
                <w:sz w:val="28"/>
                <w:szCs w:val="28"/>
              </w:rPr>
              <w:t xml:space="preserve"> </w:t>
            </w:r>
            <w:r w:rsidRPr="00131B06">
              <w:rPr>
                <w:bCs/>
                <w:sz w:val="28"/>
                <w:szCs w:val="28"/>
              </w:rPr>
              <w:t>кожуун Республики Тыва" на 2020 год</w:t>
            </w:r>
          </w:p>
        </w:tc>
      </w:tr>
      <w:tr w:rsidR="00131B06" w:rsidRPr="00131B06" w:rsidTr="00131B06">
        <w:trPr>
          <w:trHeight w:val="7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06" w:rsidRPr="00131B06" w:rsidTr="00131B06">
        <w:trPr>
          <w:trHeight w:val="270"/>
        </w:trPr>
        <w:tc>
          <w:tcPr>
            <w:tcW w:w="26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  <w:sz w:val="16"/>
                <w:szCs w:val="16"/>
              </w:rPr>
              <w:t>Годовые назначения</w:t>
            </w:r>
          </w:p>
        </w:tc>
      </w:tr>
      <w:tr w:rsidR="00131B06" w:rsidRPr="00131B06" w:rsidTr="00131B06">
        <w:trPr>
          <w:trHeight w:val="3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B06" w:rsidRPr="00131B06" w:rsidRDefault="00131B06" w:rsidP="00131B0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  <w:i/>
                <w:iCs/>
              </w:rPr>
            </w:pPr>
            <w:r w:rsidRPr="00131B06">
              <w:rPr>
                <w:b/>
                <w:bCs/>
                <w:i/>
                <w:iCs/>
              </w:rPr>
              <w:t>00000000000000000000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  <w:i/>
                <w:iCs/>
              </w:rPr>
            </w:pPr>
            <w:r w:rsidRPr="00131B06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100 953,00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</w:rPr>
            </w:pPr>
            <w:r w:rsidRPr="00131B06">
              <w:rPr>
                <w:b/>
                <w:bCs/>
              </w:rPr>
              <w:t>00010000000000000000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</w:rPr>
            </w:pPr>
            <w:r w:rsidRPr="00131B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100 953,00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00010100000000000000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НАЛОГИ НА ПРИБЫЛЬ, ДОХОДЫ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63 607,00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00010102000010000110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 на доходы физических лиц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63 607,00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00010102010010000110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60 781,00</w:t>
            </w:r>
          </w:p>
        </w:tc>
      </w:tr>
      <w:tr w:rsidR="00131B06" w:rsidRPr="00131B06" w:rsidTr="00131B06">
        <w:trPr>
          <w:trHeight w:val="190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00010102010011000110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60 781,00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00010300000000000000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4 860,00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00010302000010000110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4 860,00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00010502010021000110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5 871,00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00010500000000000000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НАЛОГИ НА СОВОКУПНЫЙ ДОХОД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182,00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00010503000010000110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Единый сельскохозяйственный налог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182,00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00010503010011000110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182,00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00010504020021000110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927,00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00010600000000000000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НАЛОГИ НА ИМУЩЕСТВО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10 247,00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00010602000020000110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 на имущество организаций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10 247,00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00010602010021000110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10 247,00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00010800000000000000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ГОСУДАРСТВЕННАЯ ПОШЛИНА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3 850,00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lastRenderedPageBreak/>
              <w:t>00010803000010000110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3 850,00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00010803010010000110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3 850,00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00011100000000000000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9 266,00</w:t>
            </w:r>
          </w:p>
        </w:tc>
      </w:tr>
      <w:tr w:rsidR="00131B06" w:rsidRPr="00131B06" w:rsidTr="00131B06">
        <w:trPr>
          <w:trHeight w:val="14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00011105000000000120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9 110,00</w:t>
            </w:r>
          </w:p>
        </w:tc>
      </w:tr>
      <w:tr w:rsidR="00131B06" w:rsidRPr="00131B06" w:rsidTr="00131B06">
        <w:trPr>
          <w:trHeight w:val="14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00011105020000000120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9 110,00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00011105025050000120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9 110,00</w:t>
            </w:r>
          </w:p>
        </w:tc>
      </w:tr>
      <w:tr w:rsidR="00131B06" w:rsidRPr="00131B06" w:rsidTr="00131B06">
        <w:trPr>
          <w:trHeight w:val="14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00011109000000000120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156,00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00011109040000000120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156,00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00011109045050000120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156,00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t>00011200000000000000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ПЛАТЕЖИ ПРИ ПОЛЬЗОВАНИИ ПРИРОДНЫМИ РЕСУРСАМИ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285,00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00011201000010000120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Плата за негативное воздействие на окружающую среду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285,00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00011201010010000120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285,00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00011201041016000120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денежные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731,00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i/>
                <w:iCs/>
              </w:rPr>
            </w:pPr>
            <w:r w:rsidRPr="00131B06">
              <w:rPr>
                <w:i/>
                <w:iCs/>
              </w:rPr>
              <w:lastRenderedPageBreak/>
              <w:t>00011400000000000000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i/>
                <w:iCs/>
              </w:rPr>
            </w:pPr>
            <w:r w:rsidRPr="00131B06">
              <w:rPr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00011406000000000430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00011406020000000430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00011406025050000430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00011607090050000140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0133482032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250,00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00011610000016000140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Денежные взыскания (штрафы) за нарушение законодательства Российской Федерации о государственном оборонном заказе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497,00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00011610123010051140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200,00</w:t>
            </w:r>
          </w:p>
        </w:tc>
      </w:tr>
      <w:tr w:rsidR="00131B06" w:rsidRPr="00131B06" w:rsidTr="00131B06">
        <w:trPr>
          <w:trHeight w:val="60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  <w:i/>
                <w:iCs/>
              </w:rPr>
            </w:pPr>
            <w:r w:rsidRPr="00131B06">
              <w:rPr>
                <w:b/>
                <w:bCs/>
                <w:i/>
                <w:iCs/>
              </w:rPr>
              <w:t>86800000000000000000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  <w:i/>
                <w:iCs/>
              </w:rPr>
            </w:pPr>
            <w:r w:rsidRPr="00131B06">
              <w:rPr>
                <w:b/>
                <w:bCs/>
                <w:i/>
                <w:iCs/>
              </w:rPr>
              <w:t>Финансовое управление администрации муниципального района "Дзун-Хемчикскийкожуун Республики Тыва"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1 315 800,13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86820215001050000150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158 490,30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86820215002050000150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25 558,76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86820220041050000150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2 980,60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86820225027050000150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897,37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</w:rPr>
            </w:pPr>
            <w:r w:rsidRPr="00131B06">
              <w:rPr>
                <w:b/>
                <w:bCs/>
              </w:rPr>
              <w:t>86820000000000000000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</w:rPr>
            </w:pPr>
            <w:r w:rsidRPr="00131B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13 297,00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86820225084050000150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13 297,00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86820225097050000150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3 950,00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</w:rPr>
            </w:pPr>
            <w:r w:rsidRPr="00131B06">
              <w:rPr>
                <w:b/>
                <w:bCs/>
              </w:rPr>
              <w:t>86820000000000000000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</w:rPr>
            </w:pPr>
            <w:r w:rsidRPr="00131B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212,13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86820225299050000150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212,13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lastRenderedPageBreak/>
              <w:t>86820225304050000150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9 691,23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86820225466050000150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600,00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86820225495050000150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69 385,50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86820225497050000150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1 816,50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86820225511050000150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5 948,30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86820225519050000150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Субсидия бюджетам муниципальных районов на поддержку отрасли культуры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86820225555050000150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950,00</w:t>
            </w:r>
          </w:p>
        </w:tc>
      </w:tr>
      <w:tr w:rsidR="00131B06" w:rsidRPr="00131B06" w:rsidTr="00131B06">
        <w:trPr>
          <w:trHeight w:val="2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</w:rPr>
            </w:pPr>
            <w:r w:rsidRPr="00131B06">
              <w:rPr>
                <w:b/>
                <w:bCs/>
              </w:rPr>
              <w:t>86820000000000000000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  <w:rPr>
                <w:b/>
                <w:bCs/>
              </w:rPr>
            </w:pPr>
            <w:r w:rsidRPr="00131B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11 403,40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86820225576050000150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11 403,40</w:t>
            </w:r>
          </w:p>
        </w:tc>
      </w:tr>
      <w:tr w:rsidR="00131B06" w:rsidRPr="00131B06" w:rsidTr="00131B06">
        <w:trPr>
          <w:trHeight w:val="43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86820229999050000150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Прочие субсидии бюджетам муниципальных районов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27 541,30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86820230022050000150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16 116,00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86820230024050000150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621 300,10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86820235118050000150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1 678,20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86820235120050000150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46,80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86820235250050000150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7 473,00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lastRenderedPageBreak/>
              <w:t>86820235302050000150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195 621,58</w:t>
            </w:r>
          </w:p>
        </w:tc>
      </w:tr>
      <w:tr w:rsidR="00131B06" w:rsidRPr="00131B06" w:rsidTr="00131B06">
        <w:trPr>
          <w:trHeight w:val="16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86820235380050000150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76 411,80</w:t>
            </w:r>
          </w:p>
        </w:tc>
      </w:tr>
      <w:tr w:rsidR="00131B06" w:rsidRPr="00131B06" w:rsidTr="00131B06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86820235469050000150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315,39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86820235573000000150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46 818,90</w:t>
            </w:r>
          </w:p>
        </w:tc>
      </w:tr>
      <w:tr w:rsidR="00131B06" w:rsidRPr="00131B06" w:rsidTr="00131B06">
        <w:trPr>
          <w:trHeight w:val="8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86820235573050000150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46 818,90</w:t>
            </w:r>
          </w:p>
        </w:tc>
      </w:tr>
      <w:tr w:rsidR="00131B06" w:rsidRPr="00131B06" w:rsidTr="00131B06">
        <w:trPr>
          <w:trHeight w:val="106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86820245160050000150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4 585,46</w:t>
            </w:r>
          </w:p>
        </w:tc>
      </w:tr>
      <w:tr w:rsidR="00131B06" w:rsidRPr="00131B06" w:rsidTr="00131B06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r w:rsidRPr="00131B06">
              <w:t>86820245303050000150</w:t>
            </w:r>
          </w:p>
        </w:tc>
        <w:tc>
          <w:tcPr>
            <w:tcW w:w="62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12 610,52</w:t>
            </w:r>
          </w:p>
        </w:tc>
      </w:tr>
      <w:tr w:rsidR="00131B06" w:rsidRPr="00131B06" w:rsidTr="00131B06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1B06">
              <w:rPr>
                <w:b/>
                <w:bCs/>
              </w:rPr>
              <w:t>Итого</w:t>
            </w:r>
            <w:r w:rsidRPr="00131B0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1B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1 416 753,13</w:t>
            </w:r>
          </w:p>
        </w:tc>
      </w:tr>
    </w:tbl>
    <w:p w:rsidR="00131B06" w:rsidRDefault="00131B06" w:rsidP="00240EB7">
      <w:pPr>
        <w:jc w:val="center"/>
        <w:rPr>
          <w:sz w:val="28"/>
          <w:szCs w:val="28"/>
        </w:rPr>
      </w:pPr>
    </w:p>
    <w:p w:rsidR="00131B06" w:rsidRDefault="00131B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3BEA" w:rsidRDefault="00131B06" w:rsidP="00131B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131B06" w:rsidRDefault="00131B06" w:rsidP="00240EB7">
      <w:pPr>
        <w:jc w:val="center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308"/>
        <w:gridCol w:w="307"/>
        <w:gridCol w:w="307"/>
        <w:gridCol w:w="306"/>
        <w:gridCol w:w="306"/>
        <w:gridCol w:w="306"/>
        <w:gridCol w:w="3137"/>
        <w:gridCol w:w="567"/>
        <w:gridCol w:w="567"/>
        <w:gridCol w:w="1134"/>
        <w:gridCol w:w="567"/>
        <w:gridCol w:w="850"/>
        <w:gridCol w:w="1843"/>
      </w:tblGrid>
      <w:tr w:rsidR="00131B06" w:rsidRPr="00131B06" w:rsidTr="00131B06">
        <w:trPr>
          <w:trHeight w:val="675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sz w:val="28"/>
                <w:szCs w:val="28"/>
              </w:rPr>
            </w:pPr>
            <w:r w:rsidRPr="00131B06">
              <w:rPr>
                <w:sz w:val="28"/>
                <w:szCs w:val="28"/>
              </w:rPr>
              <w:t>Распределение бюджетных ассигнований на 2019 год  по разделам и подразделам, целевым статья и видам расходов</w:t>
            </w:r>
          </w:p>
        </w:tc>
      </w:tr>
      <w:tr w:rsidR="00131B06" w:rsidRPr="00131B06" w:rsidTr="00986458">
        <w:trPr>
          <w:trHeight w:val="390"/>
        </w:trPr>
        <w:tc>
          <w:tcPr>
            <w:tcW w:w="866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B06" w:rsidRPr="00131B06" w:rsidRDefault="00131B06" w:rsidP="00131B06">
            <w:pPr>
              <w:jc w:val="center"/>
            </w:pPr>
            <w:r w:rsidRPr="00131B0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jc w:val="center"/>
              <w:rPr>
                <w:bCs/>
              </w:rPr>
            </w:pPr>
            <w:r w:rsidRPr="00131B06">
              <w:rPr>
                <w:bCs/>
              </w:rPr>
              <w:t>тыс.руб</w:t>
            </w:r>
          </w:p>
        </w:tc>
      </w:tr>
      <w:tr w:rsidR="00131B06" w:rsidRPr="00131B06" w:rsidTr="00986458">
        <w:trPr>
          <w:trHeight w:val="394"/>
        </w:trPr>
        <w:tc>
          <w:tcPr>
            <w:tcW w:w="4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</w:rPr>
            </w:pPr>
            <w:r w:rsidRPr="00131B06"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КОСГУ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B06" w:rsidRPr="00131B06" w:rsidRDefault="00131B06" w:rsidP="00131B06">
            <w:pPr>
              <w:jc w:val="center"/>
              <w:rPr>
                <w:bCs/>
                <w:sz w:val="18"/>
                <w:szCs w:val="18"/>
              </w:rPr>
            </w:pPr>
            <w:r w:rsidRPr="00131B06">
              <w:rPr>
                <w:bCs/>
                <w:sz w:val="18"/>
                <w:szCs w:val="18"/>
              </w:rPr>
              <w:t>Сумма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32 173,40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1 318,88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Председатель администрации кожууна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1 318,88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825,00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244,88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249,00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3 767,07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Глава кожууна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1 056,08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853,08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203,00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Секретарь Хурала представителей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911,98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742,98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169,00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Хурала представителей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385,00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296,00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89,00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1 209,15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109,20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1 099,95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204,85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7900000870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4,85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14 393,16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Аппарат управление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8 989,13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7 054,23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1 934,90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4 755,47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270,90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4 484,57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648,56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285,12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176,43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46,80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46,80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46,80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7 831,00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Финансового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5 246,46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4 028,68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1 217,78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739,54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438,24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301,30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9100000870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Расходы на содержание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9200000110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1 803,00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9200000110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1 422,17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Взносы по обязательному социальному страхованию на выплаты денежного </w:t>
            </w:r>
            <w:r w:rsidRPr="00131B06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9200000110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380,83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9200000190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9200000190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Резервный фонд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4 716,49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3 838,00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2 948,00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890,00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переданных полномочий по созданию,организации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551,10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352,70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106,50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91,90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9900054690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315,39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9900054690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315,39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1 678,20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1 678,20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1 678,20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1 678,20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2 652,43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2 467,43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Резервный фонд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916,83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916,83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Расходы ЕДДС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1 376,90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1 076,40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300,50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173,70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163,70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185,00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Подпрограмма "Пожарная безопасность в Дзун-Хемчикскомкожууне"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185,00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185,00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20 342,77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6 232,08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0300060410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0300060410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("Чаасорук")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0401075030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2 800,00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0401075030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2 800,00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Субвенции на осуществление переданных государтсвенных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0401076140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216,10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0401076140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216,10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управления сельского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2 322,60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1 783,90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538,70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843,38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8900400190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673,38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7 840,60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Средства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7 840,60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3 988,86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871,14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2 980,60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6 270,10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Комплексные меры по уничтожению зарослей дикорастущей конопли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0300067010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0300067010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комплексные развитие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04112L5110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5 948,30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04112L5110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5 948,30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221,80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25,50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196,30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14 401,32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4 076,12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4 064,12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4 064,12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7800000190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обеспечение специализированной коммунальной техникой предприятий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05000L5080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05000L5080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10 295,20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реализацию мероприятий по государственной программе "Комплексное развитие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04109L5760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8 616,40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04109L5760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8 616,40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681,30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681,30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997,50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997,50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758 934,91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222 569,88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муниципальногозаданания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87 167,25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72 986,89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14 180,36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132 429,00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108 602,00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23 827,00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2 067,20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1 707,20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071007602У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360,00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07100L0070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906,43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07100L0070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906,43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492 842,24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30 381,89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30 381,89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0720040591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2 053,70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0720040591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2 053,70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429 784,00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429 784,00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072007602У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4 281,00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072007602У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4 281,00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9 691,23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9 691,23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 на ежемесячные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07208L3030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12 610,52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07208L3030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12 610,52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Субсидии на создание в общеобразовательных организациях, </w:t>
            </w:r>
            <w:r w:rsidRPr="00131B06"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072E250970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3 989,90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072E250970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3 989,90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0760000290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0760000290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20 258,59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Организация предоставления дополнительного образования детей в муниципальных учреждениях доплнительного образования (ЦДЮТТ)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0730042301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8 009,39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0730042301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8 009,39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Организация предоставления дополнительного образования детей в муниципальных учреждениях доплнительного образования (ДШИ)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0730042305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12 249,20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0730042305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12 249,20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1 145,09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Организация отдыха и оздоровления детей в оздоровительных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0750043200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803,39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0750043200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803,39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Реализация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0750075040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341,70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0750075040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341,70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22 119,12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Организация проезда участника губернаторского проекта до места учебы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0740040590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0740040590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управления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579,42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385,30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77,62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116,50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225,00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185,00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52,00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8900700870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18 656,00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14 097,00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4 559,00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1 913,30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920,00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993,30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9400000870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180,00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463,40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Фонд оплаты труда государственных </w:t>
            </w:r>
            <w:r w:rsidRPr="00131B06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284,70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86,00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62,70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76 033,47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42 148,10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26 864,03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26 864,03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08100L4660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08100L4660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600,00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12 037,07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12 037,07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Софинансированиекнижных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08200L5190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08200L5190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Чаданская любительский народный театр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0850040590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2 547,00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0850040590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2 547,00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33 885,37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0840040590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3 470,55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0840040590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3 470,55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управление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571,72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424,54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147,18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157,00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74,00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83,00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16,00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8900800870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28 859,00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21 774,00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7 085,00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811,10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639,00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9500000190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172,10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ЗДРАВООХРАНЕНИЕ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150,00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Флюрографическое обследование органов грудной клетки на передвижной </w:t>
            </w:r>
            <w:r w:rsidRPr="00131B06">
              <w:lastRenderedPageBreak/>
              <w:t>флюрографической установке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0900001310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0900001310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399 689,34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662,00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Подпрограмма "Доплаты к пенсиям, дополнительное пенсионное обеспечение"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662,00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662,00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51 023,70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7 473,00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66,36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153,64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7 253,00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16 116,00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477,00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15 639,00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мер социальной поддержки ветераном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8 223,80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201,30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8 022,50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15 084,70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15 034,70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176,50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176,50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353,30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0100076120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353,30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1 291,40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0720076140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1 291,40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2 205,00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2 205,00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Предоставление социальной помощи семьям, оказавщихся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1010040590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Подпрограмма "Дети кожууна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1020040590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342 819,78</w:t>
            </w:r>
          </w:p>
        </w:tc>
      </w:tr>
      <w:tr w:rsidR="00131B06" w:rsidRPr="00131B06" w:rsidTr="00986458">
        <w:trPr>
          <w:trHeight w:val="127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68 411,30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66,40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68 344,90</w:t>
            </w:r>
          </w:p>
        </w:tc>
      </w:tr>
      <w:tr w:rsidR="00131B06" w:rsidRPr="00131B06" w:rsidTr="00986458">
        <w:trPr>
          <w:trHeight w:val="211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Субвенции на выплату государственных пособий лицам, не полдлежащим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010005380F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8 000,50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010005380F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8 000,50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01000L3020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195 621,58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01000L3020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195 621,58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010P155730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46 818,90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010P155730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46 818,90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020P150840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13 297,00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020P150840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13 297,00</w:t>
            </w:r>
          </w:p>
        </w:tc>
      </w:tr>
      <w:tr w:rsidR="00131B06" w:rsidRPr="00131B06" w:rsidTr="00986458">
        <w:trPr>
          <w:trHeight w:val="106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0710476090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10 670,50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0710476090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10 450,50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0710476090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220,00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Другие вопросы в области социальной </w:t>
            </w:r>
            <w:r w:rsidRPr="00131B06">
              <w:lastRenderedPageBreak/>
              <w:t>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5 183,85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0110076040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836,76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0110076040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836,76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обуствройство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86000L2990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212,13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86000L2990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212,13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Аппарат управления труда и социального развития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3 581,90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2 751,10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830,80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551,23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356,87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194,36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1,84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8901000870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1,84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69 505,50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Проведение культурно-массовых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120,00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120,00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69 385,50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lastRenderedPageBreak/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110Р554950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69 385,50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110Р554950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69 385,50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556,00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556,00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Муниципальная программа "Развитие средств массовой информации в Дзун-Хемчикскомкожууне Республике Тыва на 2019 - 2021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556,00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1200040590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556,00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42 112,67</w:t>
            </w:r>
          </w:p>
        </w:tc>
      </w:tr>
      <w:tr w:rsidR="00131B06" w:rsidRPr="00131B06" w:rsidTr="00986458">
        <w:trPr>
          <w:trHeight w:val="64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34 900,40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 xml:space="preserve">Дотация на выравнивание уровня бюджетной обеспеченности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34 900,40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34 900,40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1 222,51</w:t>
            </w:r>
          </w:p>
        </w:tc>
      </w:tr>
      <w:tr w:rsidR="00131B06" w:rsidRPr="00131B06" w:rsidTr="00986458">
        <w:trPr>
          <w:trHeight w:val="43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1 222,51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1 222,51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5 989,76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Резервный фонд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4 585,46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4 585,46</w:t>
            </w:r>
          </w:p>
        </w:tc>
      </w:tr>
      <w:tr w:rsidR="00131B06" w:rsidRPr="00131B06" w:rsidTr="00986458">
        <w:trPr>
          <w:trHeight w:val="127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1 350,60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1 350,60</w:t>
            </w:r>
          </w:p>
        </w:tc>
      </w:tr>
      <w:tr w:rsidR="00131B06" w:rsidRPr="00131B06" w:rsidTr="00986458">
        <w:trPr>
          <w:trHeight w:val="8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53,70</w:t>
            </w:r>
          </w:p>
        </w:tc>
      </w:tr>
      <w:tr w:rsidR="00131B06" w:rsidRPr="00131B06" w:rsidTr="00986458">
        <w:trPr>
          <w:trHeight w:val="255"/>
        </w:trPr>
        <w:tc>
          <w:tcPr>
            <w:tcW w:w="49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B06" w:rsidRPr="00131B06" w:rsidRDefault="00131B06" w:rsidP="00131B06">
            <w:pPr>
              <w:jc w:val="both"/>
            </w:pPr>
            <w:r w:rsidRPr="00131B0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9700075060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  <w:rPr>
                <w:sz w:val="18"/>
                <w:szCs w:val="18"/>
              </w:rPr>
            </w:pPr>
            <w:r w:rsidRPr="00131B06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B06" w:rsidRPr="00131B06" w:rsidRDefault="00131B06" w:rsidP="00131B06">
            <w:pPr>
              <w:jc w:val="right"/>
            </w:pPr>
            <w:r w:rsidRPr="00131B06">
              <w:t>53,70</w:t>
            </w:r>
          </w:p>
        </w:tc>
      </w:tr>
      <w:tr w:rsidR="00131B06" w:rsidRPr="00131B06" w:rsidTr="00986458">
        <w:trPr>
          <w:trHeight w:val="255"/>
        </w:trPr>
        <w:tc>
          <w:tcPr>
            <w:tcW w:w="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r w:rsidRPr="00131B06">
              <w:t> 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rPr>
                <w:b/>
                <w:bCs/>
              </w:rPr>
            </w:pPr>
            <w:r w:rsidRPr="00131B06">
              <w:t> </w:t>
            </w:r>
            <w:r w:rsidRPr="00131B06">
              <w:rPr>
                <w:b/>
                <w:bCs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06" w:rsidRPr="00131B06" w:rsidRDefault="00131B06" w:rsidP="00131B06">
            <w:pPr>
              <w:jc w:val="center"/>
              <w:rPr>
                <w:b/>
                <w:bCs/>
              </w:rPr>
            </w:pPr>
            <w:r w:rsidRPr="00131B06">
              <w:rPr>
                <w:b/>
                <w:bCs/>
              </w:rPr>
              <w:t>1 418 230,01</w:t>
            </w:r>
          </w:p>
        </w:tc>
      </w:tr>
    </w:tbl>
    <w:p w:rsidR="00986458" w:rsidRDefault="00986458" w:rsidP="00240EB7">
      <w:pPr>
        <w:jc w:val="center"/>
        <w:rPr>
          <w:sz w:val="28"/>
          <w:szCs w:val="28"/>
        </w:rPr>
      </w:pPr>
    </w:p>
    <w:p w:rsidR="00986458" w:rsidRDefault="009864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31B06" w:rsidRDefault="00986458" w:rsidP="00F557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986458" w:rsidRDefault="00986458" w:rsidP="00240EB7">
      <w:pPr>
        <w:jc w:val="center"/>
        <w:rPr>
          <w:sz w:val="28"/>
          <w:szCs w:val="28"/>
        </w:rPr>
      </w:pPr>
    </w:p>
    <w:p w:rsidR="00F5572C" w:rsidRDefault="00F5572C" w:rsidP="00240EB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</w:t>
      </w:r>
      <w:r w:rsidRPr="00131B06">
        <w:rPr>
          <w:bCs/>
          <w:sz w:val="28"/>
          <w:szCs w:val="28"/>
        </w:rPr>
        <w:t>муниципального района</w:t>
      </w:r>
    </w:p>
    <w:p w:rsidR="00F5572C" w:rsidRDefault="00F5572C" w:rsidP="00240EB7">
      <w:pPr>
        <w:jc w:val="center"/>
        <w:rPr>
          <w:bCs/>
          <w:sz w:val="28"/>
          <w:szCs w:val="28"/>
        </w:rPr>
      </w:pPr>
      <w:r w:rsidRPr="00131B06">
        <w:rPr>
          <w:bCs/>
          <w:sz w:val="28"/>
          <w:szCs w:val="28"/>
        </w:rPr>
        <w:t>"Дзун-Хемчикскийкожуун Республики Тыва" на 2020 год</w:t>
      </w:r>
    </w:p>
    <w:p w:rsidR="00F5572C" w:rsidRDefault="00F5572C" w:rsidP="00240EB7">
      <w:pPr>
        <w:jc w:val="center"/>
        <w:rPr>
          <w:sz w:val="28"/>
          <w:szCs w:val="28"/>
        </w:rPr>
      </w:pPr>
    </w:p>
    <w:tbl>
      <w:tblPr>
        <w:tblW w:w="10260" w:type="dxa"/>
        <w:tblInd w:w="98" w:type="dxa"/>
        <w:tblLook w:val="04A0"/>
      </w:tblPr>
      <w:tblGrid>
        <w:gridCol w:w="657"/>
        <w:gridCol w:w="558"/>
        <w:gridCol w:w="558"/>
        <w:gridCol w:w="558"/>
        <w:gridCol w:w="558"/>
        <w:gridCol w:w="558"/>
        <w:gridCol w:w="558"/>
        <w:gridCol w:w="558"/>
        <w:gridCol w:w="600"/>
        <w:gridCol w:w="600"/>
        <w:gridCol w:w="600"/>
        <w:gridCol w:w="1124"/>
        <w:gridCol w:w="600"/>
        <w:gridCol w:w="744"/>
        <w:gridCol w:w="1517"/>
      </w:tblGrid>
      <w:tr w:rsidR="00986458" w:rsidRPr="00986458" w:rsidTr="00986458">
        <w:trPr>
          <w:trHeight w:val="368"/>
        </w:trPr>
        <w:tc>
          <w:tcPr>
            <w:tcW w:w="4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458" w:rsidRPr="00986458" w:rsidRDefault="00986458" w:rsidP="00986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Управление сельского хозяйства администрации муниципального района Дзун-Хемчикскийкожуун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3 847,47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315,39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9900054690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315,39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9900054690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315,39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315,39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3 532,08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3 432,08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переданных государтсвенных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0401076140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0401076140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216,10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управления сельского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216,10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2 322,60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1 783,90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538,70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843,38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673,38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Комплексные меры по уничтожению зарослей дикорастущей конопли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Управление труда и социального развития администрации муниципального района Дзун-Хемчикскийкожуун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385 522,44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385 522,44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47 527,30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7 473,00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66,36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153,64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7 253,00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16 116,00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477,00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мер социальной поддержки ветераном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15 639,00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8 223,80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201,30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8 022,50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15 084,70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15 034,70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353,30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социальной помощи семьям, оказавщихся в трудной жизненной ситуации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353,30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Подпрограмма "Дети кожууна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127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332 149,28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68 411,30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66,40</w:t>
            </w:r>
          </w:p>
        </w:tc>
      </w:tr>
      <w:tr w:rsidR="00986458" w:rsidRPr="00986458" w:rsidTr="00986458">
        <w:trPr>
          <w:trHeight w:val="211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выплату государственных пособий лицам, не полдлежащим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детей", за счет средств резервного фонда Правительства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010005380F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68 344,90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010005380F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8 000,50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8 000,50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</w:t>
            </w:r>
            <w:r w:rsidRPr="00F5572C">
              <w:rPr>
                <w:sz w:val="22"/>
                <w:szCs w:val="22"/>
              </w:rPr>
              <w:lastRenderedPageBreak/>
              <w:t>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lastRenderedPageBreak/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01000L3020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195 621,58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010P155730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195 621,58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010P155730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46 818,90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020P150840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46 818,90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020P150840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13 297,00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13 297,00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5 183,85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836,76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обуствройство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86000L2990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836,76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86000L2990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212,13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управления труда и социального развития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212,13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3 581,90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2 751,10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830,80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551,23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356,87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194,36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Уплата прочих налогов, сборов и иных </w:t>
            </w:r>
            <w:r w:rsidRPr="00F5572C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lastRenderedPageBreak/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1,84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Управление культуры администрации муниципального района Дзун-Хемчикскийкожуун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1,84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85 449,57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12 249,20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Организация предоставления дополнительного образования детей в муниципальных учреждениях доплнительного образования (ДШИ)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12 249,20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12 249,20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12 249,20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73 200,37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42 148,10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26 864,03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поддержку отрасли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08100L4660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26 864,03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08100L4660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12 037,07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Софинансированиекнижных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08200L5190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12 037,07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08200L5190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Чаданская любительский народный театр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0850040590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0850040590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2 547,00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2 547,00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31 052,27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3 470,55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управление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3 470,55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571,72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424,54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147,18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157,00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26 166,00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19 706,00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6 460,00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671,00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534,00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Управление образования администрации Дзун-хемчикского кожууна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137,00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757 422,21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745 460,31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субсидии бюджетным учреждениям на финансовое обеспечение муниципальногозаданания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222 569,88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87 167,25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72 986,89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14 180,36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132 429,00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108 602,00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23 827,00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2 067,20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1 707,20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07100L0070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07100L0070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906,43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906,43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492 842,24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30 381,89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30 381,89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2 053,70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2 053,70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429 784,00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429 784,00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4 281,00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4 281,00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9 691,23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 на ежемесячные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07208L3030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9 691,23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07208L3030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12 610,52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072E250970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12 610,52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072E250970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3 989,90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3 989,90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Дополнительное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Организация предоставления дополнительного образования детей в муниципальных учреждениях доплнительного образования (ЦДЮТТ)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8 009,39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8 009,39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8 009,39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1 145,09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803,39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803,39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341,70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341,70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20 893,72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Стипендии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управления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579,42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385,30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77,62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116,50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17 894,00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13 512,00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4 382,00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1 913,30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993,30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11 961,90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1 291,40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1 291,40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1 291,40</w:t>
            </w:r>
          </w:p>
        </w:tc>
      </w:tr>
      <w:tr w:rsidR="00986458" w:rsidRPr="00986458" w:rsidTr="00986458">
        <w:trPr>
          <w:trHeight w:val="106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10 670,50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10 670,50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10 450,50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Администрация муниципального района "Дзун-Хемчикскийкожуун Республики Тыва"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55 796,65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20 247,94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Председатель администрации кожууна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1 318,88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1 318,88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244,88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Аппарат управление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14 393,16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8 989,13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7 054,23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1 934,90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4 755,47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270,90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4 484,57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648,56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285,12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176,43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46,80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F5572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lastRenderedPageBreak/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46,80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46,80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Резервный фонд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4 389,10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3 838,00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2 948,00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переданных полномочий по созданию,организации и обеспечению деятельности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551,10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352,70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106,50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91,90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2 652,43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Резервный фонд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2 467,43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916,83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Расходы ЕДДС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916,83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1 376,90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1 076,40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300,50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173,70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163,70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Подпрограмма "Пожарная безопасность в Дзун-Хемчикскомкожууне"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12 958,96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("Чаасорук")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0401075030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0401075030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Средства дорожного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3 988,86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3 988,86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3 988,86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комплексные развитие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04112L5110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6 170,10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04112L5110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5 948,30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5 948,30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221,80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25,50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196,30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13 403,82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05000L5760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4 076,12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05000L5760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4 064,12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4 064,12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обеспечение специализированной коммунальной техникой предприятий жилищно-коммунального комплекса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05000L5080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05000L5080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реализацию мероприятий по государственной программе "Комплексное развитие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04109L5760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9 297,70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04109L5760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8 616,40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8 616,40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681,30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681,30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1 225,40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1 225,40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762,00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177,00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463,40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284,70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62,70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2 833,10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2 833,10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2 693,00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2 068,00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140,10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35,10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Флюрографическое обследование органов грудной клетки на передвижной флюрографической установке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2 205,00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10000L4970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2 205,00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10000L4970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2 205,00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2 205,00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Проведение культурно-массовых и спортивных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Финансовое управление администрации муниципального района "Дзун-Хемчикскийкожуун Республики Тыва"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124 581,61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Финансового 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5 988,00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5 246,46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4 028,68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1 217,78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739,54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438,24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301,30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Субвенции на осуществление государственных полномочий по </w:t>
            </w:r>
            <w:r w:rsidRPr="00F5572C">
              <w:rPr>
                <w:sz w:val="22"/>
                <w:szCs w:val="22"/>
              </w:rPr>
              <w:lastRenderedPageBreak/>
              <w:t>установлению запрета на розничную продажу алкогольной продукции и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lastRenderedPageBreak/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1 678,20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1 678,20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1 678,20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1 678,20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3 851,73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Средства дорожного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3 851,73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3 851,73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871,14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2 980,60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997,50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997,50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050F255550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997,50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997,50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69 385,50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110Р554950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69 385,50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110Р554950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69 385,50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69 385,50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Муниципальная программа "Развитие средств массовой информации в Дзун-Хемчикскомкожууне Республике Тыва на 2019 - 2021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42 112,67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34 900,40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34 900,40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34 900,40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9700020020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1 222,51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Иные 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9700020020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1 222,51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1 222,51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Резервный фонд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5 989,76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4 585,46</w:t>
            </w:r>
          </w:p>
        </w:tc>
      </w:tr>
      <w:tr w:rsidR="00986458" w:rsidRPr="00986458" w:rsidTr="00986458">
        <w:trPr>
          <w:trHeight w:val="127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4 585,46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1 350,60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1 350,60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53,70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Хурал представителей муниципального района Дзун-Хемчикскийкожуун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53,70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3 767,07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3 767,07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Глава кожууна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3 767,07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1 056,08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853,08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Секретарь Хурала представителей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911,98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742,98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Аппарат Хурала представителей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169,00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385,00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296,00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1 209,15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F5572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lastRenderedPageBreak/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109,20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lastRenderedPageBreak/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1 099,95</w:t>
            </w:r>
          </w:p>
        </w:tc>
      </w:tr>
      <w:tr w:rsidR="00986458" w:rsidRPr="00986458" w:rsidTr="00986458">
        <w:trPr>
          <w:trHeight w:val="8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204,85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Контрольно-счетный орган муниципального района Дзун-Хемчикскийкожуун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1 843,00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1 843,00</w:t>
            </w:r>
          </w:p>
        </w:tc>
      </w:tr>
      <w:tr w:rsidR="00986458" w:rsidRPr="00986458" w:rsidTr="00986458">
        <w:trPr>
          <w:trHeight w:val="25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Расходы на содержание Контрольно-счетного органа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1 843,00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1 803,00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1 422,17</w:t>
            </w:r>
          </w:p>
        </w:tc>
      </w:tr>
      <w:tr w:rsidR="00986458" w:rsidRPr="00986458" w:rsidTr="00986458">
        <w:trPr>
          <w:trHeight w:val="64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380,83</w:t>
            </w:r>
          </w:p>
        </w:tc>
      </w:tr>
      <w:tr w:rsidR="00986458" w:rsidRPr="00986458" w:rsidTr="00986458">
        <w:trPr>
          <w:trHeight w:val="435"/>
        </w:trPr>
        <w:tc>
          <w:tcPr>
            <w:tcW w:w="456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458" w:rsidRPr="00F5572C" w:rsidRDefault="00986458" w:rsidP="00986458">
            <w:r w:rsidRPr="00F5572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458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86458" w:rsidRPr="00986458" w:rsidTr="00986458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rPr>
                <w:rFonts w:ascii="Arial" w:hAnsi="Arial" w:cs="Arial"/>
                <w:sz w:val="20"/>
                <w:szCs w:val="20"/>
              </w:rPr>
            </w:pPr>
            <w:r w:rsidRPr="00986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458" w:rsidRPr="00986458" w:rsidRDefault="00986458" w:rsidP="009864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458">
              <w:rPr>
                <w:rFonts w:ascii="Arial" w:hAnsi="Arial" w:cs="Arial"/>
                <w:b/>
                <w:bCs/>
                <w:sz w:val="16"/>
                <w:szCs w:val="16"/>
              </w:rPr>
              <w:t>1 418 230,01</w:t>
            </w:r>
          </w:p>
        </w:tc>
      </w:tr>
    </w:tbl>
    <w:p w:rsidR="00264148" w:rsidRDefault="00264148" w:rsidP="00240EB7">
      <w:pPr>
        <w:jc w:val="center"/>
        <w:rPr>
          <w:sz w:val="28"/>
          <w:szCs w:val="28"/>
        </w:rPr>
      </w:pPr>
    </w:p>
    <w:p w:rsidR="00264148" w:rsidRDefault="002641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8"/>
        <w:gridCol w:w="5536"/>
        <w:gridCol w:w="1258"/>
        <w:gridCol w:w="1178"/>
        <w:gridCol w:w="953"/>
        <w:gridCol w:w="1020"/>
      </w:tblGrid>
      <w:tr w:rsidR="00F5572C" w:rsidTr="00F5572C">
        <w:trPr>
          <w:trHeight w:val="341"/>
        </w:trPr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572C" w:rsidRDefault="00F5572C" w:rsidP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bookmarkStart w:id="0" w:name="_GoBack"/>
          </w:p>
          <w:p w:rsidR="00F5572C" w:rsidRDefault="00F5572C" w:rsidP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Приложение 13</w:t>
            </w:r>
          </w:p>
          <w:bookmarkEnd w:id="0"/>
          <w:p w:rsidR="00F5572C" w:rsidRDefault="00F55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5572C" w:rsidRDefault="00F55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 БЮДЖЕТНЫХ АССИГНОВАНИЙ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5572C" w:rsidRDefault="00F55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572C" w:rsidRDefault="00F55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64148" w:rsidTr="00F5572C">
        <w:trPr>
          <w:trHeight w:val="463"/>
        </w:trPr>
        <w:tc>
          <w:tcPr>
            <w:tcW w:w="10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реализацию муниципальных  программ муниципального района "Дзун-Хемчикскийкожуун Республики Тыва"   на 2020 год</w:t>
            </w:r>
          </w:p>
        </w:tc>
      </w:tr>
      <w:tr w:rsidR="00264148" w:rsidTr="00F5572C">
        <w:trPr>
          <w:trHeight w:val="28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тыс.рублей</w:t>
            </w:r>
          </w:p>
        </w:tc>
      </w:tr>
      <w:tr w:rsidR="00264148" w:rsidTr="00F5572C">
        <w:trPr>
          <w:trHeight w:val="20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Утвержденный план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изменение за сентябрь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Уточненный бюджет</w:t>
            </w:r>
          </w:p>
        </w:tc>
      </w:tr>
      <w:tr w:rsidR="00264148" w:rsidTr="00F5572C">
        <w:trPr>
          <w:trHeight w:val="281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64148" w:rsidTr="00F5572C">
        <w:trPr>
          <w:trHeight w:val="4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"Социальная поддержка граждан в Дзун-Хемчикскомкожууне на 2019-2021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163169,50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163319,50</w:t>
            </w:r>
          </w:p>
        </w:tc>
      </w:tr>
      <w:tr w:rsidR="00264148" w:rsidTr="00F5572C">
        <w:trPr>
          <w:trHeight w:val="3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01 0 00 52500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7473,00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7473,00</w:t>
            </w:r>
          </w:p>
        </w:tc>
      </w:tr>
      <w:tr w:rsidR="00264148" w:rsidTr="00F5572C">
        <w:trPr>
          <w:trHeight w:val="43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15084,70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15084,70</w:t>
            </w:r>
          </w:p>
        </w:tc>
      </w:tr>
      <w:tr w:rsidR="00264148" w:rsidTr="00F5572C">
        <w:trPr>
          <w:trHeight w:val="42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Выплаты ежемесячных пособий на первого ребенка рожденного с 1 января 2018 года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Р1 55730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46668,90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46818,90</w:t>
            </w:r>
          </w:p>
        </w:tc>
      </w:tr>
      <w:tr w:rsidR="00264148" w:rsidTr="00F5572C">
        <w:trPr>
          <w:trHeight w:val="7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01 0 00 53800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68411,30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68411,30</w:t>
            </w:r>
          </w:p>
        </w:tc>
      </w:tr>
      <w:tr w:rsidR="00264148" w:rsidTr="00F5572C">
        <w:trPr>
          <w:trHeight w:val="39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01 0 00 76030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16116,00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16116,00</w:t>
            </w:r>
          </w:p>
        </w:tc>
      </w:tr>
      <w:tr w:rsidR="00264148" w:rsidTr="00F5572C">
        <w:trPr>
          <w:trHeight w:val="43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353,30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353,30</w:t>
            </w:r>
          </w:p>
        </w:tc>
      </w:tr>
      <w:tr w:rsidR="00264148" w:rsidTr="00F5572C">
        <w:trPr>
          <w:trHeight w:val="4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01 0 00 76110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176,50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176,50</w:t>
            </w:r>
          </w:p>
        </w:tc>
      </w:tr>
      <w:tr w:rsidR="00264148" w:rsidTr="00F5572C">
        <w:trPr>
          <w:trHeight w:val="4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мер социальной поддержки ветераном труда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8223,80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8223,80</w:t>
            </w:r>
          </w:p>
        </w:tc>
      </w:tr>
      <w:tr w:rsidR="00264148" w:rsidTr="00F5572C">
        <w:trPr>
          <w:trHeight w:val="29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662,00</w:t>
            </w:r>
          </w:p>
        </w:tc>
      </w:tr>
      <w:tr w:rsidR="00264148" w:rsidTr="00F5572C">
        <w:trPr>
          <w:trHeight w:val="39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сельского хозяйства в Дзун-Хемчикскомкожууне на 2019-2021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264148" w:rsidTr="00F5572C">
        <w:trPr>
          <w:trHeight w:val="21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Комплексные мер по уничтожению зарослей дикорастущей конопли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03 0 00 67010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264148" w:rsidTr="00F5572C">
        <w:trPr>
          <w:trHeight w:val="55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общего образования и воспитания в Дзун-Хемчикскомкожууне Республики Тыва на 2019-2021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725660,07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896,23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726556,30</w:t>
            </w:r>
          </w:p>
        </w:tc>
      </w:tr>
      <w:tr w:rsidR="00264148" w:rsidTr="00F5572C">
        <w:trPr>
          <w:trHeight w:val="3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дошкольного образования"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231743,82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590,08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232333,90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86367,12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800,08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87167,20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07 1 00 76020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132639,00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132429,00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7602У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2067,20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2067,20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07 1 04 76090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10670,50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10670,50</w:t>
            </w:r>
          </w:p>
        </w:tc>
      </w:tr>
      <w:tr w:rsidR="00264148" w:rsidTr="00F5572C">
        <w:trPr>
          <w:trHeight w:val="25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общего образования"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07 2 00 00000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469550,79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939,71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470490,50</w:t>
            </w:r>
          </w:p>
        </w:tc>
      </w:tr>
      <w:tr w:rsidR="00264148" w:rsidTr="00F5572C">
        <w:trPr>
          <w:trHeight w:val="39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07 2 00 40590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29501,19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880,71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30381,90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07 2 00 40591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1994,70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2053,70</w:t>
            </w:r>
          </w:p>
        </w:tc>
      </w:tr>
      <w:tr w:rsidR="00264148" w:rsidTr="00F5572C">
        <w:trPr>
          <w:trHeight w:val="52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Создание в общеобразовательных орагнизациях,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Е2 50970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3989,90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3989,90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07 2 00 76020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429784,00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429784,00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00 7602У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4281,00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4281,00</w:t>
            </w:r>
          </w:p>
        </w:tc>
      </w:tr>
      <w:tr w:rsidR="00264148" w:rsidTr="00F5572C">
        <w:trPr>
          <w:trHeight w:val="34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дополнительного образования детей"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20673,60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-415,00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20258,60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07 3 00 42301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7979,50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8009,40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07 3 00 42305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12694,10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-444,90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12249,20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07 4 00 00000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38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проезда участника губернаторского тпроекта до места учебы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07 4 00 40590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4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1363,65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-218,55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1145,10</w:t>
            </w:r>
          </w:p>
        </w:tc>
      </w:tr>
      <w:tr w:rsidR="00264148" w:rsidTr="00F5572C">
        <w:trPr>
          <w:trHeight w:val="34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07 5 00 43200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1021,95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-218,55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803,40</w:t>
            </w:r>
          </w:p>
        </w:tc>
      </w:tr>
      <w:tr w:rsidR="00264148" w:rsidTr="00F5572C">
        <w:trPr>
          <w:trHeight w:val="36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07 5 00 75040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341,70</w:t>
            </w:r>
          </w:p>
        </w:tc>
      </w:tr>
      <w:tr w:rsidR="00264148" w:rsidTr="00F5572C">
        <w:trPr>
          <w:trHeight w:val="3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русского языка"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07 6 00 00000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39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07 6 00 00290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культуры и туризма Дзун-Хемчикского кожууна на 2018-2020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45450,10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-3078,40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42371,70</w:t>
            </w:r>
          </w:p>
        </w:tc>
      </w:tr>
      <w:tr w:rsidR="00264148" w:rsidTr="00F5572C">
        <w:trPr>
          <w:trHeight w:val="36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культурно-досугового дела"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08 1 00 00000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27296,40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-432,40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26864,00</w:t>
            </w:r>
          </w:p>
        </w:tc>
      </w:tr>
      <w:tr w:rsidR="00264148" w:rsidTr="00F5572C">
        <w:trPr>
          <w:trHeight w:val="42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27296,40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-432,40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26864,00</w:t>
            </w:r>
          </w:p>
        </w:tc>
      </w:tr>
      <w:tr w:rsidR="00264148" w:rsidTr="00F5572C">
        <w:trPr>
          <w:trHeight w:val="32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08 2 00 00000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14603,00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-2565,9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12037,10</w:t>
            </w:r>
          </w:p>
        </w:tc>
      </w:tr>
      <w:tr w:rsidR="00264148" w:rsidTr="00F5572C">
        <w:trPr>
          <w:trHeight w:val="38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14603,00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-2565,90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12037,10</w:t>
            </w:r>
          </w:p>
        </w:tc>
      </w:tr>
      <w:tr w:rsidR="00264148" w:rsidTr="00F5572C">
        <w:trPr>
          <w:trHeight w:val="26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"Центра развития культуры"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08 4 00 40590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3550,70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-80,103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3470,60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3550,70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-80,10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3470,60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"О дополнительных мерах по борьбе с туберкулезом в Дзун-Хемчикскомкожууне на 2020-2022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Флюрографическое обследование органов грудной клетки на передвижной флюрографической установке населения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09 0 00 01310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150,00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физической культуры и спорта в Дзун-Хемчикскомкожууне на 2019-2021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-380,00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120,00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культурно-массовых и спортивных мероприятий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120,00</w:t>
            </w:r>
          </w:p>
        </w:tc>
      </w:tr>
      <w:tr w:rsidR="00264148" w:rsidTr="00F5572C">
        <w:trPr>
          <w:trHeight w:val="46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средств массовой информации в Дзун-Хемчикскомкожууне Республике Тыва на 2019-2021 годы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556,00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556,00</w:t>
            </w:r>
          </w:p>
        </w:tc>
      </w:tr>
      <w:tr w:rsidR="00264148" w:rsidTr="00F5572C">
        <w:trPr>
          <w:trHeight w:val="58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"Предоставление социальной помощи семьям, оказавщихся в трудной жизненной ситуации в Дзун-Хемчикскомкожууне на 2020-2022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264148" w:rsidTr="00F5572C">
        <w:trPr>
          <w:trHeight w:val="39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Предоставление социальной помощи семьям, оказавщихся в трудной жизненной ситуации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29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"Дети кожууна на 2019-2021 годы"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264148" w:rsidTr="00F5572C">
        <w:trPr>
          <w:trHeight w:val="63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"Обеспечение общественного порядка и противодействие преступности в Дзун-Хемчикскомкожууне Республике Тыва на 2019-2021 годы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264148" w:rsidTr="00F5572C">
        <w:trPr>
          <w:trHeight w:val="29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"Пожарная безопасность в Дзун-Хемчикскомкожууне"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02 1 00 40590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264148" w:rsidTr="00F5572C">
        <w:trPr>
          <w:trHeight w:val="26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935785,67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-2412,17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48" w:rsidRDefault="00264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933373,50</w:t>
            </w:r>
          </w:p>
        </w:tc>
      </w:tr>
    </w:tbl>
    <w:p w:rsidR="00986458" w:rsidRPr="00156A17" w:rsidRDefault="00986458" w:rsidP="00240EB7">
      <w:pPr>
        <w:jc w:val="center"/>
        <w:rPr>
          <w:sz w:val="28"/>
          <w:szCs w:val="28"/>
        </w:rPr>
      </w:pPr>
    </w:p>
    <w:sectPr w:rsidR="00986458" w:rsidRPr="00156A17" w:rsidSect="008F77D7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C02" w:rsidRDefault="00AC1C02" w:rsidP="00F5572C">
      <w:r>
        <w:separator/>
      </w:r>
    </w:p>
  </w:endnote>
  <w:endnote w:type="continuationSeparator" w:id="1">
    <w:p w:rsidR="00AC1C02" w:rsidRDefault="00AC1C02" w:rsidP="00F5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C02" w:rsidRDefault="00AC1C02" w:rsidP="00F5572C">
      <w:r>
        <w:separator/>
      </w:r>
    </w:p>
  </w:footnote>
  <w:footnote w:type="continuationSeparator" w:id="1">
    <w:p w:rsidR="00AC1C02" w:rsidRDefault="00AC1C02" w:rsidP="00F5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384713"/>
      <w:docPartObj>
        <w:docPartGallery w:val="Page Numbers (Top of Page)"/>
        <w:docPartUnique/>
      </w:docPartObj>
    </w:sdtPr>
    <w:sdtContent>
      <w:p w:rsidR="00F5572C" w:rsidRDefault="00B231AA">
        <w:pPr>
          <w:pStyle w:val="aa"/>
          <w:jc w:val="right"/>
        </w:pPr>
        <w:r>
          <w:fldChar w:fldCharType="begin"/>
        </w:r>
        <w:r w:rsidR="00F5572C">
          <w:instrText>PAGE   \* MERGEFORMAT</w:instrText>
        </w:r>
        <w:r>
          <w:fldChar w:fldCharType="separate"/>
        </w:r>
        <w:r w:rsidR="008648E5">
          <w:rPr>
            <w:noProof/>
          </w:rPr>
          <w:t>5</w:t>
        </w:r>
        <w:r>
          <w:fldChar w:fldCharType="end"/>
        </w:r>
      </w:p>
    </w:sdtContent>
  </w:sdt>
  <w:p w:rsidR="00F5572C" w:rsidRDefault="00F557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07A78"/>
    <w:multiLevelType w:val="hybridMultilevel"/>
    <w:tmpl w:val="9856ADA8"/>
    <w:lvl w:ilvl="0" w:tplc="4BEE5A0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EF5CE3"/>
    <w:multiLevelType w:val="hybridMultilevel"/>
    <w:tmpl w:val="39643FAC"/>
    <w:lvl w:ilvl="0" w:tplc="EC784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233"/>
    <w:rsid w:val="0000725D"/>
    <w:rsid w:val="00010824"/>
    <w:rsid w:val="0001754F"/>
    <w:rsid w:val="0002543A"/>
    <w:rsid w:val="00026627"/>
    <w:rsid w:val="00032ECC"/>
    <w:rsid w:val="0004432A"/>
    <w:rsid w:val="000612CA"/>
    <w:rsid w:val="000666AA"/>
    <w:rsid w:val="00082530"/>
    <w:rsid w:val="00087B79"/>
    <w:rsid w:val="000903A5"/>
    <w:rsid w:val="00091548"/>
    <w:rsid w:val="000A0E1D"/>
    <w:rsid w:val="000B12DC"/>
    <w:rsid w:val="000B21CD"/>
    <w:rsid w:val="000C29D6"/>
    <w:rsid w:val="000C6A3A"/>
    <w:rsid w:val="000C7951"/>
    <w:rsid w:val="00102040"/>
    <w:rsid w:val="00107071"/>
    <w:rsid w:val="00120217"/>
    <w:rsid w:val="00131440"/>
    <w:rsid w:val="00131B06"/>
    <w:rsid w:val="00136BE3"/>
    <w:rsid w:val="00156A17"/>
    <w:rsid w:val="00156D57"/>
    <w:rsid w:val="00156E3F"/>
    <w:rsid w:val="00183EB9"/>
    <w:rsid w:val="001E455C"/>
    <w:rsid w:val="00211F1F"/>
    <w:rsid w:val="00214ACE"/>
    <w:rsid w:val="00215214"/>
    <w:rsid w:val="0022761A"/>
    <w:rsid w:val="00230616"/>
    <w:rsid w:val="002340CB"/>
    <w:rsid w:val="00240EB7"/>
    <w:rsid w:val="00256A8F"/>
    <w:rsid w:val="00264148"/>
    <w:rsid w:val="0027692E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F2047"/>
    <w:rsid w:val="002F703C"/>
    <w:rsid w:val="00341217"/>
    <w:rsid w:val="00347862"/>
    <w:rsid w:val="00354109"/>
    <w:rsid w:val="00360394"/>
    <w:rsid w:val="003676F8"/>
    <w:rsid w:val="00367C64"/>
    <w:rsid w:val="0039051E"/>
    <w:rsid w:val="00391748"/>
    <w:rsid w:val="003A00AA"/>
    <w:rsid w:val="003B0351"/>
    <w:rsid w:val="003B18F9"/>
    <w:rsid w:val="003B3084"/>
    <w:rsid w:val="003B3DF5"/>
    <w:rsid w:val="003C565C"/>
    <w:rsid w:val="003D0B22"/>
    <w:rsid w:val="003D1EBF"/>
    <w:rsid w:val="00413DEF"/>
    <w:rsid w:val="00420CBB"/>
    <w:rsid w:val="004233DA"/>
    <w:rsid w:val="00423A84"/>
    <w:rsid w:val="00435B51"/>
    <w:rsid w:val="004428AA"/>
    <w:rsid w:val="00453BFF"/>
    <w:rsid w:val="004852F5"/>
    <w:rsid w:val="004858AC"/>
    <w:rsid w:val="004878E5"/>
    <w:rsid w:val="00490C27"/>
    <w:rsid w:val="004966CE"/>
    <w:rsid w:val="004B3EFD"/>
    <w:rsid w:val="004C3143"/>
    <w:rsid w:val="004E3169"/>
    <w:rsid w:val="004E6163"/>
    <w:rsid w:val="004F6B3A"/>
    <w:rsid w:val="00501101"/>
    <w:rsid w:val="00503760"/>
    <w:rsid w:val="00507269"/>
    <w:rsid w:val="005146B9"/>
    <w:rsid w:val="00530801"/>
    <w:rsid w:val="005321B5"/>
    <w:rsid w:val="00535A9D"/>
    <w:rsid w:val="0053635C"/>
    <w:rsid w:val="0055188D"/>
    <w:rsid w:val="00552F9A"/>
    <w:rsid w:val="005614F3"/>
    <w:rsid w:val="005629D7"/>
    <w:rsid w:val="00564C87"/>
    <w:rsid w:val="00570D84"/>
    <w:rsid w:val="005716E4"/>
    <w:rsid w:val="005809C4"/>
    <w:rsid w:val="0059354B"/>
    <w:rsid w:val="005936B6"/>
    <w:rsid w:val="00594BF6"/>
    <w:rsid w:val="005A0C35"/>
    <w:rsid w:val="005A5F7E"/>
    <w:rsid w:val="005B02B9"/>
    <w:rsid w:val="005D1785"/>
    <w:rsid w:val="005D51C6"/>
    <w:rsid w:val="005E2028"/>
    <w:rsid w:val="005E5FE4"/>
    <w:rsid w:val="005F16F2"/>
    <w:rsid w:val="005F202C"/>
    <w:rsid w:val="00600E1B"/>
    <w:rsid w:val="00602012"/>
    <w:rsid w:val="00607C21"/>
    <w:rsid w:val="00620A55"/>
    <w:rsid w:val="00630303"/>
    <w:rsid w:val="00633D7B"/>
    <w:rsid w:val="00637DC4"/>
    <w:rsid w:val="00640CEB"/>
    <w:rsid w:val="00643369"/>
    <w:rsid w:val="006675BD"/>
    <w:rsid w:val="00676726"/>
    <w:rsid w:val="00682BB8"/>
    <w:rsid w:val="006937AA"/>
    <w:rsid w:val="0069684E"/>
    <w:rsid w:val="006A5EF7"/>
    <w:rsid w:val="006C3171"/>
    <w:rsid w:val="006D29D5"/>
    <w:rsid w:val="006E0D6D"/>
    <w:rsid w:val="006E3857"/>
    <w:rsid w:val="006E591D"/>
    <w:rsid w:val="006F0AE0"/>
    <w:rsid w:val="007040B7"/>
    <w:rsid w:val="00713861"/>
    <w:rsid w:val="007309B3"/>
    <w:rsid w:val="00740067"/>
    <w:rsid w:val="00743BEA"/>
    <w:rsid w:val="007627FE"/>
    <w:rsid w:val="00770196"/>
    <w:rsid w:val="00774D3F"/>
    <w:rsid w:val="007B2B74"/>
    <w:rsid w:val="007B4ACB"/>
    <w:rsid w:val="007E2D56"/>
    <w:rsid w:val="007E58ED"/>
    <w:rsid w:val="007F74F8"/>
    <w:rsid w:val="00800BA5"/>
    <w:rsid w:val="00802D16"/>
    <w:rsid w:val="008066EE"/>
    <w:rsid w:val="00810733"/>
    <w:rsid w:val="008140CD"/>
    <w:rsid w:val="00843880"/>
    <w:rsid w:val="00844A5D"/>
    <w:rsid w:val="008603B2"/>
    <w:rsid w:val="00862226"/>
    <w:rsid w:val="008648E5"/>
    <w:rsid w:val="00865225"/>
    <w:rsid w:val="0088534D"/>
    <w:rsid w:val="00887A21"/>
    <w:rsid w:val="00895212"/>
    <w:rsid w:val="00895587"/>
    <w:rsid w:val="008A5737"/>
    <w:rsid w:val="008B5D6B"/>
    <w:rsid w:val="008B68D9"/>
    <w:rsid w:val="008C13AF"/>
    <w:rsid w:val="008C4A95"/>
    <w:rsid w:val="008D1507"/>
    <w:rsid w:val="008E6DF2"/>
    <w:rsid w:val="008E7861"/>
    <w:rsid w:val="008F741C"/>
    <w:rsid w:val="008F77D7"/>
    <w:rsid w:val="00901194"/>
    <w:rsid w:val="00922A6D"/>
    <w:rsid w:val="00941A77"/>
    <w:rsid w:val="00947AEA"/>
    <w:rsid w:val="00947E2E"/>
    <w:rsid w:val="00950F5A"/>
    <w:rsid w:val="00952A72"/>
    <w:rsid w:val="00956E0E"/>
    <w:rsid w:val="00960B04"/>
    <w:rsid w:val="00964EF5"/>
    <w:rsid w:val="00967075"/>
    <w:rsid w:val="009673EF"/>
    <w:rsid w:val="00977490"/>
    <w:rsid w:val="00986141"/>
    <w:rsid w:val="00986458"/>
    <w:rsid w:val="009A1756"/>
    <w:rsid w:val="009A44A9"/>
    <w:rsid w:val="009B53BE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A053D5"/>
    <w:rsid w:val="00A274CA"/>
    <w:rsid w:val="00A27FE3"/>
    <w:rsid w:val="00A30755"/>
    <w:rsid w:val="00A55224"/>
    <w:rsid w:val="00A6284B"/>
    <w:rsid w:val="00A7334C"/>
    <w:rsid w:val="00A840B8"/>
    <w:rsid w:val="00AA0C60"/>
    <w:rsid w:val="00AA7E27"/>
    <w:rsid w:val="00AB2518"/>
    <w:rsid w:val="00AC1C02"/>
    <w:rsid w:val="00AC6841"/>
    <w:rsid w:val="00AC7628"/>
    <w:rsid w:val="00AD4CC7"/>
    <w:rsid w:val="00AE6ADB"/>
    <w:rsid w:val="00B0468F"/>
    <w:rsid w:val="00B10868"/>
    <w:rsid w:val="00B1186B"/>
    <w:rsid w:val="00B15B95"/>
    <w:rsid w:val="00B231AA"/>
    <w:rsid w:val="00B275D8"/>
    <w:rsid w:val="00B340C9"/>
    <w:rsid w:val="00B50E83"/>
    <w:rsid w:val="00B54D17"/>
    <w:rsid w:val="00B5628C"/>
    <w:rsid w:val="00B64D30"/>
    <w:rsid w:val="00B704A6"/>
    <w:rsid w:val="00B81B98"/>
    <w:rsid w:val="00B917E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5F1"/>
    <w:rsid w:val="00C467A4"/>
    <w:rsid w:val="00C5740D"/>
    <w:rsid w:val="00C62D6C"/>
    <w:rsid w:val="00C6402E"/>
    <w:rsid w:val="00C6721E"/>
    <w:rsid w:val="00C6727A"/>
    <w:rsid w:val="00C80000"/>
    <w:rsid w:val="00CA7A31"/>
    <w:rsid w:val="00CA7E7A"/>
    <w:rsid w:val="00CB404C"/>
    <w:rsid w:val="00CB50EE"/>
    <w:rsid w:val="00CB6BC3"/>
    <w:rsid w:val="00CC2098"/>
    <w:rsid w:val="00CC5894"/>
    <w:rsid w:val="00CE06B9"/>
    <w:rsid w:val="00CE6997"/>
    <w:rsid w:val="00CF0F8E"/>
    <w:rsid w:val="00D02331"/>
    <w:rsid w:val="00D07434"/>
    <w:rsid w:val="00D11A02"/>
    <w:rsid w:val="00D32D45"/>
    <w:rsid w:val="00D42659"/>
    <w:rsid w:val="00D43FB6"/>
    <w:rsid w:val="00D55EF9"/>
    <w:rsid w:val="00D63AEA"/>
    <w:rsid w:val="00D74745"/>
    <w:rsid w:val="00D8547B"/>
    <w:rsid w:val="00D86CFB"/>
    <w:rsid w:val="00D87207"/>
    <w:rsid w:val="00D95B0C"/>
    <w:rsid w:val="00D97F20"/>
    <w:rsid w:val="00DA0C20"/>
    <w:rsid w:val="00DB4A7F"/>
    <w:rsid w:val="00DB6545"/>
    <w:rsid w:val="00DC48D5"/>
    <w:rsid w:val="00DE0D35"/>
    <w:rsid w:val="00DE3A4D"/>
    <w:rsid w:val="00DF039C"/>
    <w:rsid w:val="00E12922"/>
    <w:rsid w:val="00E14C20"/>
    <w:rsid w:val="00E17168"/>
    <w:rsid w:val="00E2178C"/>
    <w:rsid w:val="00E238F4"/>
    <w:rsid w:val="00E2553A"/>
    <w:rsid w:val="00E31220"/>
    <w:rsid w:val="00E32355"/>
    <w:rsid w:val="00E33A00"/>
    <w:rsid w:val="00E42562"/>
    <w:rsid w:val="00E57AFC"/>
    <w:rsid w:val="00E66DE4"/>
    <w:rsid w:val="00E75B50"/>
    <w:rsid w:val="00E83579"/>
    <w:rsid w:val="00E90A61"/>
    <w:rsid w:val="00E91AF3"/>
    <w:rsid w:val="00E96279"/>
    <w:rsid w:val="00EA1CD5"/>
    <w:rsid w:val="00EA49EE"/>
    <w:rsid w:val="00EA4C18"/>
    <w:rsid w:val="00EB1D1E"/>
    <w:rsid w:val="00EC3DA2"/>
    <w:rsid w:val="00EE00E9"/>
    <w:rsid w:val="00EF3167"/>
    <w:rsid w:val="00F03711"/>
    <w:rsid w:val="00F46602"/>
    <w:rsid w:val="00F47E4E"/>
    <w:rsid w:val="00F5572C"/>
    <w:rsid w:val="00F676D2"/>
    <w:rsid w:val="00F679EB"/>
    <w:rsid w:val="00F70423"/>
    <w:rsid w:val="00F77B52"/>
    <w:rsid w:val="00F80B4C"/>
    <w:rsid w:val="00F92CCD"/>
    <w:rsid w:val="00FB5FCF"/>
    <w:rsid w:val="00FC6575"/>
    <w:rsid w:val="00FD29D7"/>
    <w:rsid w:val="00FD5190"/>
    <w:rsid w:val="00FD6178"/>
    <w:rsid w:val="00FD77CA"/>
    <w:rsid w:val="00FE2C91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557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5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57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5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557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5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57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5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6F2E-49AF-4E2F-A22B-575DFDA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46</Pages>
  <Words>15479</Words>
  <Characters>88234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Владимировна</cp:lastModifiedBy>
  <cp:revision>41</cp:revision>
  <cp:lastPrinted>2020-10-15T09:43:00Z</cp:lastPrinted>
  <dcterms:created xsi:type="dcterms:W3CDTF">2019-07-01T03:27:00Z</dcterms:created>
  <dcterms:modified xsi:type="dcterms:W3CDTF">2020-10-30T03:21:00Z</dcterms:modified>
</cp:coreProperties>
</file>