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AB" w:rsidRDefault="00FA0EAB" w:rsidP="00FA0EA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8" o:title=""/>
          </v:shape>
          <o:OLEObject Type="Embed" ProgID="PBrush" ShapeID="_x0000_i1025" DrawAspect="Content" ObjectID="_1697023723" r:id="rId9"/>
        </w:object>
      </w:r>
    </w:p>
    <w:p w:rsidR="00FA0EAB" w:rsidRDefault="00FA0EAB" w:rsidP="00FA0EAB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A0EAB" w:rsidRDefault="00FA0EAB" w:rsidP="00FA0EAB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:rsidR="00FA0EAB" w:rsidRDefault="00FA0EAB" w:rsidP="00FA0EA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:rsidR="00FA0EAB" w:rsidRDefault="00FA0EAB" w:rsidP="00FA0EA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A0EAB" w:rsidRDefault="00FA0EAB" w:rsidP="00FA0E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:rsidR="00FA0EAB" w:rsidRDefault="00FA0EAB" w:rsidP="00FA0E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:rsidR="00FA0EAB" w:rsidRDefault="00FA0EAB" w:rsidP="00FA0E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FA0EAB" w:rsidTr="00FA0EAB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0EAB" w:rsidRDefault="00FA0EA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0EAB" w:rsidRDefault="00FA0EA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0EAB" w:rsidRDefault="007426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17</w:t>
            </w:r>
          </w:p>
        </w:tc>
      </w:tr>
    </w:tbl>
    <w:p w:rsidR="002A57D4" w:rsidRPr="008E57CD" w:rsidRDefault="002A57D4" w:rsidP="002A57D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7D4" w:rsidRPr="002A57D4" w:rsidRDefault="002A57D4" w:rsidP="002A57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2A57D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проведении аттестации муниципальных служащих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FA0EAB">
        <w:rPr>
          <w:rFonts w:ascii="Times New Roman" w:eastAsia="Times New Roman" w:hAnsi="Times New Roman"/>
          <w:b/>
          <w:sz w:val="28"/>
          <w:szCs w:val="28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57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57D4" w:rsidRPr="002A57D4" w:rsidRDefault="002A57D4" w:rsidP="002A57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7D4" w:rsidRPr="002A57D4" w:rsidRDefault="002A57D4" w:rsidP="002A5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ч.7 ст.18 Федерального закона от 02.03.2007 г. №25-ФЗ «О муниципальной службе в Российской Федерации», ст. 12 Закона Республики Тыва от 25.04.2018 г. №368-ЗРТ «О регулировании отдельных отношений в сфере муниципальной службы в Республике Тыва», Законом Республики Тыва от 07.07.2007 г. №848 ВХ-2 «Об утверждении типового положения о проведении аттестации муниципальных служащих в Республике Тыва» (в редакции Закона Республики Тыва от 22.06.2016 г. №186 ЗРТ)  </w:t>
      </w:r>
    </w:p>
    <w:p w:rsidR="002A57D4" w:rsidRPr="002A57D4" w:rsidRDefault="002A57D4" w:rsidP="002A57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7D4" w:rsidRPr="002A57D4" w:rsidRDefault="002A57D4" w:rsidP="002A57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7D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A57D4" w:rsidRPr="002A57D4" w:rsidRDefault="002A57D4" w:rsidP="002A57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7D4" w:rsidRDefault="002A57D4" w:rsidP="002A57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прилагаемое Положение о проведении аттестации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0EAB">
        <w:rPr>
          <w:rFonts w:ascii="Times New Roman" w:eastAsia="Times New Roman" w:hAnsi="Times New Roman"/>
          <w:sz w:val="28"/>
          <w:szCs w:val="28"/>
          <w:lang w:eastAsia="ru-RU"/>
        </w:rPr>
        <w:t>Чаданский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7D4" w:rsidRPr="002A57D4" w:rsidRDefault="002A57D4" w:rsidP="002A57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  и подлежит размещения на официальном сайте администрации муниципального района Дзун-Хемчикский кожуун Республики Тыва и опубликованию в следующей редакции газеты «</w:t>
      </w:r>
      <w:proofErr w:type="spellStart"/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>Чаа</w:t>
      </w:r>
      <w:proofErr w:type="spellEnd"/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>Орук</w:t>
      </w:r>
      <w:proofErr w:type="spellEnd"/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A57D4" w:rsidRPr="002A57D4" w:rsidRDefault="002A57D4" w:rsidP="002A57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№43 от 30.10.2008 г. «Об утверждении положения о проведении аттестации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сумон Чыргакынский» </w:t>
      </w:r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вступления в силу настоящего постановления. </w:t>
      </w:r>
    </w:p>
    <w:p w:rsidR="002A57D4" w:rsidRPr="002A57D4" w:rsidRDefault="002A57D4" w:rsidP="002A57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A57D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настоящего постановления возлагаю на себя.</w:t>
      </w:r>
    </w:p>
    <w:p w:rsidR="002A57D4" w:rsidRPr="002A57D4" w:rsidRDefault="002A57D4" w:rsidP="002A57D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7D4" w:rsidRPr="001A52FB" w:rsidRDefault="002A57D4" w:rsidP="002A57D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:rsidR="002A57D4" w:rsidRPr="001A52FB" w:rsidRDefault="002A57D4" w:rsidP="002A57D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2A57D4" w:rsidRPr="001A52FB" w:rsidRDefault="002A57D4" w:rsidP="00FA0EAB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A0EAB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FA0E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Э. К. </w:t>
      </w:r>
      <w:proofErr w:type="spellStart"/>
      <w:r w:rsidR="00FA0EAB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:rsidR="002A57D4" w:rsidRPr="001A52FB" w:rsidRDefault="002A57D4" w:rsidP="002A57D4">
      <w:pPr>
        <w:rPr>
          <w:sz w:val="28"/>
          <w:szCs w:val="28"/>
        </w:rPr>
      </w:pPr>
    </w:p>
    <w:p w:rsidR="002A57D4" w:rsidRPr="001A52FB" w:rsidRDefault="002A57D4" w:rsidP="002A57D4">
      <w:pPr>
        <w:rPr>
          <w:sz w:val="28"/>
          <w:szCs w:val="28"/>
        </w:rPr>
      </w:pPr>
    </w:p>
    <w:p w:rsidR="00A4764B" w:rsidRPr="00A4764B" w:rsidRDefault="00A4764B" w:rsidP="00A4764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A4764B" w:rsidRPr="00A4764B" w:rsidRDefault="00A4764B" w:rsidP="00A476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4764B" w:rsidRPr="00A4764B" w:rsidRDefault="00A4764B" w:rsidP="00A476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сумон</w:t>
      </w:r>
    </w:p>
    <w:p w:rsidR="00A4764B" w:rsidRPr="00A4764B" w:rsidRDefault="00A4764B" w:rsidP="00A476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A0EAB">
        <w:rPr>
          <w:rFonts w:ascii="Times New Roman" w:eastAsia="Times New Roman" w:hAnsi="Times New Roman"/>
          <w:sz w:val="24"/>
          <w:szCs w:val="24"/>
          <w:lang w:eastAsia="ru-RU"/>
        </w:rPr>
        <w:t>Чаданский</w:t>
      </w:r>
      <w:proofErr w:type="spellEnd"/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</w:p>
    <w:p w:rsidR="00A4764B" w:rsidRPr="00A4764B" w:rsidRDefault="007426AB" w:rsidP="00A476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«23» октября 2021 года №17</w:t>
      </w:r>
      <w:bookmarkStart w:id="0" w:name="_GoBack"/>
      <w:bookmarkEnd w:id="0"/>
    </w:p>
    <w:p w:rsidR="00A4764B" w:rsidRPr="00A4764B" w:rsidRDefault="00A4764B" w:rsidP="00A476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64B" w:rsidRPr="00A4764B" w:rsidRDefault="00A4764B" w:rsidP="00A476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64B" w:rsidRPr="00A4764B" w:rsidRDefault="00A4764B" w:rsidP="00A4764B">
      <w:pPr>
        <w:shd w:val="clear" w:color="auto" w:fill="FFFFFF"/>
        <w:suppressAutoHyphens/>
        <w:spacing w:after="0" w:line="240" w:lineRule="auto"/>
        <w:ind w:left="5" w:right="5" w:hanging="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764B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A4764B" w:rsidRPr="00A4764B" w:rsidRDefault="00A4764B" w:rsidP="00A4764B">
      <w:pPr>
        <w:jc w:val="center"/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аттестации муниципальных служащих </w:t>
      </w:r>
      <w:r w:rsidRPr="00A4764B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в сельском поселении </w:t>
      </w:r>
      <w:proofErr w:type="spellStart"/>
      <w:r w:rsidRPr="00A4764B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Pr="00A4764B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A4764B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Ч</w:t>
      </w:r>
      <w:r w:rsidR="00FA0EAB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>аданский</w:t>
      </w:r>
      <w:proofErr w:type="spellEnd"/>
      <w:r w:rsidRPr="00A4764B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1. Настоящее Положение определяет порядок проведения аттестации муниципальных служащих, замещающих должности муниципальной службы сельского поселения </w:t>
      </w:r>
      <w:proofErr w:type="spellStart"/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A0E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Чаданский</w:t>
      </w:r>
      <w:proofErr w:type="spellEnd"/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сельском поселении </w:t>
      </w:r>
      <w:proofErr w:type="spellStart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сумон</w:t>
      </w:r>
      <w:proofErr w:type="spellEnd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</w:t>
      </w:r>
      <w:r w:rsidR="00FA0E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аданский</w:t>
      </w:r>
      <w:proofErr w:type="spellEnd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 Аттестации не подлежат следующие муниципальные служащие: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замещающие должности муниципальной службы менее одного года;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</w:t>
      </w:r>
      <w:proofErr w:type="gramStart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достигшие</w:t>
      </w:r>
      <w:proofErr w:type="gramEnd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возраста 60 лет;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беременные женщины;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Аттестация указанных муниципальных служащих возможна не ранее чем через один год после выхода из отпуска;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 замещающие должности муниципальной службы на основании срочного трудового договора (контракта).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5. Аттестация муниципального служащего проводится один раз в три года.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6. Проведение аттестации муниципальных служащих осуществляется на основании постановления председателя администрации, </w:t>
      </w:r>
      <w:proofErr w:type="gramStart"/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содержащий</w:t>
      </w:r>
      <w:proofErr w:type="gramEnd"/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положения: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1) о формировании аттестационной комиссии;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2) об утверждении графика проведения аттестации;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3) о составлении списков муниципальных служащих, подлежащих аттестации;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4) о подготовке документов, необходимых для работы аттестационной комиссии.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7. Состав аттестационной комиссии, а также сроки и порядок ее работы формируется постановлением председателя администрации.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8. В состав аттестационной комиссии включаются председатель администрации и (или) уполномоченные им муниципальные служащие.  В состав аттестационной комиссии в качестве независимых экспертов могут включаться депутаты Хурала представителей Дзун-Хемчикского кожууна, представители образовательных организаций и других организаций.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10.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11. В зависимости от специфики должностных обязанностей муниципальных служащих в органе местного самоуправления (муниципальном органе) может быть создано несколько аттестационных комиссий.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12. Аттестационная комиссия состоит из председателя, заместителя председателя, секретаря и членов комиссии. Все члены аттестационной комиссии при принятии решений обладают равными правами.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13. График проведения аттестации утверждается председателем администрации и доводится до сведения каждого аттестуемого муниципального служащего не менее чем за месяц до начала аттестации.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14. В графике проведения аттестации указываются: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1) наименование органа местного самоуправления, в котором проводится аттестация;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2) список муниципальных служащих, подлежащих аттестации;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3) дата, время и место проведения аттестации;</w:t>
      </w:r>
    </w:p>
    <w:p w:rsidR="00A4764B" w:rsidRPr="00A4764B" w:rsidRDefault="00A4764B" w:rsidP="00A476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(муниципального органа).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15.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16. Отзыв, предусмотренный пунктом 15 настоящего Положения, должен содержать следующие сведения о муниципальном служащем: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1) фамилия, имя, отчество;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2) наименование замещаемой должности муниципальной службы на момент проведения аттестации и дата назначения на эту должность;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18. При 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19. Кадровая служба не менее чем за неделю до начала аттестации должна ознакомить каждого аттестуемого муниципального служащего с отзывом, предусмотренным пунктом 15 настоящего Положения.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указанным отзывом или пояснительную записку к нему, написанную на имя непосредственного руководителя.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он привлекается к дисциплинарной ответственности в порядке, определенном трудовым законодательством, а аттестация переносится на более поздний срок.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21. Аттестационная комиссия рассматривает представленные документы, заслушивает отчет о профессиональной служебной деятельности аттестуемого муниципального служащего, а в случае необходимости -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23. Профессиональная служебная деятельность 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(муниципального органа)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24. Заседание аттестационной комиссии считается правомочным, если на нем присутствует не менее двух третей ее членов.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27. По результатам аттестации муниципального служащего аттестационной комиссией принимается одно из следующих решений: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1)   соответствует замещаемой должности муниципальной службы;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2) соответствует замещаемой должности муниципальной службы и заслуживает поощрения за достигнутые успехи в работе;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3) соответствует замещаемой должности муниципальной службы, рекомендуется повысить муниципального служащего в должности;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4)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(в случае создания кадрового резерва для замещения вакантных должностей муниципальной службы);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5) соответствует замещаемой должности муниципальной службы, при этом получить дополнительное профессиональное образования;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6) не соответствует замещаемой должности муниципальной службы.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29. Результаты аттестации заносятся в аттестационный лист муниципального служащего. Аттестационный лист подписывается 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председателем, заместителем председателя, секретарем и членами аттестационной комиссии, присутствовавшими на заседании.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30. Муниципальный служащий знакомится с аттестационным листом под расписку.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31. Аттестационный лист муниципального служащего, прошедшего аттестацию, и отзыв, предусмотренный пунктом 15 настоящего Положения, хранятся в личном деле муниципального служащего.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32.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33. Материалы аттестации муниципальных служащих представляются Главе муниципального района «Дзун-Хемчикский кожуун» Республики Тыва не позднее чем через семь дней после дня ее проведения.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34. В течение одного месяца после проведения аттестации по ее результатам издается правовой акт Председателя администрации муниципального района «Дзун-Хемчикский кожуун» Республики Тыва о результатах аттестации, а также может приниматься решение о поощрении отдельных муниципальных служащих за достигнутые ими успехи в работе или о том, что муниципальный служащий: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1) повышается в должности;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2) подлежит включению в кадровый резерв для замещения вакантной должности муниципальной службы в порядке должностного роста;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3) направляется для получения дополнительного профессионального образования;</w:t>
      </w:r>
    </w:p>
    <w:p w:rsidR="00A4764B" w:rsidRPr="00A4764B" w:rsidRDefault="00A4764B" w:rsidP="00A476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4) понижается в должности муниципальной службы с его согласия </w:t>
      </w:r>
      <w:r w:rsidRPr="00A4764B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и подлежит исключению из кадрового резерва для замещения вакантной должности муниципальной службы в случае нахождения в нем</w:t>
      </w:r>
      <w:r w:rsidRPr="00A4764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Председатель Дзун-Хемчикского кожууна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A4764B" w:rsidRPr="00A4764B" w:rsidRDefault="00A4764B" w:rsidP="00A4764B">
      <w:pPr>
        <w:tabs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  <w:t>36. По истечении срока, указанного в пункте 35 настоящего Положения,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A4764B" w:rsidRPr="00A4764B" w:rsidRDefault="00A4764B" w:rsidP="00A476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A4764B" w:rsidRPr="00A4764B" w:rsidRDefault="00A4764B" w:rsidP="00A4764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A4764B" w:rsidRPr="00A4764B" w:rsidRDefault="00A4764B" w:rsidP="00A4764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A4764B" w:rsidRPr="00A4764B" w:rsidRDefault="00A4764B" w:rsidP="00A4764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A4764B" w:rsidRPr="00A4764B" w:rsidRDefault="00A4764B" w:rsidP="00A47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>о проведении аттестации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>муниципальных служащих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 xml:space="preserve">в  сельском поселении </w:t>
      </w:r>
      <w:proofErr w:type="spellStart"/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>сумон</w:t>
      </w:r>
      <w:proofErr w:type="spellEnd"/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64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FA0EAB">
        <w:rPr>
          <w:rFonts w:ascii="Times New Roman" w:eastAsia="Times New Roman" w:hAnsi="Times New Roman"/>
          <w:sz w:val="24"/>
          <w:szCs w:val="24"/>
          <w:lang w:eastAsia="ru-RU"/>
        </w:rPr>
        <w:t>аданский</w:t>
      </w:r>
      <w:proofErr w:type="spellEnd"/>
    </w:p>
    <w:p w:rsidR="00A4764B" w:rsidRPr="00A4764B" w:rsidRDefault="00A4764B" w:rsidP="00A476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4764B"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  <w:br/>
      </w:r>
      <w:r w:rsidRPr="00A4764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Аттестационный лист</w:t>
      </w:r>
      <w:r w:rsidRPr="00A4764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br/>
      </w:r>
      <w:r w:rsidRPr="00A4764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муниципального служащего</w:t>
      </w:r>
    </w:p>
    <w:p w:rsidR="00A4764B" w:rsidRPr="00A4764B" w:rsidRDefault="00A4764B" w:rsidP="00A4764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4764B" w:rsidRPr="00A4764B" w:rsidRDefault="00A4764B" w:rsidP="00A4764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1. Фамилия, имя, отчество ___________________________________________</w:t>
      </w:r>
    </w:p>
    <w:p w:rsidR="00A4764B" w:rsidRPr="00A4764B" w:rsidRDefault="00A4764B" w:rsidP="00A4764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2. Год, число и месяц рождения _______________________________________</w:t>
      </w:r>
    </w:p>
    <w:p w:rsidR="00A4764B" w:rsidRPr="00A4764B" w:rsidRDefault="00A4764B" w:rsidP="00A476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3. Сведения о профессиональном образовании, наличии ученой степени, ученого звания _____________________________________________________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A476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(когда и какую образовательную организацию окончил, специальность и квалификация по </w:t>
      </w:r>
      <w:r w:rsidRPr="00A4764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специальности или направлению подготовки, ученая степень, ученое звание)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 Наименование замещаемой должности муниципальной службы на момент</w:t>
      </w: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76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аттестации и дата назначения на эту должность _________________________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Стаж муниципальной службы 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6. Общий трудовой стаж _____________________________________________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 Классный чин муниципального служащего __________________________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ind w:firstLine="3119"/>
        <w:jc w:val="right"/>
        <w:textAlignment w:val="baseline"/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ru-RU"/>
        </w:rPr>
      </w:pPr>
      <w:r w:rsidRPr="00A4764B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ru-RU"/>
        </w:rPr>
        <w:t>(наименование классного чина и дата его присвоения)</w:t>
      </w:r>
    </w:p>
    <w:p w:rsidR="00A4764B" w:rsidRPr="00A4764B" w:rsidRDefault="00A4764B" w:rsidP="00A476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Вопросы к муниципальному служащему и краткие ответы на них ____________________________________________________________________________________________________________________________________9. Замечания и предложения, высказанные аттестационной комиссией ___________________________________________________________________________________________________________________________________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10. Краткая оценка выполнения муниципальным служащим рекомендаций предыдущей аттестации _________________________________________________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A476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(выполнены, выполнены частично, не выполнены)</w:t>
      </w: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11. </w:t>
      </w:r>
      <w:proofErr w:type="gramStart"/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Решение аттестационной комиссии  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____________________________________________________________________________________________________________________________________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A4764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(соответствует замещаемой должности муниципальной службы; соответствует замещаемой должности муниципальной службы и заслуживает поощрения за достигнутые успехи в работе; соответствует замещаемой должности  муниципальной службы, рекомендуется повысить муниципального служащего в должности;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  <w:proofErr w:type="gramEnd"/>
      <w:r w:rsidRPr="00A4764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соответствует замещаемой должности муниципальной службы, при этом рекомендуется получить дополнительное профессиональное образование; не соответствует замещаемой должности муниципальной службы)</w:t>
      </w: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12. Количественный состав аттестационной комиссии ________.</w:t>
      </w: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На заседании присутствовало _________ членов аттестационной комиссии. </w:t>
      </w: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Количество голосов за _________, против _________. </w:t>
      </w: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13. Примечания_____________________________________________________</w:t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A476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</w:p>
    <w:tbl>
      <w:tblPr>
        <w:tblW w:w="10212" w:type="dxa"/>
        <w:tblLook w:val="04A0" w:firstRow="1" w:lastRow="0" w:firstColumn="1" w:lastColumn="0" w:noHBand="0" w:noVBand="1"/>
      </w:tblPr>
      <w:tblGrid>
        <w:gridCol w:w="5106"/>
        <w:gridCol w:w="5106"/>
      </w:tblGrid>
      <w:tr w:rsidR="00A4764B" w:rsidRPr="00A4764B" w:rsidTr="00F314D5">
        <w:trPr>
          <w:trHeight w:val="832"/>
        </w:trPr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Председатель аттестационной комиссии       </w:t>
            </w:r>
          </w:p>
        </w:tc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4764B" w:rsidRPr="00A4764B" w:rsidTr="00F314D5">
        <w:trPr>
          <w:trHeight w:val="844"/>
        </w:trPr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Заместитель председателя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аттестационной комиссии                             </w:t>
            </w:r>
          </w:p>
        </w:tc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4764B" w:rsidRPr="00A4764B" w:rsidTr="00F314D5">
        <w:trPr>
          <w:trHeight w:val="832"/>
        </w:trPr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Секретарь аттестационной комиссии</w:t>
            </w:r>
          </w:p>
        </w:tc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4764B" w:rsidRPr="00A4764B" w:rsidTr="00F314D5">
        <w:trPr>
          <w:trHeight w:val="2725"/>
        </w:trPr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Члены аттестационной комиссии </w:t>
            </w:r>
          </w:p>
        </w:tc>
        <w:tc>
          <w:tcPr>
            <w:tcW w:w="5106" w:type="dxa"/>
            <w:shd w:val="clear" w:color="auto" w:fill="auto"/>
          </w:tcPr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476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ind w:left="-5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A4764B" w:rsidRPr="00A4764B" w:rsidRDefault="00A4764B" w:rsidP="00A4764B">
            <w:pPr>
              <w:tabs>
                <w:tab w:val="left" w:pos="567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ind w:right="-105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 аттестационным листом ознакомился _____________ ____________________</w:t>
      </w: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476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(подпись)                     (расшифровка)  «_____» __________ 20__ г.</w:t>
      </w:r>
    </w:p>
    <w:p w:rsidR="00A4764B" w:rsidRPr="00A4764B" w:rsidRDefault="00A4764B" w:rsidP="00A476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  <w:r w:rsidRPr="00A4764B">
        <w:rPr>
          <w:rFonts w:ascii="Times New Roman" w:eastAsia="Times New Roman" w:hAnsi="Times New Roman"/>
          <w:lang w:eastAsia="ru-RU"/>
        </w:rPr>
        <w:lastRenderedPageBreak/>
        <w:t>Приложение 2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  <w:r w:rsidRPr="00A4764B">
        <w:rPr>
          <w:rFonts w:ascii="Times New Roman" w:eastAsia="Times New Roman" w:hAnsi="Times New Roman"/>
          <w:lang w:eastAsia="ru-RU"/>
        </w:rPr>
        <w:t>к Положению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  <w:r w:rsidRPr="00A4764B">
        <w:rPr>
          <w:rFonts w:ascii="Times New Roman" w:eastAsia="Times New Roman" w:hAnsi="Times New Roman"/>
          <w:lang w:eastAsia="ru-RU"/>
        </w:rPr>
        <w:t>о проведении аттестации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  <w:r w:rsidRPr="00A4764B">
        <w:rPr>
          <w:rFonts w:ascii="Times New Roman" w:eastAsia="Times New Roman" w:hAnsi="Times New Roman"/>
          <w:lang w:eastAsia="ru-RU"/>
        </w:rPr>
        <w:t>муниципальных служащих</w:t>
      </w:r>
    </w:p>
    <w:p w:rsidR="00A4764B" w:rsidRPr="00A4764B" w:rsidRDefault="00A4764B" w:rsidP="00A4764B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  <w:r w:rsidRPr="00A4764B">
        <w:rPr>
          <w:rFonts w:ascii="Times New Roman" w:eastAsia="Times New Roman" w:hAnsi="Times New Roman"/>
          <w:lang w:eastAsia="ru-RU"/>
        </w:rPr>
        <w:t>в сельском поселении сумон Ч</w:t>
      </w:r>
      <w:r w:rsidR="00FA0EAB">
        <w:rPr>
          <w:rFonts w:ascii="Times New Roman" w:eastAsia="Times New Roman" w:hAnsi="Times New Roman"/>
          <w:lang w:eastAsia="ru-RU"/>
        </w:rPr>
        <w:t>аданский</w:t>
      </w: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ОТЗЫВ О МУНИЦИПАЛЬНОМ СЛУЖАЩЕМ</w:t>
      </w: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1. Фамилия, имя, отчество.</w:t>
      </w: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2. Замещаемая муниципальная должность на момент проведения аттестации и дата назначения на эту должность.</w:t>
      </w: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4. Мотивированная оценка профессиональных, личностных качеств и результатов служебной деятельности.</w:t>
      </w: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_________________________         ___________   __________________________</w:t>
      </w:r>
    </w:p>
    <w:p w:rsidR="00A4764B" w:rsidRPr="00A4764B" w:rsidRDefault="00A4764B" w:rsidP="00A47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(наименование должности              (подпись)              (фамилия, инициалы)</w:t>
      </w:r>
      <w:proofErr w:type="gramEnd"/>
    </w:p>
    <w:p w:rsidR="00A4764B" w:rsidRPr="00A4764B" w:rsidRDefault="00A4764B" w:rsidP="00A47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непосредственного руководителя)</w:t>
      </w:r>
    </w:p>
    <w:p w:rsidR="00A4764B" w:rsidRPr="00A4764B" w:rsidRDefault="00A4764B" w:rsidP="00A47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4B">
        <w:rPr>
          <w:rFonts w:ascii="Times New Roman" w:eastAsia="Times New Roman" w:hAnsi="Times New Roman"/>
          <w:sz w:val="28"/>
          <w:szCs w:val="28"/>
          <w:lang w:eastAsia="ru-RU"/>
        </w:rPr>
        <w:t>"_____"_______________20___г.</w:t>
      </w: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476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4B" w:rsidRPr="00A4764B" w:rsidRDefault="00A4764B" w:rsidP="00A4764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7D4" w:rsidRPr="003D7500" w:rsidRDefault="002A57D4" w:rsidP="00A4764B">
      <w:pPr>
        <w:pBdr>
          <w:top w:val="single" w:sz="4" w:space="1" w:color="auto"/>
        </w:pBdr>
        <w:tabs>
          <w:tab w:val="left" w:pos="25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7D4" w:rsidRPr="00BB473C" w:rsidRDefault="002A57D4" w:rsidP="002A57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7D4" w:rsidRPr="003D7500" w:rsidRDefault="002A57D4" w:rsidP="002A57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473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A57D4" w:rsidRPr="00BB473C" w:rsidRDefault="002A57D4" w:rsidP="002A57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A57D4" w:rsidRPr="00BB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6A" w:rsidRDefault="0088506A" w:rsidP="00A4764B">
      <w:pPr>
        <w:spacing w:after="0" w:line="240" w:lineRule="auto"/>
      </w:pPr>
      <w:r>
        <w:separator/>
      </w:r>
    </w:p>
  </w:endnote>
  <w:endnote w:type="continuationSeparator" w:id="0">
    <w:p w:rsidR="0088506A" w:rsidRDefault="0088506A" w:rsidP="00A4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6A" w:rsidRDefault="0088506A" w:rsidP="00A4764B">
      <w:pPr>
        <w:spacing w:after="0" w:line="240" w:lineRule="auto"/>
      </w:pPr>
      <w:r>
        <w:separator/>
      </w:r>
    </w:p>
  </w:footnote>
  <w:footnote w:type="continuationSeparator" w:id="0">
    <w:p w:rsidR="0088506A" w:rsidRDefault="0088506A" w:rsidP="00A4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56B5D"/>
    <w:multiLevelType w:val="hybridMultilevel"/>
    <w:tmpl w:val="2E0A8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B"/>
    <w:rsid w:val="002A57D4"/>
    <w:rsid w:val="005D2C8F"/>
    <w:rsid w:val="007426AB"/>
    <w:rsid w:val="0088506A"/>
    <w:rsid w:val="00A2183B"/>
    <w:rsid w:val="00A4764B"/>
    <w:rsid w:val="00CA24F9"/>
    <w:rsid w:val="00DC0740"/>
    <w:rsid w:val="00F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7D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6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4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64B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FA0E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7D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6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4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64B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FA0E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Начын</cp:lastModifiedBy>
  <cp:revision>6</cp:revision>
  <cp:lastPrinted>2021-10-26T05:29:00Z</cp:lastPrinted>
  <dcterms:created xsi:type="dcterms:W3CDTF">2021-10-26T05:25:00Z</dcterms:created>
  <dcterms:modified xsi:type="dcterms:W3CDTF">2021-10-29T11:42:00Z</dcterms:modified>
</cp:coreProperties>
</file>