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 w:firstRow="1" w:lastRow="0" w:firstColumn="1" w:lastColumn="0" w:noHBand="0" w:noVBand="1"/>
      </w:tblPr>
      <w:tblGrid>
        <w:gridCol w:w="4361"/>
        <w:gridCol w:w="2270"/>
        <w:gridCol w:w="3683"/>
      </w:tblGrid>
      <w:tr w:rsidR="009741AA" w:rsidTr="009741AA">
        <w:trPr>
          <w:trHeight w:val="1175"/>
        </w:trPr>
        <w:tc>
          <w:tcPr>
            <w:tcW w:w="4361" w:type="dxa"/>
            <w:hideMark/>
          </w:tcPr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1AA" w:rsidRDefault="00E90A07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мая</w:t>
      </w:r>
      <w:r w:rsidR="001F023C">
        <w:rPr>
          <w:rFonts w:ascii="Times New Roman" w:hAnsi="Times New Roman"/>
          <w:sz w:val="28"/>
          <w:szCs w:val="28"/>
        </w:rPr>
        <w:t xml:space="preserve"> 2021</w:t>
      </w:r>
      <w:r w:rsidR="009741AA">
        <w:rPr>
          <w:rFonts w:ascii="Times New Roman" w:hAnsi="Times New Roman"/>
          <w:sz w:val="28"/>
          <w:szCs w:val="28"/>
        </w:rPr>
        <w:t xml:space="preserve">г </w:t>
      </w:r>
      <w:r w:rsidR="009741AA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еми</w:t>
      </w:r>
      <w:proofErr w:type="spellEnd"/>
      <w:r>
        <w:rPr>
          <w:rFonts w:ascii="Times New Roman" w:hAnsi="Times New Roman"/>
          <w:sz w:val="28"/>
          <w:szCs w:val="28"/>
        </w:rPr>
        <w:tab/>
      </w:r>
      <w:r w:rsidR="00C71DF1">
        <w:rPr>
          <w:rFonts w:ascii="Times New Roman" w:hAnsi="Times New Roman"/>
          <w:sz w:val="28"/>
          <w:szCs w:val="28"/>
        </w:rPr>
        <w:t xml:space="preserve">               № 25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741AA" w:rsidRDefault="001F023C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Земельному участку, общей площадью 1200 кв. м., из земель категории – земли населенных пунктов, с разрешенным использованием – индивидуального жилищного строительства, присвоить адрес: Российская Федерация, Республика Тыва, муниципальный район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/>
          <w:sz w:val="28"/>
          <w:szCs w:val="28"/>
        </w:rPr>
        <w:t>Борбак-Арыг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№ </w:t>
      </w:r>
      <w:r>
        <w:rPr>
          <w:rFonts w:ascii="Times New Roman" w:hAnsi="Times New Roman"/>
          <w:sz w:val="28"/>
          <w:szCs w:val="28"/>
        </w:rPr>
        <w:t>43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b/>
          <w:sz w:val="18"/>
          <w:szCs w:val="18"/>
        </w:rPr>
        <w:t>Куулар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О.А.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741AA" w:rsidRDefault="009741AA" w:rsidP="009741AA">
      <w:pPr>
        <w:rPr>
          <w:rFonts w:asciiTheme="minorHAnsi" w:hAnsiTheme="minorHAnsi" w:cstheme="minorBidi"/>
        </w:rPr>
      </w:pPr>
    </w:p>
    <w:p w:rsidR="005613EB" w:rsidRDefault="005613EB" w:rsidP="005613EB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15252E"/>
    <w:rsid w:val="001F023C"/>
    <w:rsid w:val="0033753D"/>
    <w:rsid w:val="005613EB"/>
    <w:rsid w:val="00674BD3"/>
    <w:rsid w:val="007600DA"/>
    <w:rsid w:val="009741AA"/>
    <w:rsid w:val="00AE0A5B"/>
    <w:rsid w:val="00BF421B"/>
    <w:rsid w:val="00C71DF1"/>
    <w:rsid w:val="00C811AA"/>
    <w:rsid w:val="00E90A07"/>
    <w:rsid w:val="00F639D9"/>
    <w:rsid w:val="00F6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8</cp:revision>
  <cp:lastPrinted>2023-03-22T06:53:00Z</cp:lastPrinted>
  <dcterms:created xsi:type="dcterms:W3CDTF">2020-02-26T01:45:00Z</dcterms:created>
  <dcterms:modified xsi:type="dcterms:W3CDTF">2023-03-22T06:54:00Z</dcterms:modified>
</cp:coreProperties>
</file>