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</w:t>
      </w:r>
    </w:p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Чыргакынский</w:t>
      </w:r>
    </w:p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_____________Б.Ш.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</w:p>
    <w:p w:rsidR="003A5BB8" w:rsidRPr="005F56CF" w:rsidRDefault="003A5BB8" w:rsidP="003A5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6CF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3A5BB8" w:rsidRPr="005F56CF" w:rsidRDefault="003A5BB8" w:rsidP="003A5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специалиста</w:t>
      </w:r>
      <w:r w:rsidRPr="005F56CF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сумон Чыргакынский Дзун-Хемчикского кожууна Республики Тыва</w:t>
      </w:r>
    </w:p>
    <w:p w:rsidR="003A5BB8" w:rsidRPr="005F56CF" w:rsidRDefault="003A5BB8" w:rsidP="003A5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BB8" w:rsidRPr="00F95AEF" w:rsidRDefault="003A5BB8" w:rsidP="003A5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E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A5BB8" w:rsidRPr="00F95AEF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 xml:space="preserve">1.1. должность </w:t>
      </w:r>
      <w:r>
        <w:rPr>
          <w:rFonts w:ascii="Times New Roman" w:hAnsi="Times New Roman" w:cs="Times New Roman"/>
          <w:sz w:val="24"/>
          <w:szCs w:val="28"/>
        </w:rPr>
        <w:t>специалист</w:t>
      </w:r>
      <w:r w:rsidRPr="00F95AEF">
        <w:rPr>
          <w:rFonts w:ascii="Times New Roman" w:hAnsi="Times New Roman" w:cs="Times New Roman"/>
          <w:sz w:val="24"/>
          <w:szCs w:val="28"/>
        </w:rPr>
        <w:t xml:space="preserve"> администрации сельского поселения сумон Чыргакынский.</w:t>
      </w:r>
    </w:p>
    <w:p w:rsidR="003A5BB8" w:rsidRPr="00F95AEF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 xml:space="preserve">1.2. </w:t>
      </w:r>
      <w:r>
        <w:rPr>
          <w:rFonts w:ascii="Times New Roman" w:hAnsi="Times New Roman" w:cs="Times New Roman"/>
          <w:sz w:val="24"/>
          <w:szCs w:val="28"/>
        </w:rPr>
        <w:t>специалист</w:t>
      </w:r>
      <w:r w:rsidRPr="00F95AEF">
        <w:rPr>
          <w:rFonts w:ascii="Times New Roman" w:hAnsi="Times New Roman" w:cs="Times New Roman"/>
          <w:sz w:val="24"/>
          <w:szCs w:val="28"/>
        </w:rPr>
        <w:t xml:space="preserve"> назначается на должность и освобождается от занимаемой должности Председателем администрации сельского поселения сумон Чыргакынский в соответствии с законодательством Российской Федерации, Законом Республики Тыва «О муниципальной службе в Республике Тыва», уставом муниципального района «Дзун-Хемчикский кожуун Республики Тыва».</w:t>
      </w:r>
    </w:p>
    <w:p w:rsidR="003A5BB8" w:rsidRPr="00F95AEF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 xml:space="preserve">1.3. </w:t>
      </w:r>
      <w:r>
        <w:rPr>
          <w:rFonts w:ascii="Times New Roman" w:hAnsi="Times New Roman" w:cs="Times New Roman"/>
          <w:sz w:val="24"/>
          <w:szCs w:val="28"/>
        </w:rPr>
        <w:t>специалист</w:t>
      </w:r>
      <w:r w:rsidRPr="00F95AEF">
        <w:rPr>
          <w:rFonts w:ascii="Times New Roman" w:hAnsi="Times New Roman" w:cs="Times New Roman"/>
          <w:sz w:val="24"/>
          <w:szCs w:val="28"/>
        </w:rPr>
        <w:t xml:space="preserve"> подчиняется непосредственно Председателю администрации сельского поселения сумон Чыргакынский.</w:t>
      </w:r>
    </w:p>
    <w:p w:rsidR="003A5BB8" w:rsidRPr="00F95AEF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95AEF">
        <w:rPr>
          <w:rFonts w:ascii="Times New Roman" w:hAnsi="Times New Roman" w:cs="Times New Roman"/>
          <w:sz w:val="24"/>
          <w:szCs w:val="28"/>
        </w:rPr>
        <w:t xml:space="preserve">1.4. </w:t>
      </w:r>
      <w:r w:rsidRPr="003A5BB8">
        <w:rPr>
          <w:rFonts w:ascii="Times New Roman" w:hAnsi="Times New Roman" w:cs="Times New Roman"/>
          <w:sz w:val="24"/>
          <w:szCs w:val="28"/>
        </w:rPr>
        <w:t>специалист</w:t>
      </w:r>
      <w:r w:rsidRPr="00F95AEF">
        <w:rPr>
          <w:rFonts w:ascii="Times New Roman" w:hAnsi="Times New Roman" w:cs="Times New Roman"/>
          <w:sz w:val="24"/>
          <w:szCs w:val="28"/>
        </w:rPr>
        <w:t xml:space="preserve"> в своей деятельности руководствуется Конституцией Российской Федерации, Конституцией Республики Тыва, законами Российской Федерации, законами Республики Тыва, Указами Президента Российской Федерации</w:t>
      </w:r>
      <w:r w:rsidRPr="00F95AEF">
        <w:rPr>
          <w:rFonts w:ascii="Times New Roman" w:hAnsi="Times New Roman" w:cs="Times New Roman"/>
          <w:caps/>
          <w:sz w:val="24"/>
          <w:szCs w:val="28"/>
        </w:rPr>
        <w:t xml:space="preserve">, </w:t>
      </w:r>
      <w:r w:rsidRPr="00F95AEF">
        <w:rPr>
          <w:rFonts w:ascii="Times New Roman" w:hAnsi="Times New Roman" w:cs="Times New Roman"/>
          <w:sz w:val="24"/>
          <w:szCs w:val="28"/>
        </w:rPr>
        <w:t>Указами и Распоряжениями Председателя Правительства Республики Тыва, постановлениями и распоряжениями Правительства Республики Тыва, иными нормативными правовыми актами Российской Федерации и Республики Тыва, Уставом муниципального района Дзун-Хемчикский кожуун Республики Тыва, нормативными актами администрации сельского поселения сумон Чыргакынский Дзун-Хемчикского кожууна</w:t>
      </w:r>
      <w:proofErr w:type="gramEnd"/>
      <w:r w:rsidRPr="00F95AEF">
        <w:rPr>
          <w:rFonts w:ascii="Times New Roman" w:hAnsi="Times New Roman" w:cs="Times New Roman"/>
          <w:sz w:val="24"/>
          <w:szCs w:val="28"/>
        </w:rPr>
        <w:t>, а также настоящим должностным регламентом.</w:t>
      </w:r>
    </w:p>
    <w:p w:rsidR="003A5BB8" w:rsidRPr="00F95AEF" w:rsidRDefault="003A5BB8" w:rsidP="003A5BB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AEF">
        <w:rPr>
          <w:rFonts w:ascii="Times New Roman" w:hAnsi="Times New Roman" w:cs="Times New Roman"/>
          <w:b/>
          <w:sz w:val="24"/>
          <w:szCs w:val="28"/>
        </w:rPr>
        <w:t>2. Квалификационные требования</w:t>
      </w:r>
    </w:p>
    <w:p w:rsidR="003A5BB8" w:rsidRPr="00F95AEF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2.1. Квалификационные требования к образованию: высшее профессиональное образование;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2.2. Квалификационные требования, предъявляемые к стажу работы: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Pr="00F95AEF">
        <w:rPr>
          <w:rFonts w:ascii="Times New Roman" w:hAnsi="Times New Roman" w:cs="Times New Roman"/>
          <w:sz w:val="24"/>
          <w:szCs w:val="28"/>
          <w:u w:val="single"/>
        </w:rPr>
        <w:t>К уровню и характеру знаний: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3A5BB8">
        <w:rPr>
          <w:rFonts w:ascii="Times New Roman" w:hAnsi="Times New Roman" w:cs="Times New Roman"/>
          <w:sz w:val="24"/>
          <w:szCs w:val="28"/>
        </w:rPr>
        <w:t xml:space="preserve">специалист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сельского поселения должен знать нормы: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Конституции Российской Федерации, Конституции Республики Тыва, федеральных законов и иных нормативно-правовых актов Российской Федерации, указов и распоряжений Президента Российской Федерации, постановлений и распоряжений Правительства Республики Тыва и иных нормативно-правовых актов Республики Тыва, Устава муниципального района «Дзун-Хемчикский кожуун Республики Тыва», решений Хурала Представителей Дзун-Хемчикского кожууна, постановлений и </w:t>
      </w:r>
      <w:r>
        <w:rPr>
          <w:rFonts w:ascii="Times New Roman" w:hAnsi="Times New Roman" w:cs="Times New Roman"/>
          <w:sz w:val="24"/>
          <w:szCs w:val="28"/>
        </w:rPr>
        <w:lastRenderedPageBreak/>
        <w:t>распоряжений Председателя администрации сумона, настоящего должностного регламента, Порядка работы со служебной информацией, правил делового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этикета, правил норм охраны труда, техники безопасности и противопожарной защиты, Правил внутреннего трудового распорядка, Кодекса этики и чести муниципального служащего.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2.4. </w:t>
      </w:r>
      <w:r w:rsidRPr="005E36D0">
        <w:rPr>
          <w:rFonts w:ascii="Times New Roman" w:hAnsi="Times New Roman" w:cs="Times New Roman"/>
          <w:sz w:val="24"/>
          <w:szCs w:val="28"/>
          <w:u w:val="single"/>
        </w:rPr>
        <w:t>к уровню и характеру навыков:</w:t>
      </w:r>
      <w:r>
        <w:rPr>
          <w:rFonts w:ascii="Times New Roman" w:hAnsi="Times New Roman" w:cs="Times New Roman"/>
          <w:sz w:val="24"/>
          <w:szCs w:val="28"/>
        </w:rPr>
        <w:t xml:space="preserve"> умение работать с людьми и вести деловые переговоры; владение приемами межличностных отношений и мотивации подчиненных, стимулирования достижения результатов; умение управлять временем; умение контролировать и анализировать; владение методами конструктивной критики; владение способностями подготовки делового письма; умение внимательно слушать коллег; умение эффективно и последовательно организовать работу по взаимодействию с другими ведомствами, госорганами, муниципальными образованиями, государственными и муниципальными служащими,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населением</w:t>
      </w:r>
      <w:proofErr w:type="gramStart"/>
      <w:r>
        <w:rPr>
          <w:rFonts w:ascii="Times New Roman" w:hAnsi="Times New Roman" w:cs="Times New Roman"/>
          <w:sz w:val="24"/>
          <w:szCs w:val="28"/>
        </w:rPr>
        <w:t>,у</w:t>
      </w:r>
      <w:proofErr w:type="gramEnd"/>
      <w:r>
        <w:rPr>
          <w:rFonts w:ascii="Times New Roman" w:hAnsi="Times New Roman" w:cs="Times New Roman"/>
          <w:sz w:val="24"/>
          <w:szCs w:val="28"/>
        </w:rPr>
        <w:t>мение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разрабатывать план конкретных действий; умение оперативно принимать и реализовать решения; умение адаптироваться к новой ситуации и применять новые подходы к решению возникающих проблем; умение видеть поддерживать и применять новое, передовое; умение советоваться с коллективом; владеть компьютерной и другой техникой, а также необходимым программным обеспечением; уметь систематически повышать свою квалификацию.</w:t>
      </w:r>
    </w:p>
    <w:p w:rsidR="003A5BB8" w:rsidRDefault="003A5BB8" w:rsidP="003A5BB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359D">
        <w:rPr>
          <w:rFonts w:ascii="Times New Roman" w:hAnsi="Times New Roman" w:cs="Times New Roman"/>
          <w:b/>
          <w:sz w:val="24"/>
          <w:szCs w:val="28"/>
        </w:rPr>
        <w:t>3. Должностные обязанности</w:t>
      </w:r>
    </w:p>
    <w:p w:rsidR="003A5BB8" w:rsidRDefault="003A5BB8" w:rsidP="003A5BB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Исходя из задач и функций, на </w:t>
      </w:r>
      <w:r w:rsidRPr="003A5BB8">
        <w:rPr>
          <w:rFonts w:ascii="Times New Roman" w:hAnsi="Times New Roman" w:cs="Times New Roman"/>
          <w:sz w:val="24"/>
          <w:szCs w:val="28"/>
        </w:rPr>
        <w:t>специалист</w:t>
      </w:r>
      <w:r>
        <w:rPr>
          <w:rFonts w:ascii="Times New Roman" w:hAnsi="Times New Roman" w:cs="Times New Roman"/>
          <w:sz w:val="24"/>
          <w:szCs w:val="28"/>
        </w:rPr>
        <w:t>а возлагается следующее: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Pr="004D2621">
        <w:rPr>
          <w:rFonts w:ascii="Times New Roman" w:hAnsi="Times New Roman" w:cs="Times New Roman"/>
          <w:sz w:val="24"/>
          <w:szCs w:val="28"/>
        </w:rPr>
        <w:t xml:space="preserve">. осуществлять </w:t>
      </w:r>
      <w:proofErr w:type="gramStart"/>
      <w:r w:rsidRPr="004D262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D2621">
        <w:rPr>
          <w:rFonts w:ascii="Times New Roman" w:hAnsi="Times New Roman" w:cs="Times New Roman"/>
          <w:sz w:val="24"/>
          <w:szCs w:val="28"/>
        </w:rPr>
        <w:t xml:space="preserve"> владением, пользованием и распоряжением имуществом, находящимся в муниципальной собственности;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</w:t>
      </w:r>
      <w:r w:rsidRPr="004D2621">
        <w:rPr>
          <w:rFonts w:ascii="Times New Roman" w:hAnsi="Times New Roman" w:cs="Times New Roman"/>
          <w:sz w:val="24"/>
          <w:szCs w:val="28"/>
        </w:rPr>
        <w:t>. контролировать испол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4D2621">
        <w:rPr>
          <w:rFonts w:ascii="Times New Roman" w:hAnsi="Times New Roman" w:cs="Times New Roman"/>
          <w:sz w:val="24"/>
          <w:szCs w:val="28"/>
        </w:rPr>
        <w:t>ение условий договоров аренды и порядка использования земель, находящихся в муниципальной собственности;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Pr="004D2621">
        <w:rPr>
          <w:rFonts w:ascii="Times New Roman" w:hAnsi="Times New Roman" w:cs="Times New Roman"/>
          <w:sz w:val="24"/>
          <w:szCs w:val="28"/>
        </w:rPr>
        <w:t>. представлять информации о выполнении постановлений</w:t>
      </w:r>
      <w:r>
        <w:rPr>
          <w:rFonts w:ascii="Times New Roman" w:hAnsi="Times New Roman" w:cs="Times New Roman"/>
          <w:sz w:val="24"/>
          <w:szCs w:val="28"/>
        </w:rPr>
        <w:t xml:space="preserve"> и распоряжений администрации с</w:t>
      </w:r>
      <w:r w:rsidRPr="004D2621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4D2621">
        <w:rPr>
          <w:rFonts w:ascii="Times New Roman" w:hAnsi="Times New Roman" w:cs="Times New Roman"/>
          <w:sz w:val="24"/>
          <w:szCs w:val="28"/>
        </w:rPr>
        <w:t>она;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 осуществлять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2621">
        <w:rPr>
          <w:rFonts w:ascii="Times New Roman" w:hAnsi="Times New Roman" w:cs="Times New Roman"/>
          <w:sz w:val="24"/>
          <w:szCs w:val="28"/>
        </w:rPr>
        <w:t>муниципальной собственностью сумона;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</w:t>
      </w:r>
      <w:r w:rsidRPr="004D2621">
        <w:rPr>
          <w:rFonts w:ascii="Times New Roman" w:hAnsi="Times New Roman" w:cs="Times New Roman"/>
          <w:sz w:val="24"/>
          <w:szCs w:val="28"/>
        </w:rPr>
        <w:t>. выполнять еже</w:t>
      </w:r>
      <w:r>
        <w:rPr>
          <w:rFonts w:ascii="Times New Roman" w:hAnsi="Times New Roman" w:cs="Times New Roman"/>
          <w:sz w:val="24"/>
          <w:szCs w:val="28"/>
        </w:rPr>
        <w:t>годные отчеты по сбору налога;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</w:t>
      </w:r>
      <w:r w:rsidRPr="004D2621">
        <w:rPr>
          <w:rFonts w:ascii="Times New Roman" w:hAnsi="Times New Roman" w:cs="Times New Roman"/>
          <w:sz w:val="24"/>
          <w:szCs w:val="28"/>
        </w:rPr>
        <w:t>. обеспечивать информационно-просветительскую деятельность через средства массовой информации;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</w:t>
      </w:r>
      <w:r w:rsidRPr="004D2621">
        <w:rPr>
          <w:rFonts w:ascii="Times New Roman" w:hAnsi="Times New Roman" w:cs="Times New Roman"/>
          <w:sz w:val="24"/>
          <w:szCs w:val="28"/>
        </w:rPr>
        <w:t xml:space="preserve">. готовить </w:t>
      </w:r>
      <w:r>
        <w:rPr>
          <w:rFonts w:ascii="Times New Roman" w:hAnsi="Times New Roman" w:cs="Times New Roman"/>
          <w:sz w:val="24"/>
          <w:szCs w:val="28"/>
        </w:rPr>
        <w:t>справки, справки-подтверждения, доверенности и иные подтверждающие документы</w:t>
      </w:r>
      <w:r w:rsidRPr="004D2621">
        <w:rPr>
          <w:rFonts w:ascii="Times New Roman" w:hAnsi="Times New Roman" w:cs="Times New Roman"/>
          <w:sz w:val="24"/>
          <w:szCs w:val="28"/>
        </w:rPr>
        <w:t>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</w:t>
      </w:r>
      <w:r w:rsidRPr="004D2621">
        <w:rPr>
          <w:rFonts w:ascii="Times New Roman" w:hAnsi="Times New Roman" w:cs="Times New Roman"/>
          <w:sz w:val="24"/>
          <w:szCs w:val="28"/>
        </w:rPr>
        <w:t>. участвовать самостоятельно или совместно с работниками других управлений и отделов администрации сумона в подготовке проектов постановлений, распоряжений и др</w:t>
      </w:r>
      <w:r>
        <w:rPr>
          <w:rFonts w:ascii="Times New Roman" w:hAnsi="Times New Roman" w:cs="Times New Roman"/>
          <w:sz w:val="24"/>
          <w:szCs w:val="28"/>
        </w:rPr>
        <w:t>угих документов</w:t>
      </w:r>
      <w:r w:rsidRPr="004D2621">
        <w:rPr>
          <w:rFonts w:ascii="Times New Roman" w:hAnsi="Times New Roman" w:cs="Times New Roman"/>
          <w:sz w:val="24"/>
          <w:szCs w:val="28"/>
        </w:rPr>
        <w:t>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</w:t>
      </w:r>
      <w:r w:rsidRPr="004D2621">
        <w:rPr>
          <w:rFonts w:ascii="Times New Roman" w:hAnsi="Times New Roman" w:cs="Times New Roman"/>
          <w:sz w:val="24"/>
          <w:szCs w:val="28"/>
        </w:rPr>
        <w:t>. вносить предложения председателю администрации сумона по вопросам поощрения и привлечения к дисциплинарной ответственности работников структурных подразделений администрации сумона;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3.10</w:t>
      </w:r>
      <w:r w:rsidRPr="004D2621">
        <w:rPr>
          <w:rFonts w:ascii="Times New Roman" w:hAnsi="Times New Roman" w:cs="Times New Roman"/>
          <w:sz w:val="24"/>
          <w:szCs w:val="28"/>
        </w:rPr>
        <w:t>. самостоятельно принимать решения по вопросам, отнесенным к его компетенции, кроме вопросов, требующих согласования в установленном порядке;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3.11</w:t>
      </w:r>
      <w:r w:rsidRPr="004D2621">
        <w:rPr>
          <w:rFonts w:ascii="Times New Roman" w:hAnsi="Times New Roman" w:cs="Times New Roman"/>
          <w:sz w:val="24"/>
          <w:szCs w:val="28"/>
        </w:rPr>
        <w:t>. исполнять распоряжения, указания и поручения председателя администрации сумона;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3.12</w:t>
      </w:r>
      <w:r w:rsidRPr="004D2621">
        <w:rPr>
          <w:rFonts w:ascii="Times New Roman" w:hAnsi="Times New Roman" w:cs="Times New Roman"/>
          <w:sz w:val="24"/>
          <w:szCs w:val="28"/>
        </w:rPr>
        <w:t>. соблюдать нормы служебной этики, распорядок дня, должностную инструкцию;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3.13</w:t>
      </w:r>
      <w:r w:rsidRPr="004D2621">
        <w:rPr>
          <w:rFonts w:ascii="Times New Roman" w:hAnsi="Times New Roman" w:cs="Times New Roman"/>
          <w:sz w:val="24"/>
          <w:szCs w:val="28"/>
        </w:rPr>
        <w:t>. обес</w:t>
      </w:r>
      <w:r>
        <w:rPr>
          <w:rFonts w:ascii="Times New Roman" w:hAnsi="Times New Roman" w:cs="Times New Roman"/>
          <w:sz w:val="24"/>
          <w:szCs w:val="28"/>
        </w:rPr>
        <w:t>печив</w:t>
      </w:r>
      <w:r w:rsidRPr="004D2621">
        <w:rPr>
          <w:rFonts w:ascii="Times New Roman" w:hAnsi="Times New Roman" w:cs="Times New Roman"/>
          <w:sz w:val="24"/>
          <w:szCs w:val="28"/>
        </w:rPr>
        <w:t>ать экономическую безопасно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4D2621">
        <w:rPr>
          <w:rFonts w:ascii="Times New Roman" w:hAnsi="Times New Roman" w:cs="Times New Roman"/>
          <w:sz w:val="24"/>
          <w:szCs w:val="28"/>
        </w:rPr>
        <w:t>ть муниципального образования и сохранность муниципальной собственности в пределах своей компетенции;</w:t>
      </w:r>
    </w:p>
    <w:p w:rsidR="003A5BB8" w:rsidRPr="004D2621" w:rsidRDefault="009F567C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3.14</w:t>
      </w:r>
      <w:r w:rsidR="003A5BB8" w:rsidRPr="004D2621">
        <w:rPr>
          <w:rFonts w:ascii="Times New Roman" w:hAnsi="Times New Roman" w:cs="Times New Roman"/>
          <w:sz w:val="24"/>
          <w:szCs w:val="28"/>
        </w:rPr>
        <w:t>. сохранять государственную  и иную охраняемую законом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3A5BB8" w:rsidRPr="004D2621" w:rsidRDefault="009F567C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3.15</w:t>
      </w:r>
      <w:r w:rsidR="003A5BB8" w:rsidRPr="004D2621">
        <w:rPr>
          <w:rFonts w:ascii="Times New Roman" w:hAnsi="Times New Roman" w:cs="Times New Roman"/>
          <w:sz w:val="24"/>
          <w:szCs w:val="28"/>
        </w:rPr>
        <w:t>. поддерживать уровень квалификации, необходимый для исполнения должностных обязанностей;</w:t>
      </w:r>
    </w:p>
    <w:p w:rsidR="003A5BB8" w:rsidRPr="004D2621" w:rsidRDefault="009F567C" w:rsidP="003A5B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3.16</w:t>
      </w:r>
      <w:r w:rsidR="003A5BB8" w:rsidRPr="004D2621">
        <w:rPr>
          <w:rFonts w:ascii="Times New Roman" w:hAnsi="Times New Roman" w:cs="Times New Roman"/>
          <w:sz w:val="24"/>
          <w:szCs w:val="28"/>
        </w:rPr>
        <w:t xml:space="preserve">. муниципальный служащий вправе не исполнять данное ему неправомерное поручение. </w:t>
      </w:r>
      <w:proofErr w:type="gramStart"/>
      <w:r w:rsidR="003A5BB8" w:rsidRPr="004D2621">
        <w:rPr>
          <w:rFonts w:ascii="Times New Roman" w:hAnsi="Times New Roman" w:cs="Times New Roman"/>
          <w:sz w:val="24"/>
          <w:szCs w:val="28"/>
        </w:rPr>
        <w:t>При поручении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руководителю, давшему поручение, в письменном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</w:t>
      </w:r>
      <w:proofErr w:type="gramEnd"/>
      <w:r w:rsidR="003A5BB8" w:rsidRPr="004D262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A5BB8" w:rsidRPr="004D2621">
        <w:rPr>
          <w:rFonts w:ascii="Times New Roman" w:hAnsi="Times New Roman" w:cs="Times New Roman"/>
          <w:sz w:val="24"/>
          <w:szCs w:val="28"/>
        </w:rPr>
        <w:t>нарушены при исполнении данного поручения.</w:t>
      </w:r>
      <w:proofErr w:type="gramEnd"/>
      <w:r w:rsidR="003A5BB8" w:rsidRPr="004D262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A5BB8" w:rsidRPr="004D2621">
        <w:rPr>
          <w:rFonts w:ascii="Times New Roman" w:hAnsi="Times New Roman" w:cs="Times New Roman"/>
          <w:sz w:val="24"/>
          <w:szCs w:val="28"/>
        </w:rPr>
        <w:t>В случае подтверждении руководителя данного поручения в письменном форме муниципальной служащий обязан оказаться от его исполнения.</w:t>
      </w:r>
      <w:proofErr w:type="gramEnd"/>
      <w:r w:rsidR="003A5BB8" w:rsidRPr="004D2621">
        <w:rPr>
          <w:rFonts w:ascii="Times New Roman" w:hAnsi="Times New Roman" w:cs="Times New Roman"/>
          <w:sz w:val="24"/>
          <w:szCs w:val="28"/>
        </w:rPr>
        <w:t xml:space="preserve"> В случае исполнения неправомерного поручения муниципальный служащий и давший его поручение руководитель несут ответственность в соответствии с законодательством Российской Федерации.</w:t>
      </w:r>
    </w:p>
    <w:p w:rsidR="003A5BB8" w:rsidRDefault="003A5BB8" w:rsidP="003A5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21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  <w:r w:rsidR="009F567C">
        <w:rPr>
          <w:rFonts w:ascii="Times New Roman" w:hAnsi="Times New Roman" w:cs="Times New Roman"/>
          <w:b/>
          <w:sz w:val="28"/>
          <w:szCs w:val="28"/>
        </w:rPr>
        <w:t>С</w:t>
      </w:r>
      <w:r w:rsidR="009F567C" w:rsidRPr="009F567C">
        <w:rPr>
          <w:rFonts w:ascii="Times New Roman" w:hAnsi="Times New Roman" w:cs="Times New Roman"/>
          <w:b/>
          <w:sz w:val="28"/>
          <w:szCs w:val="28"/>
        </w:rPr>
        <w:t>пециалист</w:t>
      </w:r>
      <w:r w:rsidR="009F567C">
        <w:rPr>
          <w:rFonts w:ascii="Times New Roman" w:hAnsi="Times New Roman" w:cs="Times New Roman"/>
          <w:b/>
          <w:sz w:val="28"/>
          <w:szCs w:val="28"/>
        </w:rPr>
        <w:t>а</w:t>
      </w:r>
    </w:p>
    <w:p w:rsidR="003A5BB8" w:rsidRPr="004D2621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621">
        <w:rPr>
          <w:rFonts w:ascii="Times New Roman" w:hAnsi="Times New Roman" w:cs="Times New Roman"/>
          <w:sz w:val="24"/>
          <w:szCs w:val="24"/>
        </w:rPr>
        <w:t xml:space="preserve">Исходя из установленных обязанностей </w:t>
      </w:r>
      <w:r w:rsidR="009F567C" w:rsidRPr="009F567C">
        <w:rPr>
          <w:rFonts w:ascii="Times New Roman" w:hAnsi="Times New Roman" w:cs="Times New Roman"/>
          <w:sz w:val="24"/>
          <w:szCs w:val="24"/>
        </w:rPr>
        <w:t>специалист</w:t>
      </w:r>
      <w:r w:rsidRPr="004D2621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4D2621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 w:rsidRPr="004D2621">
        <w:rPr>
          <w:rFonts w:ascii="Times New Roman" w:hAnsi="Times New Roman" w:cs="Times New Roman"/>
          <w:sz w:val="24"/>
          <w:szCs w:val="24"/>
        </w:rPr>
        <w:t>4.1. запрашивать и получать в установленном порядке необходимые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62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и государственных органов, расположенных на территории кожууна;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запрашивать нормативные правовые акты и иные документы органов исполнительной власти, органов местного самоуправления, коммерческих и некоммерческих организаций;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 обеспечение организационно-технических условий, необходимых для исполнения должностных обязанностей;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на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органов местного самоуправления, избирательной комиссии муниципального образования;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на участие по своей инициативе в конкурсе на замещение вакантной должности муниципальной службы;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 повышение квалификации в соответствии с муниципальным правовым актом за счет средств местного бюджета;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 защиту своих персональных данных;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3A5BB8" w:rsidRDefault="009F567C" w:rsidP="003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</w:t>
      </w:r>
      <w:r w:rsidRPr="009F567C">
        <w:rPr>
          <w:rFonts w:ascii="Times New Roman" w:hAnsi="Times New Roman" w:cs="Times New Roman"/>
          <w:b/>
          <w:sz w:val="24"/>
          <w:szCs w:val="24"/>
        </w:rPr>
        <w:t>пециалист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67C">
        <w:rPr>
          <w:rFonts w:ascii="Times New Roman" w:hAnsi="Times New Roman" w:cs="Times New Roman"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 и республиканским законодательством, неисполнение (ненадлежащее исполнение) должностных обязанностей, за утрату и порчу муниципального имущества, которое было предоставлено ему для исполнения им должностных обязанностей.</w:t>
      </w:r>
    </w:p>
    <w:p w:rsidR="003A5BB8" w:rsidRPr="008B3C7E" w:rsidRDefault="003A5BB8" w:rsidP="003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8B3C7E">
        <w:rPr>
          <w:rFonts w:ascii="Times New Roman" w:hAnsi="Times New Roman" w:cs="Times New Roman"/>
          <w:b/>
          <w:sz w:val="24"/>
          <w:szCs w:val="24"/>
        </w:rPr>
        <w:t xml:space="preserve">еречень вопросов, по которым </w:t>
      </w:r>
      <w:r w:rsidR="009F567C">
        <w:rPr>
          <w:rFonts w:ascii="Times New Roman" w:hAnsi="Times New Roman" w:cs="Times New Roman"/>
          <w:b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b/>
          <w:sz w:val="24"/>
          <w:szCs w:val="24"/>
        </w:rPr>
        <w:t>пециали</w:t>
      </w:r>
      <w:proofErr w:type="gramStart"/>
      <w:r w:rsidR="009F567C" w:rsidRPr="009F567C">
        <w:rPr>
          <w:rFonts w:ascii="Times New Roman" w:hAnsi="Times New Roman" w:cs="Times New Roman"/>
          <w:b/>
          <w:sz w:val="24"/>
          <w:szCs w:val="24"/>
        </w:rPr>
        <w:t>ст</w:t>
      </w:r>
      <w:r w:rsidRPr="008B3C7E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proofErr w:type="gramEnd"/>
      <w:r w:rsidRPr="008B3C7E">
        <w:rPr>
          <w:rFonts w:ascii="Times New Roman" w:hAnsi="Times New Roman" w:cs="Times New Roman"/>
          <w:b/>
          <w:sz w:val="24"/>
          <w:szCs w:val="24"/>
        </w:rPr>
        <w:t>аве или обязан самостоятельно принимать управленческие иные решения</w:t>
      </w:r>
    </w:p>
    <w:p w:rsidR="003A5BB8" w:rsidRPr="008B3C7E" w:rsidRDefault="009F567C" w:rsidP="003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567C">
        <w:rPr>
          <w:rFonts w:ascii="Times New Roman" w:hAnsi="Times New Roman" w:cs="Times New Roman"/>
          <w:b/>
          <w:sz w:val="24"/>
          <w:szCs w:val="24"/>
        </w:rPr>
        <w:t>пециалист</w:t>
      </w:r>
      <w:r w:rsidR="003A5BB8" w:rsidRPr="008B3C7E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своей компетенцией принимает решения по утверждению и подписанию: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Актов - документов, составленных несколькими лицами, подтверждающих реально происшедшие события (в зависимости от назначения акты могут быть различных видов);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Заключений - документов, содержащих мнение экспертную оценку комиссии или группы специалистов по вопросам компетенции федерального и республиканского органов исполнительной власти и органов местного самоуправления;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Циркулярных писем;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Планов – документов, устанавливающих точный перечень намеченных к проведению работ или мероприятий, а также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объем, сроки выполнения, исполнителей, источники финансирования и т.д.;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Отчетов – документов, содержащих сведения о выполнении планов, заданий, подготовке мероприятий и поручений, проведению мероприятий;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Правил – служебных документов, регламентирующих или предписывающих какие-либо действия, вытекающие из каких-либо норм;</w:t>
      </w:r>
      <w:r>
        <w:rPr>
          <w:rFonts w:ascii="Times New Roman" w:hAnsi="Times New Roman" w:cs="Times New Roman"/>
          <w:sz w:val="24"/>
          <w:szCs w:val="24"/>
        </w:rPr>
        <w:br/>
        <w:t xml:space="preserve">6.7. Других документов, не противоречащих действующему законодательству. </w:t>
      </w:r>
    </w:p>
    <w:p w:rsidR="003A5BB8" w:rsidRPr="00421A17" w:rsidRDefault="003A5BB8" w:rsidP="003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служебного взаимодей</w:t>
      </w:r>
      <w:r w:rsidRPr="00421A1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21A17">
        <w:rPr>
          <w:rFonts w:ascii="Times New Roman" w:hAnsi="Times New Roman" w:cs="Times New Roman"/>
          <w:b/>
          <w:sz w:val="24"/>
          <w:szCs w:val="24"/>
        </w:rPr>
        <w:t xml:space="preserve">вия </w:t>
      </w:r>
      <w:r w:rsidR="009F567C">
        <w:rPr>
          <w:rFonts w:ascii="Times New Roman" w:hAnsi="Times New Roman" w:cs="Times New Roman"/>
          <w:b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b/>
          <w:sz w:val="24"/>
          <w:szCs w:val="24"/>
        </w:rPr>
        <w:t>пециалист</w:t>
      </w:r>
      <w:r w:rsidR="009F567C">
        <w:rPr>
          <w:rFonts w:ascii="Times New Roman" w:hAnsi="Times New Roman" w:cs="Times New Roman"/>
          <w:b/>
          <w:sz w:val="24"/>
          <w:szCs w:val="24"/>
        </w:rPr>
        <w:t>а</w:t>
      </w:r>
      <w:r w:rsidRPr="00421A17">
        <w:rPr>
          <w:rFonts w:ascii="Times New Roman" w:hAnsi="Times New Roman" w:cs="Times New Roman"/>
          <w:b/>
          <w:sz w:val="24"/>
          <w:szCs w:val="24"/>
        </w:rPr>
        <w:t xml:space="preserve"> в связи с исполнением им должностных обязанностей с гражданскими и муниципальными служащими Дзун-Хемчикского кожууна, другими гражданами, а также организациями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Порядок служебного взаимодействия </w:t>
      </w:r>
      <w:r w:rsidR="009F567C">
        <w:rPr>
          <w:rFonts w:ascii="Times New Roman" w:hAnsi="Times New Roman" w:cs="Times New Roman"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sz w:val="24"/>
          <w:szCs w:val="24"/>
        </w:rPr>
        <w:t>пециалист</w:t>
      </w:r>
      <w:r w:rsidR="009F56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связи с исполнением им должностных обязанностей с гражданскими и муниципальными служащими Дзун-Хемчикского кожууна, другими гражданами, а также организациями осуществляется в соответствии с действующим законодательством РФ и в порядке, установленном органами исполнительной власти Республики Тыва.</w:t>
      </w:r>
    </w:p>
    <w:p w:rsidR="003A5BB8" w:rsidRDefault="003A5BB8" w:rsidP="003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B1">
        <w:rPr>
          <w:rFonts w:ascii="Times New Roman" w:hAnsi="Times New Roman" w:cs="Times New Roman"/>
          <w:b/>
          <w:sz w:val="24"/>
          <w:szCs w:val="24"/>
        </w:rPr>
        <w:t xml:space="preserve">8. Критерии оценки деятельности, показатели эффективности и результативности профессиональной служебной деятельности </w:t>
      </w:r>
      <w:r w:rsidR="009F567C">
        <w:rPr>
          <w:rFonts w:ascii="Times New Roman" w:hAnsi="Times New Roman" w:cs="Times New Roman"/>
          <w:b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b/>
          <w:sz w:val="24"/>
          <w:szCs w:val="24"/>
        </w:rPr>
        <w:t>пециалист</w:t>
      </w:r>
      <w:r w:rsidR="009F567C">
        <w:rPr>
          <w:rFonts w:ascii="Times New Roman" w:hAnsi="Times New Roman" w:cs="Times New Roman"/>
          <w:b/>
          <w:sz w:val="24"/>
          <w:szCs w:val="24"/>
        </w:rPr>
        <w:t>а</w:t>
      </w:r>
    </w:p>
    <w:p w:rsidR="003A5BB8" w:rsidRDefault="003A5BB8" w:rsidP="003A5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Критерием оценки деятельности </w:t>
      </w:r>
      <w:r w:rsidR="009F567C">
        <w:rPr>
          <w:rFonts w:ascii="Times New Roman" w:hAnsi="Times New Roman" w:cs="Times New Roman"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sz w:val="24"/>
          <w:szCs w:val="24"/>
        </w:rPr>
        <w:t>пециалист</w:t>
      </w:r>
      <w:r w:rsidR="009F56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эффективность работы администрации Дзун-Хемчикского кожууна в сфере </w:t>
      </w:r>
      <w:r w:rsidR="009F567C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. Перечень показателей эффективности и результативность профессиональной служебной деятельности </w:t>
      </w:r>
      <w:r w:rsidR="009F567C">
        <w:rPr>
          <w:rFonts w:ascii="Times New Roman" w:hAnsi="Times New Roman" w:cs="Times New Roman"/>
          <w:sz w:val="24"/>
          <w:szCs w:val="24"/>
        </w:rPr>
        <w:t>С</w:t>
      </w:r>
      <w:r w:rsidR="009F567C" w:rsidRPr="009F567C">
        <w:rPr>
          <w:rFonts w:ascii="Times New Roman" w:hAnsi="Times New Roman" w:cs="Times New Roman"/>
          <w:sz w:val="24"/>
          <w:szCs w:val="24"/>
        </w:rPr>
        <w:t>пециалист</w:t>
      </w:r>
      <w:r w:rsidR="009F56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общие показатели; исполнительная дисциплина; соблюдение требований к служебному поведению (служебной дисциплине); отношение к исполнению своих должностных обязанностей.</w:t>
      </w:r>
    </w:p>
    <w:p w:rsidR="003A5BB8" w:rsidRDefault="003A5BB8" w:rsidP="003A5BB8">
      <w:pPr>
        <w:rPr>
          <w:rFonts w:ascii="Times New Roman" w:hAnsi="Times New Roman" w:cs="Times New Roman"/>
          <w:sz w:val="24"/>
          <w:szCs w:val="24"/>
        </w:rPr>
      </w:pPr>
    </w:p>
    <w:p w:rsidR="003A5BB8" w:rsidRDefault="003A5BB8" w:rsidP="003A5BB8">
      <w:pPr>
        <w:rPr>
          <w:rFonts w:ascii="Times New Roman" w:hAnsi="Times New Roman" w:cs="Times New Roman"/>
          <w:sz w:val="24"/>
          <w:szCs w:val="24"/>
        </w:rPr>
      </w:pPr>
    </w:p>
    <w:p w:rsidR="003A5BB8" w:rsidRDefault="003A5BB8" w:rsidP="003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должностным регламентом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5BB8" w:rsidRDefault="009F567C" w:rsidP="003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3A5BB8" w:rsidRDefault="009F567C" w:rsidP="003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5BB8">
        <w:rPr>
          <w:rFonts w:ascii="Times New Roman" w:hAnsi="Times New Roman" w:cs="Times New Roman"/>
          <w:sz w:val="24"/>
          <w:szCs w:val="24"/>
        </w:rPr>
        <w:t>ельского поселения сумон Чыргакынский</w:t>
      </w:r>
    </w:p>
    <w:p w:rsidR="003A5BB8" w:rsidRDefault="003A5BB8" w:rsidP="003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F567C">
        <w:rPr>
          <w:rFonts w:ascii="Times New Roman" w:hAnsi="Times New Roman" w:cs="Times New Roman"/>
          <w:sz w:val="24"/>
          <w:szCs w:val="24"/>
        </w:rPr>
        <w:t>___________________/</w:t>
      </w:r>
      <w:proofErr w:type="gramStart"/>
      <w:r w:rsidR="009F567C"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  <w:r w:rsidR="009F567C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A5BB8" w:rsidRPr="00E91FB1" w:rsidRDefault="004B22AC" w:rsidP="003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 января 2021</w:t>
      </w:r>
      <w:bookmarkStart w:id="0" w:name="_GoBack"/>
      <w:bookmarkEnd w:id="0"/>
      <w:r w:rsidR="003A5B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5BB8" w:rsidRDefault="003A5BB8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65D" w:rsidRDefault="005F56CF" w:rsidP="003A5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5F56CF" w:rsidRDefault="005F56CF" w:rsidP="005F5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5F56CF" w:rsidRDefault="005F56CF" w:rsidP="005F5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</w:t>
      </w:r>
    </w:p>
    <w:p w:rsidR="005F56CF" w:rsidRDefault="005F56CF" w:rsidP="005F5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Чыргакынский</w:t>
      </w:r>
    </w:p>
    <w:p w:rsidR="005F56CF" w:rsidRDefault="00126436" w:rsidP="005F56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_____________Б.Ш.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</w:p>
    <w:p w:rsidR="005F56CF" w:rsidRPr="005F56CF" w:rsidRDefault="005F56CF" w:rsidP="005F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6CF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5F56CF" w:rsidRPr="005F56CF" w:rsidRDefault="005F56CF" w:rsidP="005F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6CF">
        <w:rPr>
          <w:rFonts w:ascii="Times New Roman" w:hAnsi="Times New Roman" w:cs="Times New Roman"/>
          <w:b/>
          <w:sz w:val="24"/>
          <w:szCs w:val="24"/>
        </w:rPr>
        <w:t>заместителя председателя по социальной политике администрации сельского поселения сумон Чыргакынский Дзун-Хемчикского кожууна Республики Тыва</w:t>
      </w:r>
    </w:p>
    <w:p w:rsidR="005F56CF" w:rsidRPr="005F56CF" w:rsidRDefault="005F56CF" w:rsidP="005F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6CF" w:rsidRPr="00F95AEF" w:rsidRDefault="005F56CF" w:rsidP="005F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E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F56CF" w:rsidRPr="00F95AEF" w:rsidRDefault="005F56C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1.1. должность заместителя председателя администрации сельского поселения сумон Чыргакынский по социальной политике.</w:t>
      </w:r>
    </w:p>
    <w:p w:rsidR="005F56CF" w:rsidRPr="00F95AEF" w:rsidRDefault="005F56C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1.2. заместитель назначается на должность и освобождается от занимаемой должности Председателем администрации сельского поселения сумон Чыргакынский в соответствии с законодательством Российской Федерации, Законом Республики Тыва «О муниципальной службе в Республике Тыва», уставом муниципального района «Дзун-Хемчикский кожуун Республики Тыва».</w:t>
      </w:r>
    </w:p>
    <w:p w:rsidR="005F56CF" w:rsidRPr="00F95AEF" w:rsidRDefault="005F56C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1.3. заместитель подчиняется непосредственно Председателю администрации сельского поселения сумон Чыргакынский.</w:t>
      </w:r>
    </w:p>
    <w:p w:rsidR="005F56CF" w:rsidRPr="00F95AEF" w:rsidRDefault="005F56C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1.4. заместитель в своей деятельности руководствуется Конституцией Российской Федерации, Конституцией Республики Тыва, законами Российской Федерации, законами Республики Тыва, Указами Президента Российской Федерации</w:t>
      </w:r>
      <w:r w:rsidRPr="00F95AEF">
        <w:rPr>
          <w:rFonts w:ascii="Times New Roman" w:hAnsi="Times New Roman" w:cs="Times New Roman"/>
          <w:caps/>
          <w:sz w:val="24"/>
          <w:szCs w:val="28"/>
        </w:rPr>
        <w:t xml:space="preserve">, </w:t>
      </w:r>
      <w:r w:rsidR="00F95AEF" w:rsidRPr="00F95AEF">
        <w:rPr>
          <w:rFonts w:ascii="Times New Roman" w:hAnsi="Times New Roman" w:cs="Times New Roman"/>
          <w:sz w:val="24"/>
          <w:szCs w:val="28"/>
        </w:rPr>
        <w:t>Указами и</w:t>
      </w:r>
      <w:r w:rsidRPr="00F95AEF">
        <w:rPr>
          <w:rFonts w:ascii="Times New Roman" w:hAnsi="Times New Roman" w:cs="Times New Roman"/>
          <w:sz w:val="24"/>
          <w:szCs w:val="28"/>
        </w:rPr>
        <w:t xml:space="preserve"> Распоряжениями Председателя Правительства Республики Тыва, </w:t>
      </w:r>
      <w:r w:rsidR="00F95AEF" w:rsidRPr="00F95AEF">
        <w:rPr>
          <w:rFonts w:ascii="Times New Roman" w:hAnsi="Times New Roman" w:cs="Times New Roman"/>
          <w:sz w:val="24"/>
          <w:szCs w:val="28"/>
        </w:rPr>
        <w:t>постановлениями и распоряжениями Правительства Республики Тыва, иными нормативными правовыми актами Российской Федерации и Республики Тыва, Уставом муниципального района Дзун-Хемчикский кожуун Республики Тыва, нормативными актами администрации сельского поселения сумон Чыргакынский Дзун-Хемчикского кожууна, а также настоящим должностным регламентом.</w:t>
      </w:r>
    </w:p>
    <w:p w:rsidR="00F95AEF" w:rsidRPr="00F95AEF" w:rsidRDefault="00F95AEF" w:rsidP="00F95AE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5AEF">
        <w:rPr>
          <w:rFonts w:ascii="Times New Roman" w:hAnsi="Times New Roman" w:cs="Times New Roman"/>
          <w:b/>
          <w:sz w:val="24"/>
          <w:szCs w:val="28"/>
        </w:rPr>
        <w:t>2. Квалификационные требования</w:t>
      </w:r>
    </w:p>
    <w:p w:rsidR="00F95AEF" w:rsidRPr="00F95AEF" w:rsidRDefault="00F95AE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2.1. Квалификационные требования к образованию: высшее профессиональное образование;</w:t>
      </w:r>
    </w:p>
    <w:p w:rsidR="00F95AEF" w:rsidRDefault="00F95AE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F95AEF">
        <w:rPr>
          <w:rFonts w:ascii="Times New Roman" w:hAnsi="Times New Roman" w:cs="Times New Roman"/>
          <w:sz w:val="24"/>
          <w:szCs w:val="28"/>
        </w:rPr>
        <w:t>2.2. Квалификационные требования, предъявляемые к стажу работы: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лет;</w:t>
      </w:r>
    </w:p>
    <w:p w:rsidR="00F95AEF" w:rsidRDefault="00F95AEF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Pr="00F95AEF">
        <w:rPr>
          <w:rFonts w:ascii="Times New Roman" w:hAnsi="Times New Roman" w:cs="Times New Roman"/>
          <w:sz w:val="24"/>
          <w:szCs w:val="28"/>
          <w:u w:val="single"/>
        </w:rPr>
        <w:t>К уровню и характеру знаний: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заместитель Председателя администрации сельского поселения должен знать нормы: </w:t>
      </w:r>
      <w:r w:rsidR="00095A97">
        <w:rPr>
          <w:rFonts w:ascii="Times New Roman" w:hAnsi="Times New Roman" w:cs="Times New Roman"/>
          <w:sz w:val="24"/>
          <w:szCs w:val="28"/>
        </w:rPr>
        <w:t>Конст</w:t>
      </w:r>
      <w:r>
        <w:rPr>
          <w:rFonts w:ascii="Times New Roman" w:hAnsi="Times New Roman" w:cs="Times New Roman"/>
          <w:sz w:val="24"/>
          <w:szCs w:val="28"/>
        </w:rPr>
        <w:t>итуции Российской Федерации, Конституции Республики Тыва, федеральных законов и иных нормативно-правовых актов Рос</w:t>
      </w:r>
      <w:r w:rsidR="00095A97">
        <w:rPr>
          <w:rFonts w:ascii="Times New Roman" w:hAnsi="Times New Roman" w:cs="Times New Roman"/>
          <w:sz w:val="24"/>
          <w:szCs w:val="28"/>
        </w:rPr>
        <w:t>сийской Федерации, указов и расп</w:t>
      </w:r>
      <w:r>
        <w:rPr>
          <w:rFonts w:ascii="Times New Roman" w:hAnsi="Times New Roman" w:cs="Times New Roman"/>
          <w:sz w:val="24"/>
          <w:szCs w:val="28"/>
        </w:rPr>
        <w:t>оряжений Прези</w:t>
      </w:r>
      <w:r w:rsidR="00095A97">
        <w:rPr>
          <w:rFonts w:ascii="Times New Roman" w:hAnsi="Times New Roman" w:cs="Times New Roman"/>
          <w:sz w:val="24"/>
          <w:szCs w:val="28"/>
        </w:rPr>
        <w:t>дента Российской Федерации, пос</w:t>
      </w:r>
      <w:r>
        <w:rPr>
          <w:rFonts w:ascii="Times New Roman" w:hAnsi="Times New Roman" w:cs="Times New Roman"/>
          <w:sz w:val="24"/>
          <w:szCs w:val="28"/>
        </w:rPr>
        <w:t>тановлений и распоряжений Правительства Республики Тыва и иных нормативно-пра</w:t>
      </w:r>
      <w:r w:rsidR="00095A97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овых актов Республики Тыва, Устава муниципального района «Дзун-Хемчикский кожуун Республики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Тыва», решений Хурала Представителей Дзун-Хемчикского кожууна, постановлений и распоряжений Председателя администрации </w:t>
      </w:r>
      <w:r w:rsidR="005E36D0">
        <w:rPr>
          <w:rFonts w:ascii="Times New Roman" w:hAnsi="Times New Roman" w:cs="Times New Roman"/>
          <w:sz w:val="24"/>
          <w:szCs w:val="28"/>
        </w:rPr>
        <w:t>сумона, на</w:t>
      </w:r>
      <w:r w:rsidR="00095A97">
        <w:rPr>
          <w:rFonts w:ascii="Times New Roman" w:hAnsi="Times New Roman" w:cs="Times New Roman"/>
          <w:sz w:val="24"/>
          <w:szCs w:val="28"/>
        </w:rPr>
        <w:t>с</w:t>
      </w:r>
      <w:r w:rsidR="005E36D0">
        <w:rPr>
          <w:rFonts w:ascii="Times New Roman" w:hAnsi="Times New Roman" w:cs="Times New Roman"/>
          <w:sz w:val="24"/>
          <w:szCs w:val="28"/>
        </w:rPr>
        <w:t>тоящего должностного регламента, Порядка работы со служебной информацией, правил делового этикета, правил норм охраны труда, техники безопасности и противопожарной защиты, Пра</w:t>
      </w:r>
      <w:r w:rsidR="00095A97">
        <w:rPr>
          <w:rFonts w:ascii="Times New Roman" w:hAnsi="Times New Roman" w:cs="Times New Roman"/>
          <w:sz w:val="24"/>
          <w:szCs w:val="28"/>
        </w:rPr>
        <w:t>в</w:t>
      </w:r>
      <w:r w:rsidR="005E36D0">
        <w:rPr>
          <w:rFonts w:ascii="Times New Roman" w:hAnsi="Times New Roman" w:cs="Times New Roman"/>
          <w:sz w:val="24"/>
          <w:szCs w:val="28"/>
        </w:rPr>
        <w:t>ил внутреннего трудового распорядка, Кодекса этики и чести муниципального служащего.</w:t>
      </w:r>
    </w:p>
    <w:p w:rsidR="005E36D0" w:rsidRDefault="005E36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2.4. </w:t>
      </w:r>
      <w:r w:rsidRPr="005E36D0">
        <w:rPr>
          <w:rFonts w:ascii="Times New Roman" w:hAnsi="Times New Roman" w:cs="Times New Roman"/>
          <w:sz w:val="24"/>
          <w:szCs w:val="28"/>
          <w:u w:val="single"/>
        </w:rPr>
        <w:t>к уровню и характеру навыков:</w:t>
      </w:r>
      <w:r>
        <w:rPr>
          <w:rFonts w:ascii="Times New Roman" w:hAnsi="Times New Roman" w:cs="Times New Roman"/>
          <w:sz w:val="24"/>
          <w:szCs w:val="28"/>
        </w:rPr>
        <w:t xml:space="preserve"> умение работать с людьми и вести деловые переговоры; владение приемами межличностных отношений и мотивации подчиненных, стимулирования достижения результатов; умение управлять временем; умение контролировать и анализировать; владение методами конструктивной критики; владение способностями подготовки делового письма; умение внимательно слушать коллег; умение эффективно и последовательно организовать работу по взаимодействию с другими ведомствами, госорганами, муниципальными образованиями, государственными и муниципальными служащими, населением; умение поучать и наставлять сотрудников и партнеров; умение приказывать, быть требовательным, энергичным, настойчивым; умение помогать в работе; умение принимать советы коллег и подчиненных по работе; умение6 и способность признавать свою неправоту; умение ставить перед подчиненными постижимые задачи; умение разрабатывать план конкретных действий; умение оперативно принимать и реализовать решения; умение адаптироваться к новой ситуации и применять новые подходы к решению возникающих проблем; умение видеть поддерживать и применять новое, передовое; умение советоваться с коллективом; владеть</w:t>
      </w:r>
      <w:r w:rsidR="00E7359D">
        <w:rPr>
          <w:rFonts w:ascii="Times New Roman" w:hAnsi="Times New Roman" w:cs="Times New Roman"/>
          <w:sz w:val="24"/>
          <w:szCs w:val="28"/>
        </w:rPr>
        <w:t xml:space="preserve"> компьютерной и другой техникой, а также необходимым программным обеспечением; уметь систематически повышать свою квалификацию.</w:t>
      </w:r>
    </w:p>
    <w:p w:rsidR="00E7359D" w:rsidRDefault="00E7359D" w:rsidP="008B3C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359D">
        <w:rPr>
          <w:rFonts w:ascii="Times New Roman" w:hAnsi="Times New Roman" w:cs="Times New Roman"/>
          <w:b/>
          <w:sz w:val="24"/>
          <w:szCs w:val="28"/>
        </w:rPr>
        <w:t>3. Должностные обязанности</w:t>
      </w:r>
    </w:p>
    <w:p w:rsidR="00E7359D" w:rsidRDefault="00E7359D" w:rsidP="00095A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Исходя из задач и функций, на Заместителя возлагается следующее:</w:t>
      </w:r>
    </w:p>
    <w:p w:rsidR="00E7359D" w:rsidRDefault="00E7359D" w:rsidP="00095A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 курировать вопросы экономики сумона, муниципальной собственности и потребительского рынка;</w:t>
      </w:r>
    </w:p>
    <w:p w:rsidR="00E7359D" w:rsidRDefault="00E7359D" w:rsidP="00095A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3.2. координирует работу:</w:t>
      </w:r>
    </w:p>
    <w:p w:rsidR="00E7359D" w:rsidRDefault="00E7359D" w:rsidP="00095A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 государственному регулированию цен на социально-значимые товары, реализуемые на потребительском рынке;</w:t>
      </w:r>
    </w:p>
    <w:p w:rsidR="00F95AEF" w:rsidRPr="004D2621" w:rsidRDefault="00E7359D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3.3. осуществлять контроль за реализацией отдельных полномочий по вопросам местного значения сумона;</w:t>
      </w:r>
    </w:p>
    <w:p w:rsidR="00E7359D" w:rsidRPr="004D2621" w:rsidRDefault="00E7359D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3.4. контролировать выполнение программ, направленных на реализацию национальных проектов;</w:t>
      </w:r>
    </w:p>
    <w:p w:rsidR="00E7359D" w:rsidRPr="004D2621" w:rsidRDefault="00E7359D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3.5. осуществлять контроль за владением, пользованием и распоряжением имуществом, находящимся в муниципальной собственности;</w:t>
      </w:r>
    </w:p>
    <w:p w:rsidR="00E7359D" w:rsidRPr="004D2621" w:rsidRDefault="00E7359D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3.6. контролировать испол</w:t>
      </w:r>
      <w:r w:rsidR="00095A97">
        <w:rPr>
          <w:rFonts w:ascii="Times New Roman" w:hAnsi="Times New Roman" w:cs="Times New Roman"/>
          <w:sz w:val="24"/>
          <w:szCs w:val="28"/>
        </w:rPr>
        <w:t>н</w:t>
      </w:r>
      <w:r w:rsidRPr="004D2621">
        <w:rPr>
          <w:rFonts w:ascii="Times New Roman" w:hAnsi="Times New Roman" w:cs="Times New Roman"/>
          <w:sz w:val="24"/>
          <w:szCs w:val="28"/>
        </w:rPr>
        <w:t>ение условий договоров аренды и порядка использования земель, находящихся в муниципальной собственности;</w:t>
      </w:r>
    </w:p>
    <w:p w:rsidR="00E7359D" w:rsidRPr="004D2621" w:rsidRDefault="00095A97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3.7. осуществлять ана</w:t>
      </w:r>
      <w:r w:rsidR="00852A03" w:rsidRPr="004D2621">
        <w:rPr>
          <w:rFonts w:ascii="Times New Roman" w:hAnsi="Times New Roman" w:cs="Times New Roman"/>
          <w:sz w:val="24"/>
          <w:szCs w:val="28"/>
        </w:rPr>
        <w:t>лиз состояния экономи</w:t>
      </w:r>
      <w:r>
        <w:rPr>
          <w:rFonts w:ascii="Times New Roman" w:hAnsi="Times New Roman" w:cs="Times New Roman"/>
          <w:sz w:val="24"/>
          <w:szCs w:val="28"/>
        </w:rPr>
        <w:t>ки сумона, разрабатывать основны</w:t>
      </w:r>
      <w:r w:rsidR="00852A03" w:rsidRPr="004D2621">
        <w:rPr>
          <w:rFonts w:ascii="Times New Roman" w:hAnsi="Times New Roman" w:cs="Times New Roman"/>
          <w:sz w:val="24"/>
          <w:szCs w:val="28"/>
        </w:rPr>
        <w:t>е показатели прогноза социально-экономического развития сумона на основе анализа сложившейся ситуации и намерений предприятий и организаций различных организационно-пра</w:t>
      </w:r>
      <w:r>
        <w:rPr>
          <w:rFonts w:ascii="Times New Roman" w:hAnsi="Times New Roman" w:cs="Times New Roman"/>
          <w:sz w:val="24"/>
          <w:szCs w:val="28"/>
        </w:rPr>
        <w:t>в</w:t>
      </w:r>
      <w:r w:rsidR="00852A03" w:rsidRPr="004D2621">
        <w:rPr>
          <w:rFonts w:ascii="Times New Roman" w:hAnsi="Times New Roman" w:cs="Times New Roman"/>
          <w:sz w:val="24"/>
          <w:szCs w:val="28"/>
        </w:rPr>
        <w:t>овых форм собственности;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lastRenderedPageBreak/>
        <w:t>3.8. подготавливать прогнозы, информации, справки, предложения по вопросам экономики, муниципальной собственности и другим вопросам председателю администрации сумона;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3.9. представлять информации о выполнении постановлений</w:t>
      </w:r>
      <w:r w:rsidR="00095A97">
        <w:rPr>
          <w:rFonts w:ascii="Times New Roman" w:hAnsi="Times New Roman" w:cs="Times New Roman"/>
          <w:sz w:val="24"/>
          <w:szCs w:val="28"/>
        </w:rPr>
        <w:t xml:space="preserve"> и распоряжений администрации с</w:t>
      </w:r>
      <w:r w:rsidRPr="004D2621">
        <w:rPr>
          <w:rFonts w:ascii="Times New Roman" w:hAnsi="Times New Roman" w:cs="Times New Roman"/>
          <w:sz w:val="24"/>
          <w:szCs w:val="28"/>
        </w:rPr>
        <w:t>у</w:t>
      </w:r>
      <w:r w:rsidR="00095A97">
        <w:rPr>
          <w:rFonts w:ascii="Times New Roman" w:hAnsi="Times New Roman" w:cs="Times New Roman"/>
          <w:sz w:val="24"/>
          <w:szCs w:val="28"/>
        </w:rPr>
        <w:t>м</w:t>
      </w:r>
      <w:r w:rsidRPr="004D2621">
        <w:rPr>
          <w:rFonts w:ascii="Times New Roman" w:hAnsi="Times New Roman" w:cs="Times New Roman"/>
          <w:sz w:val="24"/>
          <w:szCs w:val="28"/>
        </w:rPr>
        <w:t>она;</w:t>
      </w:r>
    </w:p>
    <w:p w:rsidR="00852A03" w:rsidRPr="004D2621" w:rsidRDefault="00095A97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3.10. осуществлять контроль за </w:t>
      </w:r>
      <w:r w:rsidR="00852A03" w:rsidRPr="004D2621">
        <w:rPr>
          <w:rFonts w:ascii="Times New Roman" w:hAnsi="Times New Roman" w:cs="Times New Roman"/>
          <w:sz w:val="24"/>
          <w:szCs w:val="28"/>
        </w:rPr>
        <w:t>муниципальной собственностью сумона;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3.11. выполнять ежемесячные, ежеквартальные, полугодовые и годовые отчеты по защите прав потребителей, о социально-экономическом развитии сумона;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3.12. обеспечивать информационно-просветительскую деятельность через средства массовой информации;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3.13. осуществлять контроль за состоянием потребительского рынка в части бесперебойного обеспечения населения социально значимыми продуктами питания по доступным ценам;</w:t>
      </w:r>
    </w:p>
    <w:p w:rsidR="00852A03" w:rsidRPr="004D2621" w:rsidRDefault="00852A03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3.14. контролировать обеспечение населения хлебом и хлебобулочными из</w:t>
      </w:r>
      <w:r w:rsidR="009415D0" w:rsidRPr="004D2621">
        <w:rPr>
          <w:rFonts w:ascii="Times New Roman" w:hAnsi="Times New Roman" w:cs="Times New Roman"/>
          <w:sz w:val="24"/>
          <w:szCs w:val="28"/>
        </w:rPr>
        <w:t>делиями по согласованным ценам;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 xml:space="preserve">3.15. осуществлять ведение реестра хлебопекарных предприятий сумона, а также </w:t>
      </w:r>
      <w:proofErr w:type="spellStart"/>
      <w:r w:rsidRPr="004D2621">
        <w:rPr>
          <w:rFonts w:ascii="Times New Roman" w:hAnsi="Times New Roman" w:cs="Times New Roman"/>
          <w:sz w:val="24"/>
          <w:szCs w:val="28"/>
        </w:rPr>
        <w:t>минипекарни</w:t>
      </w:r>
      <w:proofErr w:type="spellEnd"/>
      <w:r w:rsidRPr="004D2621">
        <w:rPr>
          <w:rFonts w:ascii="Times New Roman" w:hAnsi="Times New Roman" w:cs="Times New Roman"/>
          <w:sz w:val="24"/>
          <w:szCs w:val="28"/>
        </w:rPr>
        <w:t>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3.16. готовить ходатайства, характеристики на субъекты малого бизнеса;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3.17. участвовать самостоятельно или совместно с работниками других управлений и отделов администрации сумона в подготовке проектов постановлений, распоряжений и др</w:t>
      </w:r>
      <w:r w:rsidR="00095A97">
        <w:rPr>
          <w:rFonts w:ascii="Times New Roman" w:hAnsi="Times New Roman" w:cs="Times New Roman"/>
          <w:sz w:val="24"/>
          <w:szCs w:val="28"/>
        </w:rPr>
        <w:t>угих документов по вопросам  соц</w:t>
      </w:r>
      <w:r w:rsidRPr="004D2621">
        <w:rPr>
          <w:rFonts w:ascii="Times New Roman" w:hAnsi="Times New Roman" w:cs="Times New Roman"/>
          <w:sz w:val="24"/>
          <w:szCs w:val="28"/>
        </w:rPr>
        <w:t>иальной политики и муниципальной собственности;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3.18. вносить предложения председателю администрации сумона по вопросам поощрения и привлечения к дисциплинарной ответственности работников структурных подразделений администрации сумона;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3.19. самостоятельно принимать решения по вопросам, отнесенным к его компетенции, кроме вопросов, требующих согласования в установленном порядке;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3.20. исполнять распоряжения, указания и поручения председателя администрации сумона;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3.21. соблюдать нормы служебной этики, распорядок дня, должностную инструкцию;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3.22. обес</w:t>
      </w:r>
      <w:r w:rsidR="00095A97">
        <w:rPr>
          <w:rFonts w:ascii="Times New Roman" w:hAnsi="Times New Roman" w:cs="Times New Roman"/>
          <w:sz w:val="24"/>
          <w:szCs w:val="28"/>
        </w:rPr>
        <w:t>печив</w:t>
      </w:r>
      <w:r w:rsidRPr="004D2621">
        <w:rPr>
          <w:rFonts w:ascii="Times New Roman" w:hAnsi="Times New Roman" w:cs="Times New Roman"/>
          <w:sz w:val="24"/>
          <w:szCs w:val="28"/>
        </w:rPr>
        <w:t>ать экономическую безопасно</w:t>
      </w:r>
      <w:r w:rsidR="00095A97">
        <w:rPr>
          <w:rFonts w:ascii="Times New Roman" w:hAnsi="Times New Roman" w:cs="Times New Roman"/>
          <w:sz w:val="24"/>
          <w:szCs w:val="28"/>
        </w:rPr>
        <w:t>с</w:t>
      </w:r>
      <w:r w:rsidRPr="004D2621">
        <w:rPr>
          <w:rFonts w:ascii="Times New Roman" w:hAnsi="Times New Roman" w:cs="Times New Roman"/>
          <w:sz w:val="24"/>
          <w:szCs w:val="28"/>
        </w:rPr>
        <w:t>ть муниципального образования и сохранность муниципальной собственности в пределах своей компетенции;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>3.23. сохранять государственную  и иную охраняемую законом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9415D0" w:rsidRPr="004D2621" w:rsidRDefault="009415D0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lastRenderedPageBreak/>
        <w:t>3.24. поддерживать уровень квалификации, необх</w:t>
      </w:r>
      <w:r w:rsidR="00596887" w:rsidRPr="004D2621">
        <w:rPr>
          <w:rFonts w:ascii="Times New Roman" w:hAnsi="Times New Roman" w:cs="Times New Roman"/>
          <w:sz w:val="24"/>
          <w:szCs w:val="28"/>
        </w:rPr>
        <w:t>одим</w:t>
      </w:r>
      <w:r w:rsidRPr="004D2621">
        <w:rPr>
          <w:rFonts w:ascii="Times New Roman" w:hAnsi="Times New Roman" w:cs="Times New Roman"/>
          <w:sz w:val="24"/>
          <w:szCs w:val="28"/>
        </w:rPr>
        <w:t>ый для исполнения до</w:t>
      </w:r>
      <w:r w:rsidR="00596887" w:rsidRPr="004D2621">
        <w:rPr>
          <w:rFonts w:ascii="Times New Roman" w:hAnsi="Times New Roman" w:cs="Times New Roman"/>
          <w:sz w:val="24"/>
          <w:szCs w:val="28"/>
        </w:rPr>
        <w:t>л</w:t>
      </w:r>
      <w:r w:rsidRPr="004D2621">
        <w:rPr>
          <w:rFonts w:ascii="Times New Roman" w:hAnsi="Times New Roman" w:cs="Times New Roman"/>
          <w:sz w:val="24"/>
          <w:szCs w:val="28"/>
        </w:rPr>
        <w:t>жностных обязанностей</w:t>
      </w:r>
      <w:r w:rsidR="00596887" w:rsidRPr="004D2621">
        <w:rPr>
          <w:rFonts w:ascii="Times New Roman" w:hAnsi="Times New Roman" w:cs="Times New Roman"/>
          <w:sz w:val="24"/>
          <w:szCs w:val="28"/>
        </w:rPr>
        <w:t>;</w:t>
      </w:r>
    </w:p>
    <w:p w:rsidR="00596887" w:rsidRPr="004D2621" w:rsidRDefault="00596887" w:rsidP="00095A97">
      <w:pPr>
        <w:jc w:val="both"/>
        <w:rPr>
          <w:rFonts w:ascii="Times New Roman" w:hAnsi="Times New Roman" w:cs="Times New Roman"/>
          <w:sz w:val="24"/>
          <w:szCs w:val="28"/>
        </w:rPr>
      </w:pPr>
      <w:r w:rsidRPr="004D2621">
        <w:rPr>
          <w:rFonts w:ascii="Times New Roman" w:hAnsi="Times New Roman" w:cs="Times New Roman"/>
          <w:sz w:val="24"/>
          <w:szCs w:val="28"/>
        </w:rPr>
        <w:t xml:space="preserve">3.25. муниципальный служащий вправе не исполнять данное ему неправомерное поручение. При поручении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руководителю, давшему поручение, в письменном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подтверждении руководителя данного поручения в письменном форме муниципальной служащий обязан оказаться от его исполнения. В случае исполнения неправомерного поручения муниципальный служащий </w:t>
      </w:r>
      <w:r w:rsidR="00B3765F" w:rsidRPr="004D2621">
        <w:rPr>
          <w:rFonts w:ascii="Times New Roman" w:hAnsi="Times New Roman" w:cs="Times New Roman"/>
          <w:sz w:val="24"/>
          <w:szCs w:val="28"/>
        </w:rPr>
        <w:t>и давший его поручение руководитель несут ответственность в соответствии с законодательством Российской Федерации.</w:t>
      </w:r>
    </w:p>
    <w:p w:rsidR="00D30969" w:rsidRDefault="00D30969" w:rsidP="00D3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21">
        <w:rPr>
          <w:rFonts w:ascii="Times New Roman" w:hAnsi="Times New Roman" w:cs="Times New Roman"/>
          <w:b/>
          <w:sz w:val="28"/>
          <w:szCs w:val="28"/>
        </w:rPr>
        <w:t>4. Права Заместителя</w:t>
      </w:r>
    </w:p>
    <w:p w:rsidR="004D2621" w:rsidRP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 w:rsidRPr="004D2621">
        <w:rPr>
          <w:rFonts w:ascii="Times New Roman" w:hAnsi="Times New Roman" w:cs="Times New Roman"/>
          <w:sz w:val="24"/>
          <w:szCs w:val="24"/>
        </w:rPr>
        <w:t>Исходя из установленных обязанностей Заместитель имеет право: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 w:rsidRPr="004D2621">
        <w:rPr>
          <w:rFonts w:ascii="Times New Roman" w:hAnsi="Times New Roman" w:cs="Times New Roman"/>
          <w:sz w:val="24"/>
          <w:szCs w:val="24"/>
        </w:rPr>
        <w:t>4.1. запрашивать и получать в установленном порядке необходимые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62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и государственных органов, расположенных на территории кожууна;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запрашивать нормативные правовые акты и иные документы органов и</w:t>
      </w:r>
      <w:r w:rsidR="00421A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полнительной власти, органов местного самоуправления, коммерческих и некоммерческих организаций;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 обеспечение организационно-технических условий, необходимых для исполнения должностных обязанностей;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на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органов местного самоуправления, избирательной комиссии муниципального образования;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 участие по своей инициативе в конкурсе на замещение вакантной должности муниципальной службы;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 повышение квалификации в соответствии с муниципальным правовым актом за счет средств местного бюджета;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 защиту своих персональных данных;</w:t>
      </w:r>
    </w:p>
    <w:p w:rsidR="004D2621" w:rsidRDefault="004D262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ознакомление со всеми </w:t>
      </w:r>
      <w:r w:rsidR="00976C28">
        <w:rPr>
          <w:rFonts w:ascii="Times New Roman" w:hAnsi="Times New Roman" w:cs="Times New Roman"/>
          <w:sz w:val="24"/>
          <w:szCs w:val="24"/>
        </w:rPr>
        <w:t>материалами своего личного дела, с отзывами о профессиональной деятельности и другими</w:t>
      </w:r>
      <w:r w:rsidR="00570CEF">
        <w:rPr>
          <w:rFonts w:ascii="Times New Roman" w:hAnsi="Times New Roman" w:cs="Times New Roman"/>
          <w:sz w:val="24"/>
          <w:szCs w:val="24"/>
        </w:rPr>
        <w:t xml:space="preserve"> документами до внесения их в личное дело, а также на приобщение к личному делу его письменных объяснений;</w:t>
      </w:r>
    </w:p>
    <w:p w:rsidR="00570CEF" w:rsidRDefault="00570CEF" w:rsidP="00570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04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Заместителя</w:t>
      </w:r>
    </w:p>
    <w:p w:rsidR="00F95F04" w:rsidRDefault="00F95F04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Заместитель несет установленную законодательством ответственность за нарушение запретов, связанных</w:t>
      </w:r>
      <w:r w:rsidR="003F0033">
        <w:rPr>
          <w:rFonts w:ascii="Times New Roman" w:hAnsi="Times New Roman" w:cs="Times New Roman"/>
          <w:sz w:val="24"/>
          <w:szCs w:val="24"/>
        </w:rPr>
        <w:t xml:space="preserve"> с муниципальной службой, несоблюдение огр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003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ичений и невыполнение обязательств, установленных федеральным и республиканским законодательством, неисполнение (ненадлежащее исполнение)</w:t>
      </w:r>
      <w:r w:rsidR="003F0033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лжностных обязанностей, за утрату и порчу муниципального имущества, которое было предоставлено ему для исполнения им должностных обязанностей.</w:t>
      </w:r>
    </w:p>
    <w:p w:rsidR="00F95F04" w:rsidRPr="008B3C7E" w:rsidRDefault="008B3C7E" w:rsidP="008B3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="00F95F04" w:rsidRPr="008B3C7E">
        <w:rPr>
          <w:rFonts w:ascii="Times New Roman" w:hAnsi="Times New Roman" w:cs="Times New Roman"/>
          <w:b/>
          <w:sz w:val="24"/>
          <w:szCs w:val="24"/>
        </w:rPr>
        <w:t>еречень вопросов, по которым Заместитель вправе или обязан самостоятельно принимать управленческие иные решения</w:t>
      </w:r>
    </w:p>
    <w:p w:rsidR="00F95F04" w:rsidRPr="008B3C7E" w:rsidRDefault="00F95F04" w:rsidP="008B3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7E">
        <w:rPr>
          <w:rFonts w:ascii="Times New Roman" w:hAnsi="Times New Roman" w:cs="Times New Roman"/>
          <w:b/>
          <w:sz w:val="24"/>
          <w:szCs w:val="24"/>
        </w:rPr>
        <w:t>Заместитель в соответств</w:t>
      </w:r>
      <w:r w:rsidR="003F0033" w:rsidRPr="008B3C7E">
        <w:rPr>
          <w:rFonts w:ascii="Times New Roman" w:hAnsi="Times New Roman" w:cs="Times New Roman"/>
          <w:b/>
          <w:sz w:val="24"/>
          <w:szCs w:val="24"/>
        </w:rPr>
        <w:t>ии со своей компетенцией прини</w:t>
      </w:r>
      <w:r w:rsidRPr="008B3C7E">
        <w:rPr>
          <w:rFonts w:ascii="Times New Roman" w:hAnsi="Times New Roman" w:cs="Times New Roman"/>
          <w:b/>
          <w:sz w:val="24"/>
          <w:szCs w:val="24"/>
        </w:rPr>
        <w:t>мает решения по утверждению и подписанию:</w:t>
      </w:r>
    </w:p>
    <w:p w:rsidR="00F95F04" w:rsidRDefault="00F95F04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F0033">
        <w:rPr>
          <w:rFonts w:ascii="Times New Roman" w:hAnsi="Times New Roman" w:cs="Times New Roman"/>
          <w:sz w:val="24"/>
          <w:szCs w:val="24"/>
        </w:rPr>
        <w:t xml:space="preserve"> Актов - документов, составленных несколькими лицами, подтверждающих реально происшедшие события (в зависимости от назначения акты могут быть различных видов);</w:t>
      </w:r>
    </w:p>
    <w:p w:rsidR="003F0033" w:rsidRDefault="003F0033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Заключений - документов, содержащих мнение экспертную оценку комиссии или группы специалистов по вопросам компетенции федерального и республиканского органов исполнительной власти и органов местного самоуправления;</w:t>
      </w:r>
    </w:p>
    <w:p w:rsidR="003F0033" w:rsidRDefault="003F0033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Циркулярных писем;</w:t>
      </w:r>
    </w:p>
    <w:p w:rsidR="003F0033" w:rsidRDefault="003F0033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Планов – документов, устанавливающих точн</w:t>
      </w:r>
      <w:r w:rsidR="00421A17">
        <w:rPr>
          <w:rFonts w:ascii="Times New Roman" w:hAnsi="Times New Roman" w:cs="Times New Roman"/>
          <w:sz w:val="24"/>
          <w:szCs w:val="24"/>
        </w:rPr>
        <w:t>ый перечень намече</w:t>
      </w:r>
      <w:r>
        <w:rPr>
          <w:rFonts w:ascii="Times New Roman" w:hAnsi="Times New Roman" w:cs="Times New Roman"/>
          <w:sz w:val="24"/>
          <w:szCs w:val="24"/>
        </w:rPr>
        <w:t xml:space="preserve">нных к проведению работ или мероприятий, а также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объем, сроки выполнения, исполнителей, источники финансирования и т.д.</w:t>
      </w:r>
      <w:r w:rsidR="00421A17">
        <w:rPr>
          <w:rFonts w:ascii="Times New Roman" w:hAnsi="Times New Roman" w:cs="Times New Roman"/>
          <w:sz w:val="24"/>
          <w:szCs w:val="24"/>
        </w:rPr>
        <w:t>;</w:t>
      </w:r>
    </w:p>
    <w:p w:rsidR="00421A17" w:rsidRDefault="00421A17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Отчетов – документов, содержащих сведения о выполнении планов, заданий, подготовке мероприятий и поручений, проведению мероприятий;</w:t>
      </w:r>
    </w:p>
    <w:p w:rsidR="00421A17" w:rsidRDefault="00421A17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Правил – служебных документов, регламентирующих или предписывающих какие-либо действия, вытекающие из каких-либо норм;</w:t>
      </w:r>
      <w:r>
        <w:rPr>
          <w:rFonts w:ascii="Times New Roman" w:hAnsi="Times New Roman" w:cs="Times New Roman"/>
          <w:sz w:val="24"/>
          <w:szCs w:val="24"/>
        </w:rPr>
        <w:br/>
        <w:t xml:space="preserve">6.7. Других документов, не противоречащих действующему законодательству. </w:t>
      </w:r>
    </w:p>
    <w:p w:rsidR="00421A17" w:rsidRPr="00421A17" w:rsidRDefault="00421A17" w:rsidP="00421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служебного взаимодей</w:t>
      </w:r>
      <w:r w:rsidRPr="00421A1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21A17">
        <w:rPr>
          <w:rFonts w:ascii="Times New Roman" w:hAnsi="Times New Roman" w:cs="Times New Roman"/>
          <w:b/>
          <w:sz w:val="24"/>
          <w:szCs w:val="24"/>
        </w:rPr>
        <w:t>вия Заместителя в связи с исполнением им должностных обязанностей с гражданскими и муниципальными служащими Дзун-Хемчикского кожууна, другими гражданами, а также организациями</w:t>
      </w:r>
    </w:p>
    <w:p w:rsidR="00421A17" w:rsidRDefault="00421A17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Порядок служебного взаимодействия Заместителя в связи с исполнением им должностных обязанностей с гражданскими и муниципальными служащими Дзун-Хемчикского кожууна, другими гражданами, а также организациями осуществляется в соответствии с действующим законодательством РФ и в порядке, установленном органами исполнительной власти Республики Тыва.</w:t>
      </w:r>
    </w:p>
    <w:p w:rsidR="00421A17" w:rsidRDefault="00E91FB1" w:rsidP="00E91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B1">
        <w:rPr>
          <w:rFonts w:ascii="Times New Roman" w:hAnsi="Times New Roman" w:cs="Times New Roman"/>
          <w:b/>
          <w:sz w:val="24"/>
          <w:szCs w:val="24"/>
        </w:rPr>
        <w:t>8. Критерии оценки деятельности, показатели эффективности и результативности профессиональной служебной деятельности Заместителя</w:t>
      </w:r>
    </w:p>
    <w:p w:rsidR="00E91FB1" w:rsidRDefault="00E91FB1" w:rsidP="00095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Критерием оценки деятельности Заместителя является эффективность работы администрации Дзун-Хемчикского кожууна в сфере экономики. Перечень показателей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эффективности и результативность профессиональной служебной деятельности Заместителя: общие показатели; исполнительная дисциплина; соблюдение требований к служебному поведению (служебной дисциплине); отношение к исполнению своих должностных обязанностей.</w:t>
      </w: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должностным регламентом ознакомлена:</w:t>
      </w: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по социальной политике</w:t>
      </w: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 Чыргакынский</w:t>
      </w:r>
    </w:p>
    <w:p w:rsidR="00E91FB1" w:rsidRDefault="00E91FB1" w:rsidP="00E9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26436">
        <w:rPr>
          <w:rFonts w:ascii="Times New Roman" w:hAnsi="Times New Roman" w:cs="Times New Roman"/>
          <w:sz w:val="24"/>
          <w:szCs w:val="24"/>
        </w:rPr>
        <w:t>___________________/</w:t>
      </w:r>
      <w:r w:rsidR="004B22AC">
        <w:rPr>
          <w:rFonts w:ascii="Times New Roman" w:hAnsi="Times New Roman" w:cs="Times New Roman"/>
          <w:sz w:val="24"/>
          <w:szCs w:val="24"/>
        </w:rPr>
        <w:t>Куулар Ч.М.</w:t>
      </w:r>
    </w:p>
    <w:p w:rsidR="00E91FB1" w:rsidRPr="00E91FB1" w:rsidRDefault="004B22AC" w:rsidP="00E9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 января 2021</w:t>
      </w:r>
      <w:r w:rsidR="00E91F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1FB1" w:rsidRPr="00F95F04" w:rsidRDefault="00E91FB1" w:rsidP="00E91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C28" w:rsidRDefault="00976C28" w:rsidP="004D2621">
      <w:pPr>
        <w:rPr>
          <w:rFonts w:ascii="Times New Roman" w:hAnsi="Times New Roman" w:cs="Times New Roman"/>
          <w:sz w:val="24"/>
          <w:szCs w:val="24"/>
        </w:rPr>
      </w:pPr>
    </w:p>
    <w:p w:rsidR="004D2621" w:rsidRPr="004D2621" w:rsidRDefault="004D2621" w:rsidP="004D2621">
      <w:pPr>
        <w:rPr>
          <w:rFonts w:ascii="Times New Roman" w:hAnsi="Times New Roman" w:cs="Times New Roman"/>
          <w:sz w:val="24"/>
          <w:szCs w:val="24"/>
        </w:rPr>
      </w:pPr>
    </w:p>
    <w:p w:rsidR="004D2621" w:rsidRPr="00D30969" w:rsidRDefault="004D2621" w:rsidP="00D30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87" w:rsidRDefault="00596887" w:rsidP="00F95AEF">
      <w:pPr>
        <w:rPr>
          <w:rFonts w:ascii="Times New Roman" w:hAnsi="Times New Roman" w:cs="Times New Roman"/>
          <w:sz w:val="28"/>
          <w:szCs w:val="28"/>
        </w:rPr>
      </w:pPr>
    </w:p>
    <w:p w:rsidR="00852A03" w:rsidRDefault="00852A03" w:rsidP="00F95AEF">
      <w:pPr>
        <w:rPr>
          <w:rFonts w:ascii="Times New Roman" w:hAnsi="Times New Roman" w:cs="Times New Roman"/>
          <w:sz w:val="28"/>
          <w:szCs w:val="28"/>
        </w:rPr>
      </w:pPr>
    </w:p>
    <w:p w:rsidR="00E7359D" w:rsidRDefault="00E7359D" w:rsidP="00F95AEF">
      <w:pPr>
        <w:rPr>
          <w:rFonts w:ascii="Times New Roman" w:hAnsi="Times New Roman" w:cs="Times New Roman"/>
          <w:sz w:val="28"/>
          <w:szCs w:val="28"/>
        </w:rPr>
      </w:pPr>
    </w:p>
    <w:p w:rsidR="00F95AEF" w:rsidRPr="00F95AEF" w:rsidRDefault="00F95AEF" w:rsidP="00F95AEF">
      <w:pPr>
        <w:rPr>
          <w:rFonts w:ascii="Times New Roman" w:hAnsi="Times New Roman" w:cs="Times New Roman"/>
          <w:caps/>
          <w:sz w:val="28"/>
          <w:szCs w:val="28"/>
        </w:rPr>
      </w:pPr>
    </w:p>
    <w:sectPr w:rsidR="00F95AEF" w:rsidRPr="00F95AEF" w:rsidSect="004E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6CF"/>
    <w:rsid w:val="00095A97"/>
    <w:rsid w:val="00126436"/>
    <w:rsid w:val="003A5BB8"/>
    <w:rsid w:val="003F0033"/>
    <w:rsid w:val="00421A17"/>
    <w:rsid w:val="004B22AC"/>
    <w:rsid w:val="004D2621"/>
    <w:rsid w:val="004E565D"/>
    <w:rsid w:val="00570CEF"/>
    <w:rsid w:val="00596887"/>
    <w:rsid w:val="005E36D0"/>
    <w:rsid w:val="005E3B7D"/>
    <w:rsid w:val="005F56CF"/>
    <w:rsid w:val="007221C0"/>
    <w:rsid w:val="00852A03"/>
    <w:rsid w:val="00877CFA"/>
    <w:rsid w:val="008B3C7E"/>
    <w:rsid w:val="009415D0"/>
    <w:rsid w:val="00956163"/>
    <w:rsid w:val="00976C28"/>
    <w:rsid w:val="009F567C"/>
    <w:rsid w:val="00B3765F"/>
    <w:rsid w:val="00D30969"/>
    <w:rsid w:val="00E7359D"/>
    <w:rsid w:val="00E91FB1"/>
    <w:rsid w:val="00F95AEF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Eldig-Hem</cp:lastModifiedBy>
  <cp:revision>15</cp:revision>
  <cp:lastPrinted>2020-05-13T05:55:00Z</cp:lastPrinted>
  <dcterms:created xsi:type="dcterms:W3CDTF">2018-10-08T08:36:00Z</dcterms:created>
  <dcterms:modified xsi:type="dcterms:W3CDTF">2021-06-04T07:57:00Z</dcterms:modified>
</cp:coreProperties>
</file>