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D1B" w:rsidRDefault="009C7D1B" w:rsidP="009C7D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итогах социально-экономического развития</w:t>
      </w:r>
    </w:p>
    <w:p w:rsidR="009C7D1B" w:rsidRDefault="009C7D1B" w:rsidP="009C7D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Элдиг-Хем</w:t>
      </w:r>
      <w:proofErr w:type="spellEnd"/>
      <w:r w:rsidR="00704A6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за 9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месяцев  2020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9C7D1B" w:rsidRDefault="009C7D1B" w:rsidP="009C7D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D1B" w:rsidRPr="009C7D1B" w:rsidRDefault="009C7D1B" w:rsidP="009C7D1B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9C7D1B">
        <w:rPr>
          <w:rFonts w:ascii="Times New Roman" w:hAnsi="Times New Roman" w:cs="Times New Roman"/>
          <w:sz w:val="24"/>
          <w:szCs w:val="28"/>
        </w:rPr>
        <w:t>Элдиг-Хемское</w:t>
      </w:r>
      <w:proofErr w:type="spellEnd"/>
      <w:r w:rsidRPr="009C7D1B">
        <w:rPr>
          <w:rFonts w:ascii="Times New Roman" w:hAnsi="Times New Roman" w:cs="Times New Roman"/>
          <w:sz w:val="24"/>
          <w:szCs w:val="28"/>
        </w:rPr>
        <w:t xml:space="preserve"> муниципальное образование образовано 1 января 2006 года. На его территории находится 1 населенный пункт – село </w:t>
      </w:r>
      <w:proofErr w:type="spellStart"/>
      <w:r w:rsidRPr="009C7D1B">
        <w:rPr>
          <w:rFonts w:ascii="Times New Roman" w:hAnsi="Times New Roman" w:cs="Times New Roman"/>
          <w:sz w:val="24"/>
          <w:szCs w:val="28"/>
        </w:rPr>
        <w:t>Элдиг-Хем</w:t>
      </w:r>
      <w:proofErr w:type="spellEnd"/>
      <w:r w:rsidRPr="009C7D1B">
        <w:rPr>
          <w:rFonts w:ascii="Times New Roman" w:hAnsi="Times New Roman" w:cs="Times New Roman"/>
          <w:sz w:val="24"/>
          <w:szCs w:val="28"/>
        </w:rPr>
        <w:t xml:space="preserve">, административный центр который находится в </w:t>
      </w:r>
      <w:proofErr w:type="spellStart"/>
      <w:r w:rsidRPr="009C7D1B">
        <w:rPr>
          <w:rFonts w:ascii="Times New Roman" w:hAnsi="Times New Roman" w:cs="Times New Roman"/>
          <w:sz w:val="24"/>
          <w:szCs w:val="28"/>
        </w:rPr>
        <w:t>сумоне</w:t>
      </w:r>
      <w:proofErr w:type="spellEnd"/>
      <w:r w:rsidRPr="009C7D1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C7D1B">
        <w:rPr>
          <w:rFonts w:ascii="Times New Roman" w:hAnsi="Times New Roman" w:cs="Times New Roman"/>
          <w:sz w:val="24"/>
          <w:szCs w:val="28"/>
        </w:rPr>
        <w:t>Элдиг-Хем</w:t>
      </w:r>
      <w:proofErr w:type="spellEnd"/>
      <w:r w:rsidRPr="009C7D1B">
        <w:rPr>
          <w:rFonts w:ascii="Times New Roman" w:hAnsi="Times New Roman" w:cs="Times New Roman"/>
          <w:sz w:val="24"/>
          <w:szCs w:val="28"/>
        </w:rPr>
        <w:t xml:space="preserve">, который расположен от центра </w:t>
      </w:r>
      <w:proofErr w:type="spellStart"/>
      <w:r w:rsidRPr="009C7D1B">
        <w:rPr>
          <w:rFonts w:ascii="Times New Roman" w:hAnsi="Times New Roman" w:cs="Times New Roman"/>
          <w:sz w:val="24"/>
          <w:szCs w:val="28"/>
        </w:rPr>
        <w:t>Дзун-Хемч</w:t>
      </w:r>
      <w:r>
        <w:rPr>
          <w:rFonts w:ascii="Times New Roman" w:hAnsi="Times New Roman" w:cs="Times New Roman"/>
          <w:sz w:val="24"/>
          <w:szCs w:val="28"/>
        </w:rPr>
        <w:t>икского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на расстоянии 93</w:t>
      </w:r>
      <w:r w:rsidRPr="009C7D1B">
        <w:rPr>
          <w:rFonts w:ascii="Times New Roman" w:hAnsi="Times New Roman" w:cs="Times New Roman"/>
          <w:sz w:val="24"/>
          <w:szCs w:val="28"/>
        </w:rPr>
        <w:t xml:space="preserve"> км и в 333 км от столицы Республики Тыва города Кызыла. Земли </w:t>
      </w:r>
      <w:proofErr w:type="spellStart"/>
      <w:r w:rsidRPr="009C7D1B">
        <w:rPr>
          <w:rFonts w:ascii="Times New Roman" w:hAnsi="Times New Roman" w:cs="Times New Roman"/>
          <w:sz w:val="24"/>
          <w:szCs w:val="28"/>
        </w:rPr>
        <w:t>сумона</w:t>
      </w:r>
      <w:proofErr w:type="spellEnd"/>
      <w:r w:rsidRPr="009C7D1B">
        <w:rPr>
          <w:rFonts w:ascii="Times New Roman" w:hAnsi="Times New Roman" w:cs="Times New Roman"/>
          <w:sz w:val="24"/>
          <w:szCs w:val="28"/>
        </w:rPr>
        <w:t xml:space="preserve"> граничит с запада с землями </w:t>
      </w:r>
      <w:proofErr w:type="spellStart"/>
      <w:r w:rsidRPr="009C7D1B">
        <w:rPr>
          <w:rFonts w:ascii="Times New Roman" w:hAnsi="Times New Roman" w:cs="Times New Roman"/>
          <w:sz w:val="24"/>
          <w:szCs w:val="28"/>
        </w:rPr>
        <w:t>Барун-Хемчикского</w:t>
      </w:r>
      <w:proofErr w:type="spellEnd"/>
      <w:r w:rsidRPr="009C7D1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C7D1B">
        <w:rPr>
          <w:rFonts w:ascii="Times New Roman" w:hAnsi="Times New Roman" w:cs="Times New Roman"/>
          <w:sz w:val="24"/>
          <w:szCs w:val="28"/>
        </w:rPr>
        <w:t>кожууна</w:t>
      </w:r>
      <w:proofErr w:type="spellEnd"/>
      <w:r w:rsidRPr="009C7D1B">
        <w:rPr>
          <w:rFonts w:ascii="Times New Roman" w:hAnsi="Times New Roman" w:cs="Times New Roman"/>
          <w:sz w:val="24"/>
          <w:szCs w:val="28"/>
        </w:rPr>
        <w:t xml:space="preserve">, с северной стороны – с сельским поселением </w:t>
      </w:r>
      <w:proofErr w:type="spellStart"/>
      <w:r w:rsidRPr="009C7D1B">
        <w:rPr>
          <w:rFonts w:ascii="Times New Roman" w:hAnsi="Times New Roman" w:cs="Times New Roman"/>
          <w:sz w:val="24"/>
          <w:szCs w:val="28"/>
        </w:rPr>
        <w:t>сумон</w:t>
      </w:r>
      <w:proofErr w:type="spellEnd"/>
      <w:r w:rsidRPr="009C7D1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C7D1B">
        <w:rPr>
          <w:rFonts w:ascii="Times New Roman" w:hAnsi="Times New Roman" w:cs="Times New Roman"/>
          <w:sz w:val="24"/>
          <w:szCs w:val="28"/>
        </w:rPr>
        <w:t>Чыргакы</w:t>
      </w:r>
      <w:proofErr w:type="spellEnd"/>
      <w:r w:rsidRPr="009C7D1B">
        <w:rPr>
          <w:rFonts w:ascii="Times New Roman" w:hAnsi="Times New Roman" w:cs="Times New Roman"/>
          <w:sz w:val="24"/>
          <w:szCs w:val="28"/>
        </w:rPr>
        <w:t xml:space="preserve">, на юго-востоке и востоке – с землями </w:t>
      </w:r>
      <w:proofErr w:type="spellStart"/>
      <w:r w:rsidRPr="009C7D1B">
        <w:rPr>
          <w:rFonts w:ascii="Times New Roman" w:hAnsi="Times New Roman" w:cs="Times New Roman"/>
          <w:sz w:val="24"/>
          <w:szCs w:val="28"/>
        </w:rPr>
        <w:t>Овюрского</w:t>
      </w:r>
      <w:proofErr w:type="spellEnd"/>
      <w:r w:rsidRPr="009C7D1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C7D1B">
        <w:rPr>
          <w:rFonts w:ascii="Times New Roman" w:hAnsi="Times New Roman" w:cs="Times New Roman"/>
          <w:sz w:val="24"/>
          <w:szCs w:val="28"/>
        </w:rPr>
        <w:t>кожууна</w:t>
      </w:r>
      <w:proofErr w:type="spellEnd"/>
      <w:r w:rsidRPr="009C7D1B">
        <w:rPr>
          <w:rFonts w:ascii="Times New Roman" w:hAnsi="Times New Roman" w:cs="Times New Roman"/>
          <w:sz w:val="24"/>
          <w:szCs w:val="28"/>
        </w:rPr>
        <w:t xml:space="preserve">, с восточной и южной стороны – с сельским поселением </w:t>
      </w:r>
      <w:proofErr w:type="spellStart"/>
      <w:r w:rsidRPr="009C7D1B">
        <w:rPr>
          <w:rFonts w:ascii="Times New Roman" w:hAnsi="Times New Roman" w:cs="Times New Roman"/>
          <w:sz w:val="24"/>
          <w:szCs w:val="28"/>
        </w:rPr>
        <w:t>сумона</w:t>
      </w:r>
      <w:proofErr w:type="spellEnd"/>
      <w:r w:rsidRPr="009C7D1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C7D1B">
        <w:rPr>
          <w:rFonts w:ascii="Times New Roman" w:hAnsi="Times New Roman" w:cs="Times New Roman"/>
          <w:sz w:val="24"/>
          <w:szCs w:val="28"/>
        </w:rPr>
        <w:t>Чыраа-Бажы</w:t>
      </w:r>
      <w:proofErr w:type="spellEnd"/>
      <w:r w:rsidRPr="009C7D1B">
        <w:rPr>
          <w:rFonts w:ascii="Times New Roman" w:hAnsi="Times New Roman" w:cs="Times New Roman"/>
          <w:sz w:val="24"/>
          <w:szCs w:val="28"/>
        </w:rPr>
        <w:t>.</w:t>
      </w:r>
    </w:p>
    <w:p w:rsidR="009C7D1B" w:rsidRDefault="009C7D1B" w:rsidP="009C7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Демографическая ситуация.</w:t>
      </w:r>
    </w:p>
    <w:p w:rsidR="009C7D1B" w:rsidRDefault="009C7D1B" w:rsidP="009C7D1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социально-демографическом паспорте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Элдиг-Хем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Тыва население на 01.10.2020 г. составляет 309 человек.  </w:t>
      </w:r>
      <w:r w:rsidR="00544CBC" w:rsidRPr="00544CBC">
        <w:rPr>
          <w:rFonts w:ascii="Times New Roman" w:hAnsi="Times New Roman" w:cs="Times New Roman"/>
          <w:sz w:val="24"/>
          <w:szCs w:val="24"/>
        </w:rPr>
        <w:t>Из них  мужчины 159</w:t>
      </w:r>
      <w:r w:rsidRPr="00544CBC">
        <w:rPr>
          <w:rFonts w:ascii="Times New Roman" w:hAnsi="Times New Roman" w:cs="Times New Roman"/>
          <w:sz w:val="24"/>
          <w:szCs w:val="24"/>
        </w:rPr>
        <w:t xml:space="preserve">, женщины </w:t>
      </w:r>
      <w:r w:rsidR="00544CBC" w:rsidRPr="00544CBC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Уровень рождаемости  по состоянию 01.10.2020 г составляет 9 человек, смертности – 0, естественный п</w:t>
      </w:r>
      <w:r w:rsidR="00544CBC">
        <w:rPr>
          <w:rFonts w:ascii="Times New Roman" w:hAnsi="Times New Roman" w:cs="Times New Roman"/>
          <w:sz w:val="24"/>
          <w:szCs w:val="24"/>
        </w:rPr>
        <w:t>рирост населения – 7</w:t>
      </w:r>
      <w:r>
        <w:rPr>
          <w:rFonts w:ascii="Times New Roman" w:hAnsi="Times New Roman" w:cs="Times New Roman"/>
          <w:sz w:val="24"/>
          <w:szCs w:val="24"/>
        </w:rPr>
        <w:t xml:space="preserve"> человек. Средняя продолжительность жизни населения 61 лет. Число домохозяйств  58. Число малоимущих составляет 4 семей.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7D1B" w:rsidRDefault="009C7D1B" w:rsidP="009C7D1B">
      <w:pPr>
        <w:tabs>
          <w:tab w:val="left" w:pos="1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с.Элдиг-Хем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расположены:</w:t>
      </w:r>
    </w:p>
    <w:p w:rsidR="009C7D1B" w:rsidRDefault="009C7D1B" w:rsidP="009C7D1B">
      <w:pPr>
        <w:tabs>
          <w:tab w:val="left" w:pos="1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МБООУСТД, НДЛ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Элдиг-Хемская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санаторная школа-интернат</w:t>
      </w:r>
    </w:p>
    <w:p w:rsidR="009C7D1B" w:rsidRDefault="009C7D1B" w:rsidP="009C7D1B">
      <w:pPr>
        <w:tabs>
          <w:tab w:val="left" w:pos="1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2.Дошкольное общеобразовательное учреждение МБДОУ д/с «Таёжный»</w:t>
      </w:r>
    </w:p>
    <w:p w:rsidR="009C7D1B" w:rsidRDefault="009C7D1B" w:rsidP="009C7D1B">
      <w:pPr>
        <w:tabs>
          <w:tab w:val="left" w:pos="1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3.ФАП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с.Элдиг-Хем</w:t>
      </w:r>
      <w:proofErr w:type="spellEnd"/>
    </w:p>
    <w:p w:rsidR="009C7D1B" w:rsidRDefault="009C7D1B" w:rsidP="009C7D1B">
      <w:pPr>
        <w:tabs>
          <w:tab w:val="left" w:pos="1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4.СДК </w:t>
      </w:r>
      <w:proofErr w:type="spellStart"/>
      <w:r w:rsidR="00544CBC">
        <w:rPr>
          <w:rFonts w:ascii="Times New Roman" w:hAnsi="Times New Roman" w:cs="Times New Roman"/>
          <w:sz w:val="24"/>
          <w:szCs w:val="24"/>
        </w:rPr>
        <w:t>с.Элдиг-Хем</w:t>
      </w:r>
      <w:proofErr w:type="spellEnd"/>
    </w:p>
    <w:p w:rsidR="009C7D1B" w:rsidRDefault="009C7D1B" w:rsidP="009C7D1B">
      <w:pPr>
        <w:tabs>
          <w:tab w:val="left" w:pos="1364"/>
          <w:tab w:val="left" w:pos="54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14.ИП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Ю.М.»</w:t>
      </w:r>
    </w:p>
    <w:p w:rsidR="009C7D1B" w:rsidRDefault="009C7D1B" w:rsidP="009C7D1B">
      <w:pPr>
        <w:tabs>
          <w:tab w:val="left" w:pos="1364"/>
          <w:tab w:val="left" w:pos="54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1B" w:rsidRDefault="009C7D1B" w:rsidP="009C7D1B">
      <w:pPr>
        <w:tabs>
          <w:tab w:val="left" w:pos="136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Промышленность.</w:t>
      </w:r>
    </w:p>
    <w:p w:rsidR="009C7D1B" w:rsidRDefault="009C7D1B" w:rsidP="009C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пиломатериалов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250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куб.м на сумму  1 500</w:t>
      </w:r>
      <w:r w:rsidR="00B112F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B11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7D1B" w:rsidRDefault="009C7D1B" w:rsidP="009C7D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сумоне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</w:t>
      </w:r>
      <w:r w:rsidR="00B112FC">
        <w:rPr>
          <w:rFonts w:ascii="Times New Roman" w:hAnsi="Times New Roman" w:cs="Times New Roman"/>
          <w:color w:val="000000" w:themeColor="text1"/>
          <w:sz w:val="24"/>
          <w:szCs w:val="24"/>
        </w:rPr>
        <w:t>тся 1 магазин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7D1B" w:rsidRDefault="009C7D1B" w:rsidP="009C7D1B">
      <w:pPr>
        <w:tabs>
          <w:tab w:val="left" w:pos="463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C7D1B" w:rsidRDefault="009C7D1B" w:rsidP="009C7D1B">
      <w:pPr>
        <w:tabs>
          <w:tab w:val="left" w:pos="463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7D1B" w:rsidRDefault="009C7D1B" w:rsidP="009C7D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Сельское хозяйство</w:t>
      </w:r>
    </w:p>
    <w:p w:rsidR="00B112FC" w:rsidRPr="00B112FC" w:rsidRDefault="00B112FC" w:rsidP="00B112FC">
      <w:pPr>
        <w:pStyle w:val="a5"/>
        <w:rPr>
          <w:rFonts w:ascii="Times New Roman" w:hAnsi="Times New Roman" w:cs="Times New Roman"/>
        </w:rPr>
      </w:pPr>
      <w:r w:rsidRPr="00B112FC">
        <w:rPr>
          <w:rFonts w:ascii="Times New Roman" w:hAnsi="Times New Roman" w:cs="Times New Roman"/>
        </w:rPr>
        <w:t xml:space="preserve">На территории </w:t>
      </w:r>
      <w:proofErr w:type="spellStart"/>
      <w:r w:rsidRPr="00B112FC">
        <w:rPr>
          <w:rFonts w:ascii="Times New Roman" w:hAnsi="Times New Roman" w:cs="Times New Roman"/>
        </w:rPr>
        <w:t>сумона</w:t>
      </w:r>
      <w:proofErr w:type="spellEnd"/>
      <w:r w:rsidRPr="00B112FC">
        <w:rPr>
          <w:rFonts w:ascii="Times New Roman" w:hAnsi="Times New Roman" w:cs="Times New Roman"/>
        </w:rPr>
        <w:t xml:space="preserve">  имеется 28 личных подсобных хозяйств. </w:t>
      </w:r>
      <w:proofErr w:type="gramStart"/>
      <w:r w:rsidRPr="00B112FC">
        <w:rPr>
          <w:rFonts w:ascii="Times New Roman" w:hAnsi="Times New Roman" w:cs="Times New Roman"/>
        </w:rPr>
        <w:t>Объем  произведенной</w:t>
      </w:r>
      <w:proofErr w:type="gramEnd"/>
      <w:r w:rsidRPr="00B112FC">
        <w:rPr>
          <w:rFonts w:ascii="Times New Roman" w:hAnsi="Times New Roman" w:cs="Times New Roman"/>
        </w:rPr>
        <w:t xml:space="preserve"> продукции  (все категории хозяйств) составляет 1</w:t>
      </w:r>
      <w:r>
        <w:rPr>
          <w:rFonts w:ascii="Times New Roman" w:hAnsi="Times New Roman" w:cs="Times New Roman"/>
        </w:rPr>
        <w:t>0,4</w:t>
      </w:r>
      <w:r w:rsidRPr="00B112FC">
        <w:rPr>
          <w:rFonts w:ascii="Times New Roman" w:hAnsi="Times New Roman" w:cs="Times New Roman"/>
        </w:rPr>
        <w:t xml:space="preserve"> </w:t>
      </w:r>
      <w:proofErr w:type="spellStart"/>
      <w:r w:rsidRPr="00B112FC">
        <w:rPr>
          <w:rFonts w:ascii="Times New Roman" w:hAnsi="Times New Roman" w:cs="Times New Roman"/>
        </w:rPr>
        <w:t>тыс</w:t>
      </w:r>
      <w:proofErr w:type="spellEnd"/>
      <w:r w:rsidRPr="00B112FC">
        <w:rPr>
          <w:rFonts w:ascii="Times New Roman" w:hAnsi="Times New Roman" w:cs="Times New Roman"/>
        </w:rPr>
        <w:t xml:space="preserve"> рублей.  Поголовье скота:</w:t>
      </w:r>
    </w:p>
    <w:p w:rsidR="00B112FC" w:rsidRPr="00B112FC" w:rsidRDefault="00B112FC" w:rsidP="00B112F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Крупный рогатый скот-122 голов, из них коровы-53</w:t>
      </w:r>
      <w:r w:rsidRPr="00B112FC">
        <w:rPr>
          <w:rFonts w:ascii="Times New Roman" w:hAnsi="Times New Roman" w:cs="Times New Roman"/>
        </w:rPr>
        <w:t xml:space="preserve"> голов;</w:t>
      </w:r>
    </w:p>
    <w:p w:rsidR="00B112FC" w:rsidRPr="00B112FC" w:rsidRDefault="00B112FC" w:rsidP="00B112F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Овцы и козы-184</w:t>
      </w:r>
      <w:r w:rsidRPr="00B112FC">
        <w:rPr>
          <w:rFonts w:ascii="Times New Roman" w:hAnsi="Times New Roman" w:cs="Times New Roman"/>
        </w:rPr>
        <w:t xml:space="preserve"> голов;</w:t>
      </w:r>
    </w:p>
    <w:p w:rsidR="00B112FC" w:rsidRPr="00B112FC" w:rsidRDefault="00B112FC" w:rsidP="00B112FC">
      <w:pPr>
        <w:pStyle w:val="a5"/>
        <w:rPr>
          <w:rFonts w:ascii="Times New Roman" w:hAnsi="Times New Roman" w:cs="Times New Roman"/>
        </w:rPr>
      </w:pPr>
      <w:r w:rsidRPr="00B112FC">
        <w:rPr>
          <w:rFonts w:ascii="Times New Roman" w:hAnsi="Times New Roman" w:cs="Times New Roman"/>
        </w:rPr>
        <w:t>3. Лощади-30 голов.</w:t>
      </w:r>
    </w:p>
    <w:p w:rsidR="009C7D1B" w:rsidRDefault="009C7D1B" w:rsidP="00B11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1B" w:rsidRDefault="009C7D1B" w:rsidP="009C7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D1B" w:rsidRDefault="009C7D1B" w:rsidP="009C7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Строительство и ремонт дорог, транспорт и связь</w:t>
      </w:r>
    </w:p>
    <w:p w:rsidR="009C7D1B" w:rsidRDefault="009C7D1B" w:rsidP="009C7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Транспортным обслуживанием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занимаются частные перевозчики.</w:t>
      </w:r>
    </w:p>
    <w:p w:rsidR="009C7D1B" w:rsidRDefault="009C7D1B" w:rsidP="009C7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Пассажирооборот автомобильного</w:t>
      </w:r>
      <w:r w:rsidR="00B112FC">
        <w:rPr>
          <w:rFonts w:ascii="Times New Roman" w:hAnsi="Times New Roman" w:cs="Times New Roman"/>
          <w:sz w:val="24"/>
          <w:szCs w:val="24"/>
        </w:rPr>
        <w:t xml:space="preserve"> транспорта составил всего 1000</w:t>
      </w:r>
      <w:r>
        <w:rPr>
          <w:rFonts w:ascii="Times New Roman" w:hAnsi="Times New Roman" w:cs="Times New Roman"/>
          <w:sz w:val="24"/>
          <w:szCs w:val="24"/>
        </w:rPr>
        <w:t xml:space="preserve">  пассажиров, к уровню аналогичного периода п</w:t>
      </w:r>
      <w:r w:rsidR="00B112FC">
        <w:rPr>
          <w:rFonts w:ascii="Times New Roman" w:hAnsi="Times New Roman" w:cs="Times New Roman"/>
          <w:sz w:val="24"/>
          <w:szCs w:val="24"/>
        </w:rPr>
        <w:t xml:space="preserve">рошлого года составляет на 20 </w:t>
      </w:r>
      <w:r>
        <w:rPr>
          <w:rFonts w:ascii="Times New Roman" w:hAnsi="Times New Roman" w:cs="Times New Roman"/>
          <w:sz w:val="24"/>
          <w:szCs w:val="24"/>
        </w:rPr>
        <w:t>процента.</w:t>
      </w:r>
    </w:p>
    <w:p w:rsidR="00B112FC" w:rsidRPr="00B112FC" w:rsidRDefault="00B112FC" w:rsidP="00B112FC">
      <w:pPr>
        <w:pStyle w:val="2"/>
        <w:ind w:firstLine="708"/>
        <w:jc w:val="both"/>
        <w:rPr>
          <w:b w:val="0"/>
          <w:iCs/>
          <w:sz w:val="24"/>
          <w:szCs w:val="28"/>
        </w:rPr>
      </w:pPr>
      <w:r w:rsidRPr="00B112FC">
        <w:rPr>
          <w:b w:val="0"/>
          <w:iCs/>
          <w:sz w:val="24"/>
          <w:szCs w:val="28"/>
        </w:rPr>
        <w:t xml:space="preserve">Дорога </w:t>
      </w:r>
      <w:proofErr w:type="spellStart"/>
      <w:r w:rsidRPr="00B112FC">
        <w:rPr>
          <w:b w:val="0"/>
          <w:iCs/>
          <w:sz w:val="24"/>
          <w:szCs w:val="28"/>
        </w:rPr>
        <w:t>сумона</w:t>
      </w:r>
      <w:proofErr w:type="spellEnd"/>
      <w:r w:rsidRPr="00B112FC">
        <w:rPr>
          <w:b w:val="0"/>
          <w:iCs/>
          <w:sz w:val="24"/>
          <w:szCs w:val="28"/>
        </w:rPr>
        <w:t xml:space="preserve"> </w:t>
      </w:r>
      <w:proofErr w:type="spellStart"/>
      <w:r w:rsidRPr="00B112FC">
        <w:rPr>
          <w:b w:val="0"/>
          <w:iCs/>
          <w:sz w:val="24"/>
          <w:szCs w:val="28"/>
        </w:rPr>
        <w:t>Элдиг-Хем</w:t>
      </w:r>
      <w:proofErr w:type="spellEnd"/>
      <w:r w:rsidRPr="00B112FC">
        <w:rPr>
          <w:b w:val="0"/>
          <w:iCs/>
          <w:sz w:val="24"/>
          <w:szCs w:val="28"/>
        </w:rPr>
        <w:t xml:space="preserve"> до </w:t>
      </w:r>
      <w:proofErr w:type="spellStart"/>
      <w:r w:rsidRPr="00B112FC">
        <w:rPr>
          <w:b w:val="0"/>
          <w:iCs/>
          <w:sz w:val="24"/>
          <w:szCs w:val="28"/>
        </w:rPr>
        <w:t>сумона</w:t>
      </w:r>
      <w:proofErr w:type="spellEnd"/>
      <w:r w:rsidRPr="00B112FC">
        <w:rPr>
          <w:b w:val="0"/>
          <w:iCs/>
          <w:sz w:val="24"/>
          <w:szCs w:val="28"/>
        </w:rPr>
        <w:t xml:space="preserve"> </w:t>
      </w:r>
      <w:proofErr w:type="spellStart"/>
      <w:r w:rsidRPr="00B112FC">
        <w:rPr>
          <w:b w:val="0"/>
          <w:iCs/>
          <w:sz w:val="24"/>
          <w:szCs w:val="28"/>
        </w:rPr>
        <w:t>Чыргакы</w:t>
      </w:r>
      <w:proofErr w:type="spellEnd"/>
      <w:r w:rsidRPr="00B112FC">
        <w:rPr>
          <w:b w:val="0"/>
          <w:iCs/>
          <w:sz w:val="24"/>
          <w:szCs w:val="28"/>
        </w:rPr>
        <w:t xml:space="preserve">  общей протяженностью 23 км  остро нуждается в ремонте </w:t>
      </w:r>
    </w:p>
    <w:p w:rsidR="00B112FC" w:rsidRPr="00B112FC" w:rsidRDefault="00B112FC" w:rsidP="00B112FC">
      <w:pPr>
        <w:pStyle w:val="2"/>
        <w:ind w:firstLine="708"/>
        <w:jc w:val="both"/>
        <w:rPr>
          <w:b w:val="0"/>
          <w:iCs/>
          <w:color w:val="FF0000"/>
          <w:sz w:val="24"/>
          <w:szCs w:val="28"/>
        </w:rPr>
      </w:pPr>
      <w:r w:rsidRPr="00B112FC">
        <w:rPr>
          <w:b w:val="0"/>
          <w:iCs/>
          <w:sz w:val="24"/>
          <w:szCs w:val="28"/>
        </w:rPr>
        <w:t xml:space="preserve">В </w:t>
      </w:r>
      <w:proofErr w:type="spellStart"/>
      <w:r w:rsidRPr="00B112FC">
        <w:rPr>
          <w:b w:val="0"/>
          <w:iCs/>
          <w:sz w:val="24"/>
          <w:szCs w:val="28"/>
        </w:rPr>
        <w:t>сумоне</w:t>
      </w:r>
      <w:proofErr w:type="spellEnd"/>
      <w:r w:rsidRPr="00B112FC">
        <w:rPr>
          <w:b w:val="0"/>
          <w:iCs/>
          <w:sz w:val="24"/>
          <w:szCs w:val="28"/>
        </w:rPr>
        <w:t xml:space="preserve"> граждане смотрят спутниковые каналы. </w:t>
      </w:r>
      <w:proofErr w:type="spellStart"/>
      <w:r w:rsidRPr="00B112FC">
        <w:rPr>
          <w:b w:val="0"/>
          <w:iCs/>
          <w:sz w:val="24"/>
          <w:szCs w:val="28"/>
        </w:rPr>
        <w:t>Сумон</w:t>
      </w:r>
      <w:proofErr w:type="spellEnd"/>
      <w:r w:rsidRPr="00B112FC">
        <w:rPr>
          <w:b w:val="0"/>
          <w:iCs/>
          <w:sz w:val="24"/>
          <w:szCs w:val="28"/>
        </w:rPr>
        <w:t xml:space="preserve"> не входит в зону действия мобильной телефонной связи. В администрации </w:t>
      </w:r>
      <w:proofErr w:type="spellStart"/>
      <w:r w:rsidRPr="00B112FC">
        <w:rPr>
          <w:b w:val="0"/>
          <w:iCs/>
          <w:sz w:val="24"/>
          <w:szCs w:val="28"/>
        </w:rPr>
        <w:t>сумона</w:t>
      </w:r>
      <w:proofErr w:type="spellEnd"/>
      <w:r w:rsidRPr="00B112FC">
        <w:rPr>
          <w:b w:val="0"/>
          <w:iCs/>
          <w:sz w:val="24"/>
          <w:szCs w:val="28"/>
        </w:rPr>
        <w:t xml:space="preserve"> установлена таксофонная связь. В  зданиях школы, детского сада,  администрации </w:t>
      </w:r>
      <w:proofErr w:type="spellStart"/>
      <w:r w:rsidRPr="00B112FC">
        <w:rPr>
          <w:b w:val="0"/>
          <w:iCs/>
          <w:sz w:val="24"/>
          <w:szCs w:val="28"/>
        </w:rPr>
        <w:t>сумона</w:t>
      </w:r>
      <w:proofErr w:type="spellEnd"/>
      <w:r w:rsidRPr="00B112FC">
        <w:rPr>
          <w:b w:val="0"/>
          <w:iCs/>
          <w:sz w:val="24"/>
          <w:szCs w:val="28"/>
        </w:rPr>
        <w:t xml:space="preserve"> установлены   сети  Интернета</w:t>
      </w:r>
      <w:r>
        <w:rPr>
          <w:b w:val="0"/>
          <w:iCs/>
          <w:sz w:val="24"/>
          <w:szCs w:val="28"/>
        </w:rPr>
        <w:t xml:space="preserve"> </w:t>
      </w:r>
      <w:r w:rsidRPr="00B112FC">
        <w:rPr>
          <w:b w:val="0"/>
          <w:iCs/>
          <w:color w:val="FF0000"/>
          <w:sz w:val="24"/>
          <w:szCs w:val="28"/>
        </w:rPr>
        <w:t>«».</w:t>
      </w:r>
    </w:p>
    <w:p w:rsidR="00B112FC" w:rsidRDefault="00B112FC" w:rsidP="009C7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2FC" w:rsidRDefault="00B112FC" w:rsidP="009C7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D1B" w:rsidRDefault="009C7D1B" w:rsidP="009C7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Рынок торговли и услуг.</w:t>
      </w:r>
    </w:p>
    <w:p w:rsidR="009C7D1B" w:rsidRPr="00B112FC" w:rsidRDefault="00B112FC" w:rsidP="00B112F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112FC">
        <w:rPr>
          <w:rFonts w:ascii="Times New Roman" w:hAnsi="Times New Roman" w:cs="Times New Roman"/>
          <w:iCs/>
          <w:sz w:val="24"/>
          <w:szCs w:val="28"/>
        </w:rPr>
        <w:t xml:space="preserve">Ситуация на рынке труда в </w:t>
      </w:r>
      <w:proofErr w:type="spellStart"/>
      <w:r w:rsidRPr="00B112FC">
        <w:rPr>
          <w:rFonts w:ascii="Times New Roman" w:hAnsi="Times New Roman" w:cs="Times New Roman"/>
          <w:iCs/>
          <w:sz w:val="24"/>
          <w:szCs w:val="28"/>
        </w:rPr>
        <w:t>сумоне</w:t>
      </w:r>
      <w:proofErr w:type="spellEnd"/>
      <w:r w:rsidRPr="00B112FC">
        <w:rPr>
          <w:rFonts w:ascii="Times New Roman" w:hAnsi="Times New Roman" w:cs="Times New Roman"/>
          <w:iCs/>
          <w:sz w:val="24"/>
          <w:szCs w:val="28"/>
        </w:rPr>
        <w:t xml:space="preserve"> стабильна.  За 3 квартал</w:t>
      </w:r>
      <w:r>
        <w:rPr>
          <w:rFonts w:ascii="Times New Roman" w:hAnsi="Times New Roman" w:cs="Times New Roman"/>
          <w:iCs/>
          <w:sz w:val="24"/>
          <w:szCs w:val="28"/>
        </w:rPr>
        <w:t xml:space="preserve"> 2020 года в </w:t>
      </w:r>
      <w:proofErr w:type="spellStart"/>
      <w:r>
        <w:rPr>
          <w:rFonts w:ascii="Times New Roman" w:hAnsi="Times New Roman" w:cs="Times New Roman"/>
          <w:iCs/>
          <w:sz w:val="24"/>
          <w:szCs w:val="28"/>
        </w:rPr>
        <w:t>сумоне</w:t>
      </w:r>
      <w:proofErr w:type="spellEnd"/>
      <w:r>
        <w:rPr>
          <w:rFonts w:ascii="Times New Roman" w:hAnsi="Times New Roman" w:cs="Times New Roman"/>
          <w:iCs/>
          <w:sz w:val="24"/>
          <w:szCs w:val="28"/>
        </w:rPr>
        <w:t xml:space="preserve"> всего 23</w:t>
      </w:r>
      <w:r w:rsidRPr="00B112FC">
        <w:rPr>
          <w:rFonts w:ascii="Times New Roman" w:hAnsi="Times New Roman" w:cs="Times New Roman"/>
          <w:iCs/>
          <w:sz w:val="24"/>
          <w:szCs w:val="28"/>
        </w:rPr>
        <w:t xml:space="preserve">  человек официально нигде не работают, из них </w:t>
      </w:r>
      <w:r>
        <w:rPr>
          <w:rFonts w:ascii="Times New Roman" w:hAnsi="Times New Roman" w:cs="Times New Roman"/>
          <w:iCs/>
          <w:sz w:val="24"/>
          <w:szCs w:val="28"/>
        </w:rPr>
        <w:t>18</w:t>
      </w:r>
      <w:r w:rsidRPr="00B112FC">
        <w:rPr>
          <w:rFonts w:ascii="Times New Roman" w:hAnsi="Times New Roman" w:cs="Times New Roman"/>
          <w:iCs/>
          <w:sz w:val="24"/>
          <w:szCs w:val="28"/>
        </w:rPr>
        <w:t xml:space="preserve"> человек состоят на учете Центра занятости населения. Причиной  сокращения  граждан, состоящих на учете ЦЗН и признанными безработными, послужило сезонные работы населения. В период сбора ягод, грибов, изготовление грубых кормов, изготовления дров население меньше всего нуждается в социальных услугах со стороны Центра занятости населения. Прогноз предусматривает снижение социальной напряженности на рынке труда и улучшение ситуации с занятостью, что целесообразно будет объяснить действием реализуемых на территории Республики программ занятости и положительных тенденции в экономике </w:t>
      </w:r>
      <w:proofErr w:type="spellStart"/>
      <w:r w:rsidRPr="00B112FC">
        <w:rPr>
          <w:rFonts w:ascii="Times New Roman" w:hAnsi="Times New Roman" w:cs="Times New Roman"/>
          <w:iCs/>
          <w:sz w:val="24"/>
          <w:szCs w:val="28"/>
        </w:rPr>
        <w:t>сумона</w:t>
      </w:r>
      <w:proofErr w:type="spellEnd"/>
      <w:r w:rsidRPr="00B112FC">
        <w:rPr>
          <w:rFonts w:ascii="Times New Roman" w:hAnsi="Times New Roman" w:cs="Times New Roman"/>
          <w:iCs/>
          <w:sz w:val="24"/>
          <w:szCs w:val="28"/>
        </w:rPr>
        <w:t xml:space="preserve">.  </w:t>
      </w:r>
      <w:r w:rsidR="009C7D1B" w:rsidRPr="00B112FC">
        <w:rPr>
          <w:rFonts w:ascii="Times New Roman" w:hAnsi="Times New Roman" w:cs="Times New Roman"/>
          <w:szCs w:val="24"/>
        </w:rPr>
        <w:tab/>
      </w:r>
    </w:p>
    <w:p w:rsidR="009C7D1B" w:rsidRPr="008E61E9" w:rsidRDefault="009C7D1B" w:rsidP="009C7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61E9">
        <w:rPr>
          <w:rFonts w:ascii="Times New Roman" w:hAnsi="Times New Roman" w:cs="Times New Roman"/>
          <w:b/>
          <w:sz w:val="28"/>
          <w:szCs w:val="24"/>
        </w:rPr>
        <w:t>Бюджет.</w:t>
      </w:r>
    </w:p>
    <w:p w:rsidR="009C7D1B" w:rsidRPr="008E61E9" w:rsidRDefault="009C7D1B" w:rsidP="009C7D1B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4"/>
        </w:rPr>
      </w:pPr>
      <w:r w:rsidRPr="00544CBC">
        <w:rPr>
          <w:rFonts w:ascii="Times New Roman" w:hAnsi="Times New Roman" w:cs="Times New Roman"/>
          <w:color w:val="FF0000"/>
          <w:sz w:val="36"/>
          <w:szCs w:val="24"/>
        </w:rPr>
        <w:t xml:space="preserve"> </w:t>
      </w:r>
      <w:r w:rsidRPr="008E61E9">
        <w:rPr>
          <w:rFonts w:ascii="Times New Roman" w:hAnsi="Times New Roman" w:cs="Times New Roman"/>
          <w:sz w:val="24"/>
          <w:szCs w:val="24"/>
        </w:rPr>
        <w:t xml:space="preserve">Бюджет сельского поселения </w:t>
      </w:r>
      <w:proofErr w:type="spellStart"/>
      <w:r w:rsidRPr="008E61E9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8E6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CBC" w:rsidRPr="008E61E9">
        <w:rPr>
          <w:rFonts w:ascii="Times New Roman" w:hAnsi="Times New Roman" w:cs="Times New Roman"/>
          <w:sz w:val="24"/>
          <w:szCs w:val="24"/>
        </w:rPr>
        <w:t>Элдиг-</w:t>
      </w:r>
      <w:proofErr w:type="gramStart"/>
      <w:r w:rsidR="00544CBC" w:rsidRPr="008E61E9">
        <w:rPr>
          <w:rFonts w:ascii="Times New Roman" w:hAnsi="Times New Roman" w:cs="Times New Roman"/>
          <w:sz w:val="24"/>
          <w:szCs w:val="24"/>
        </w:rPr>
        <w:t>Хем</w:t>
      </w:r>
      <w:proofErr w:type="spellEnd"/>
      <w:r w:rsidRPr="008E61E9">
        <w:rPr>
          <w:rFonts w:ascii="Times New Roman" w:hAnsi="Times New Roman" w:cs="Times New Roman"/>
          <w:sz w:val="24"/>
          <w:szCs w:val="24"/>
        </w:rPr>
        <w:t xml:space="preserve">  за</w:t>
      </w:r>
      <w:proofErr w:type="gramEnd"/>
      <w:r w:rsidRPr="008E61E9">
        <w:rPr>
          <w:rFonts w:ascii="Times New Roman" w:hAnsi="Times New Roman" w:cs="Times New Roman"/>
          <w:sz w:val="24"/>
          <w:szCs w:val="24"/>
        </w:rPr>
        <w:t xml:space="preserve"> 01.10.2020 года исполнен по доходной части в сумме  </w:t>
      </w:r>
      <w:r w:rsidR="008E61E9" w:rsidRPr="008E61E9">
        <w:rPr>
          <w:rFonts w:ascii="Times New Roman" w:hAnsi="Times New Roman" w:cs="Times New Roman"/>
          <w:sz w:val="24"/>
          <w:szCs w:val="24"/>
        </w:rPr>
        <w:t xml:space="preserve">1999156, 45 </w:t>
      </w:r>
      <w:r w:rsidRPr="008E61E9">
        <w:rPr>
          <w:rFonts w:ascii="Times New Roman" w:hAnsi="Times New Roman" w:cs="Times New Roman"/>
          <w:sz w:val="24"/>
          <w:szCs w:val="24"/>
        </w:rPr>
        <w:t xml:space="preserve">тыс. рублей и по расходной части </w:t>
      </w:r>
      <w:r w:rsidR="008E61E9" w:rsidRPr="008E61E9">
        <w:rPr>
          <w:rFonts w:ascii="Times New Roman" w:hAnsi="Times New Roman" w:cs="Times New Roman"/>
          <w:sz w:val="24"/>
          <w:szCs w:val="24"/>
        </w:rPr>
        <w:t>1964100, 16</w:t>
      </w:r>
      <w:r w:rsidRPr="008E61E9">
        <w:rPr>
          <w:rFonts w:ascii="Times New Roman" w:hAnsi="Times New Roman" w:cs="Times New Roman"/>
          <w:sz w:val="24"/>
          <w:szCs w:val="24"/>
        </w:rPr>
        <w:t xml:space="preserve"> тыс. рублей, с дефицитом бюджета  -</w:t>
      </w:r>
      <w:r w:rsidR="008E61E9" w:rsidRPr="008E61E9">
        <w:rPr>
          <w:rFonts w:ascii="Times New Roman" w:hAnsi="Times New Roman" w:cs="Times New Roman"/>
          <w:sz w:val="24"/>
          <w:szCs w:val="24"/>
        </w:rPr>
        <w:t xml:space="preserve"> </w:t>
      </w:r>
      <w:r w:rsidRPr="008E61E9">
        <w:rPr>
          <w:rFonts w:ascii="Times New Roman" w:hAnsi="Times New Roman" w:cs="Times New Roman"/>
          <w:sz w:val="24"/>
          <w:szCs w:val="24"/>
        </w:rPr>
        <w:t>0 тыс.рублей.</w:t>
      </w:r>
    </w:p>
    <w:p w:rsidR="009C7D1B" w:rsidRPr="008E61E9" w:rsidRDefault="009C7D1B" w:rsidP="009C7D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E9">
        <w:rPr>
          <w:rFonts w:ascii="Times New Roman" w:eastAsia="Times New Roman" w:hAnsi="Times New Roman" w:cs="Times New Roman"/>
          <w:sz w:val="24"/>
          <w:szCs w:val="24"/>
        </w:rPr>
        <w:t>По состоянию за 01.10.2020 году налоговые поступления по налог</w:t>
      </w:r>
      <w:r w:rsidR="008E61E9" w:rsidRPr="008E61E9">
        <w:rPr>
          <w:rFonts w:ascii="Times New Roman" w:eastAsia="Times New Roman" w:hAnsi="Times New Roman" w:cs="Times New Roman"/>
          <w:sz w:val="24"/>
          <w:szCs w:val="24"/>
        </w:rPr>
        <w:t>у на доходы физических лиц на 82</w:t>
      </w:r>
      <w:r w:rsidRPr="008E61E9">
        <w:rPr>
          <w:rFonts w:ascii="Times New Roman" w:eastAsia="Times New Roman" w:hAnsi="Times New Roman" w:cs="Times New Roman"/>
          <w:sz w:val="24"/>
          <w:szCs w:val="24"/>
        </w:rPr>
        <w:t xml:space="preserve">%, по налогу на </w:t>
      </w:r>
      <w:r w:rsidR="008E61E9" w:rsidRPr="008E61E9">
        <w:rPr>
          <w:rFonts w:ascii="Times New Roman" w:eastAsia="Times New Roman" w:hAnsi="Times New Roman" w:cs="Times New Roman"/>
          <w:sz w:val="24"/>
          <w:szCs w:val="24"/>
        </w:rPr>
        <w:t>имущество с физических лиц на 26</w:t>
      </w:r>
      <w:r w:rsidRPr="008E61E9">
        <w:rPr>
          <w:rFonts w:ascii="Times New Roman" w:eastAsia="Times New Roman" w:hAnsi="Times New Roman" w:cs="Times New Roman"/>
          <w:sz w:val="24"/>
          <w:szCs w:val="24"/>
        </w:rPr>
        <w:t xml:space="preserve"> %, по земельному налогу на 53 %, по </w:t>
      </w:r>
      <w:r w:rsidR="008E61E9" w:rsidRPr="008E61E9">
        <w:rPr>
          <w:rFonts w:ascii="Times New Roman" w:eastAsia="Times New Roman" w:hAnsi="Times New Roman" w:cs="Times New Roman"/>
          <w:sz w:val="24"/>
          <w:szCs w:val="24"/>
        </w:rPr>
        <w:t>прочим неналоговым доходам на 78 %, аренда земли на 67</w:t>
      </w:r>
      <w:r w:rsidRPr="008E61E9">
        <w:rPr>
          <w:rFonts w:ascii="Times New Roman" w:eastAsia="Times New Roman" w:hAnsi="Times New Roman" w:cs="Times New Roman"/>
          <w:sz w:val="24"/>
          <w:szCs w:val="24"/>
        </w:rPr>
        <w:t xml:space="preserve">%, платные услуги </w:t>
      </w:r>
      <w:r w:rsidR="008E61E9" w:rsidRPr="008E61E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E61E9">
        <w:rPr>
          <w:rFonts w:ascii="Times New Roman" w:eastAsia="Times New Roman" w:hAnsi="Times New Roman" w:cs="Times New Roman"/>
          <w:sz w:val="24"/>
          <w:szCs w:val="24"/>
        </w:rPr>
        <w:t>0%.</w:t>
      </w:r>
    </w:p>
    <w:p w:rsidR="009C7D1B" w:rsidRPr="008E61E9" w:rsidRDefault="009C7D1B" w:rsidP="009C7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1E9">
        <w:rPr>
          <w:rFonts w:ascii="Times New Roman" w:hAnsi="Times New Roman" w:cs="Times New Roman"/>
          <w:b/>
          <w:sz w:val="24"/>
          <w:szCs w:val="24"/>
        </w:rPr>
        <w:t>Доходы населения.</w:t>
      </w:r>
    </w:p>
    <w:p w:rsidR="009C7D1B" w:rsidRPr="008E61E9" w:rsidRDefault="009C7D1B" w:rsidP="008E61E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61E9">
        <w:rPr>
          <w:rFonts w:ascii="Times New Roman" w:hAnsi="Times New Roman" w:cs="Times New Roman"/>
          <w:sz w:val="24"/>
          <w:szCs w:val="24"/>
        </w:rPr>
        <w:t xml:space="preserve"> Денежные доходы населения всего за 9 </w:t>
      </w:r>
      <w:proofErr w:type="gramStart"/>
      <w:r w:rsidRPr="008E61E9">
        <w:rPr>
          <w:rFonts w:ascii="Times New Roman" w:hAnsi="Times New Roman" w:cs="Times New Roman"/>
          <w:sz w:val="24"/>
          <w:szCs w:val="24"/>
        </w:rPr>
        <w:t>месяцев  2020</w:t>
      </w:r>
      <w:proofErr w:type="gramEnd"/>
      <w:r w:rsidRPr="008E61E9">
        <w:rPr>
          <w:rFonts w:ascii="Times New Roman" w:hAnsi="Times New Roman" w:cs="Times New Roman"/>
          <w:sz w:val="24"/>
          <w:szCs w:val="24"/>
        </w:rPr>
        <w:t xml:space="preserve"> году составляет  </w:t>
      </w:r>
      <w:r w:rsidR="006C1A59" w:rsidRPr="006C1A59">
        <w:rPr>
          <w:rFonts w:ascii="Times New Roman" w:hAnsi="Times New Roman" w:cs="Times New Roman"/>
          <w:sz w:val="24"/>
          <w:szCs w:val="24"/>
        </w:rPr>
        <w:t xml:space="preserve">1999156.45 </w:t>
      </w:r>
      <w:r w:rsidRPr="006C1A59">
        <w:rPr>
          <w:rFonts w:ascii="Times New Roman" w:hAnsi="Times New Roman" w:cs="Times New Roman"/>
          <w:sz w:val="24"/>
          <w:szCs w:val="24"/>
        </w:rPr>
        <w:t>млн</w:t>
      </w:r>
      <w:r w:rsidRPr="008E61E9">
        <w:rPr>
          <w:rFonts w:ascii="Times New Roman" w:hAnsi="Times New Roman" w:cs="Times New Roman"/>
          <w:sz w:val="24"/>
          <w:szCs w:val="24"/>
        </w:rPr>
        <w:t>.рублей, .</w:t>
      </w:r>
    </w:p>
    <w:p w:rsidR="00544CBC" w:rsidRPr="008E61E9" w:rsidRDefault="009C7D1B" w:rsidP="008E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1E9">
        <w:rPr>
          <w:rFonts w:ascii="Times New Roman" w:hAnsi="Times New Roman" w:cs="Times New Roman"/>
          <w:sz w:val="24"/>
          <w:szCs w:val="24"/>
        </w:rPr>
        <w:t xml:space="preserve"> </w:t>
      </w:r>
      <w:r w:rsidR="008E61E9" w:rsidRPr="008E61E9">
        <w:rPr>
          <w:rFonts w:ascii="Times New Roman" w:hAnsi="Times New Roman" w:cs="Times New Roman"/>
          <w:sz w:val="24"/>
          <w:szCs w:val="24"/>
        </w:rPr>
        <w:tab/>
      </w:r>
      <w:r w:rsidRPr="008E61E9">
        <w:rPr>
          <w:rFonts w:ascii="Times New Roman" w:hAnsi="Times New Roman" w:cs="Times New Roman"/>
          <w:sz w:val="24"/>
          <w:szCs w:val="24"/>
        </w:rPr>
        <w:t>Среднемесячная з</w:t>
      </w:r>
      <w:r w:rsidR="00B112FC" w:rsidRPr="008E61E9">
        <w:rPr>
          <w:rFonts w:ascii="Times New Roman" w:hAnsi="Times New Roman" w:cs="Times New Roman"/>
          <w:sz w:val="24"/>
          <w:szCs w:val="24"/>
        </w:rPr>
        <w:t>аработная плата составила  21000</w:t>
      </w:r>
      <w:r w:rsidRPr="008E61E9">
        <w:rPr>
          <w:rFonts w:ascii="Times New Roman" w:hAnsi="Times New Roman" w:cs="Times New Roman"/>
          <w:sz w:val="24"/>
          <w:szCs w:val="24"/>
        </w:rPr>
        <w:t xml:space="preserve"> рублей и увеличилась на 61,8 процента к соответствующему периоду прошлого года. Величина прожиточного минимума  в среднем на душу населения за 01.10. 2020 года составил 10462 рублей, увеличилась на 7,4 процента к соответствующему периоду прошлого года</w:t>
      </w:r>
    </w:p>
    <w:p w:rsidR="00544CBC" w:rsidRDefault="00544CBC" w:rsidP="009C7D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D1B" w:rsidRDefault="009C7D1B" w:rsidP="009C7D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Здравоохранение.</w:t>
      </w:r>
    </w:p>
    <w:p w:rsidR="009C7D1B" w:rsidRDefault="009C7D1B" w:rsidP="009C7D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7F">
        <w:rPr>
          <w:rFonts w:ascii="Times New Roman" w:hAnsi="Times New Roman" w:cs="Times New Roman"/>
          <w:sz w:val="24"/>
          <w:szCs w:val="24"/>
        </w:rPr>
        <w:t>Элдиг-Хем</w:t>
      </w:r>
      <w:proofErr w:type="spellEnd"/>
      <w:r w:rsidR="00BE1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обслуживает  фельдшер</w:t>
      </w:r>
      <w:r w:rsidR="00B112FC">
        <w:rPr>
          <w:rFonts w:ascii="Times New Roman" w:hAnsi="Times New Roman" w:cs="Times New Roman"/>
          <w:sz w:val="24"/>
          <w:szCs w:val="24"/>
        </w:rPr>
        <w:t>ско-акушерский пункт, работают 2</w:t>
      </w:r>
      <w:r>
        <w:rPr>
          <w:rFonts w:ascii="Times New Roman" w:hAnsi="Times New Roman" w:cs="Times New Roman"/>
          <w:sz w:val="24"/>
          <w:szCs w:val="24"/>
        </w:rPr>
        <w:t xml:space="preserve"> медицинский</w:t>
      </w:r>
      <w:r>
        <w:rPr>
          <w:rFonts w:ascii="Times New Roman" w:hAnsi="Times New Roman" w:cs="Times New Roman"/>
          <w:sz w:val="24"/>
          <w:szCs w:val="24"/>
        </w:rPr>
        <w:tab/>
        <w:t xml:space="preserve"> пе</w:t>
      </w:r>
      <w:r w:rsidR="00B112FC">
        <w:rPr>
          <w:rFonts w:ascii="Times New Roman" w:hAnsi="Times New Roman" w:cs="Times New Roman"/>
          <w:sz w:val="24"/>
          <w:szCs w:val="24"/>
        </w:rPr>
        <w:t xml:space="preserve">рсонал. Общая заболеваемость </w:t>
      </w:r>
      <w:r w:rsidR="00B112FC" w:rsidRPr="00BE127F">
        <w:rPr>
          <w:rFonts w:ascii="Times New Roman" w:hAnsi="Times New Roman" w:cs="Times New Roman"/>
          <w:sz w:val="24"/>
          <w:szCs w:val="24"/>
        </w:rPr>
        <w:t>67</w:t>
      </w:r>
      <w:r w:rsidRPr="00BE127F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еловек, выявленный  туберкулезом -0. Охват населения флюорографическим наблюдением  98 % процента.</w:t>
      </w:r>
    </w:p>
    <w:p w:rsidR="009C7D1B" w:rsidRDefault="009C7D1B" w:rsidP="009C7D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Приоритетным направлениям развития в сфере здравоохранения является:</w:t>
      </w:r>
    </w:p>
    <w:p w:rsidR="009C7D1B" w:rsidRDefault="009C7D1B" w:rsidP="009C7D1B">
      <w:pPr>
        <w:pStyle w:val="a4"/>
        <w:numPr>
          <w:ilvl w:val="0"/>
          <w:numId w:val="1"/>
        </w:numPr>
        <w:spacing w:after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Профилактика и предупреждение социально-значимых заболеваний.</w:t>
      </w:r>
    </w:p>
    <w:p w:rsidR="009C7D1B" w:rsidRDefault="009C7D1B" w:rsidP="009C7D1B">
      <w:pPr>
        <w:pStyle w:val="a4"/>
        <w:numPr>
          <w:ilvl w:val="0"/>
          <w:numId w:val="1"/>
        </w:numPr>
        <w:spacing w:after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Улучшение качества оказания медицинской помощи</w:t>
      </w:r>
    </w:p>
    <w:p w:rsidR="009C7D1B" w:rsidRDefault="009C7D1B" w:rsidP="009C7D1B">
      <w:pPr>
        <w:pStyle w:val="a4"/>
        <w:numPr>
          <w:ilvl w:val="0"/>
          <w:numId w:val="1"/>
        </w:numPr>
        <w:spacing w:after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Снижение младенческой и детской смертности</w:t>
      </w:r>
    </w:p>
    <w:p w:rsidR="009C7D1B" w:rsidRDefault="009C7D1B" w:rsidP="009C7D1B">
      <w:pPr>
        <w:pStyle w:val="a4"/>
        <w:numPr>
          <w:ilvl w:val="0"/>
          <w:numId w:val="1"/>
        </w:numPr>
        <w:spacing w:after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Профилактика и снижение заболеваемости, инвалидности и смертности всего населения</w:t>
      </w:r>
    </w:p>
    <w:p w:rsidR="009C7D1B" w:rsidRPr="00B112FC" w:rsidRDefault="009C7D1B" w:rsidP="00B112FC">
      <w:pPr>
        <w:pStyle w:val="a4"/>
        <w:numPr>
          <w:ilvl w:val="0"/>
          <w:numId w:val="1"/>
        </w:numPr>
        <w:spacing w:after="0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Проведение эффективной реабилитации и адаптации инвалидов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C7D1B" w:rsidRDefault="009C7D1B" w:rsidP="009C7D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C7D1B" w:rsidRDefault="009C7D1B" w:rsidP="009C7D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9C7D1B" w:rsidRDefault="009C7D1B" w:rsidP="00A36D91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функционирует одно общеобразовательное учреждение и одно учреждение дошкольного образования</w:t>
      </w:r>
      <w:r w:rsidR="00A36D91">
        <w:rPr>
          <w:rFonts w:ascii="Times New Roman" w:hAnsi="Times New Roman" w:cs="Times New Roman"/>
          <w:sz w:val="24"/>
          <w:szCs w:val="24"/>
        </w:rPr>
        <w:t>. В средней школе работают  22  учителей, 72 учащихся в 7</w:t>
      </w:r>
      <w:r>
        <w:rPr>
          <w:rFonts w:ascii="Times New Roman" w:hAnsi="Times New Roman" w:cs="Times New Roman"/>
          <w:sz w:val="24"/>
          <w:szCs w:val="24"/>
        </w:rPr>
        <w:t xml:space="preserve"> классных комплектах. В дошко</w:t>
      </w:r>
      <w:r w:rsidR="00A36D91">
        <w:rPr>
          <w:rFonts w:ascii="Times New Roman" w:hAnsi="Times New Roman" w:cs="Times New Roman"/>
          <w:sz w:val="24"/>
          <w:szCs w:val="24"/>
        </w:rPr>
        <w:t xml:space="preserve">льном учреждении </w:t>
      </w:r>
      <w:proofErr w:type="gramStart"/>
      <w:r w:rsidR="00A36D91">
        <w:rPr>
          <w:rFonts w:ascii="Times New Roman" w:hAnsi="Times New Roman" w:cs="Times New Roman"/>
          <w:sz w:val="24"/>
          <w:szCs w:val="24"/>
        </w:rPr>
        <w:t>работают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воспитателей,  </w:t>
      </w:r>
      <w:r w:rsidR="00A36D91">
        <w:rPr>
          <w:rFonts w:ascii="Times New Roman" w:hAnsi="Times New Roman" w:cs="Times New Roman"/>
          <w:sz w:val="24"/>
          <w:szCs w:val="24"/>
        </w:rPr>
        <w:t>охвачены 28</w:t>
      </w:r>
      <w:r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9C7D1B" w:rsidRDefault="009C7D1B" w:rsidP="009C7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Культура.</w:t>
      </w:r>
    </w:p>
    <w:p w:rsidR="009C7D1B" w:rsidRDefault="009C7D1B" w:rsidP="00A36D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функционирует сельский дом культуры и </w:t>
      </w:r>
      <w:r w:rsidR="00A36D91">
        <w:rPr>
          <w:rFonts w:ascii="Times New Roman" w:hAnsi="Times New Roman" w:cs="Times New Roman"/>
          <w:sz w:val="24"/>
          <w:szCs w:val="24"/>
        </w:rPr>
        <w:t>в сентябре открыли сельскую библиотеку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7D1B" w:rsidRDefault="009C7D1B" w:rsidP="009C7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СДК </w:t>
      </w:r>
      <w:r w:rsidR="00A36D91">
        <w:rPr>
          <w:rFonts w:ascii="Times New Roman" w:hAnsi="Times New Roman" w:cs="Times New Roman"/>
          <w:sz w:val="24"/>
          <w:szCs w:val="24"/>
        </w:rPr>
        <w:t>всего работают 5</w:t>
      </w:r>
      <w:r>
        <w:rPr>
          <w:rFonts w:ascii="Times New Roman" w:hAnsi="Times New Roman" w:cs="Times New Roman"/>
          <w:sz w:val="24"/>
          <w:szCs w:val="24"/>
        </w:rPr>
        <w:t xml:space="preserve"> человек. За отчетный период учреждением культуры проведено  </w:t>
      </w:r>
      <w:r w:rsidR="00EF76D7" w:rsidRPr="00EF76D7">
        <w:rPr>
          <w:rFonts w:ascii="Times New Roman" w:hAnsi="Times New Roman" w:cs="Times New Roman"/>
          <w:sz w:val="24"/>
          <w:szCs w:val="24"/>
        </w:rPr>
        <w:t>166</w:t>
      </w:r>
      <w:r w:rsidRPr="00EF76D7">
        <w:rPr>
          <w:rFonts w:ascii="Times New Roman" w:hAnsi="Times New Roman" w:cs="Times New Roman"/>
          <w:sz w:val="24"/>
          <w:szCs w:val="24"/>
        </w:rPr>
        <w:t xml:space="preserve">  дистанционных мероприятий,  процент охвата </w:t>
      </w:r>
      <w:r w:rsidR="00EF76D7" w:rsidRPr="00EF76D7">
        <w:rPr>
          <w:rFonts w:ascii="Times New Roman" w:hAnsi="Times New Roman" w:cs="Times New Roman"/>
          <w:sz w:val="24"/>
          <w:szCs w:val="24"/>
        </w:rPr>
        <w:t>населения 70%</w:t>
      </w:r>
      <w:r w:rsidRPr="00EF76D7">
        <w:rPr>
          <w:rFonts w:ascii="Times New Roman" w:hAnsi="Times New Roman" w:cs="Times New Roman"/>
          <w:sz w:val="24"/>
          <w:szCs w:val="24"/>
        </w:rPr>
        <w:t xml:space="preserve"> человек. В доходной части  СДК </w:t>
      </w:r>
      <w:r w:rsidR="00EF76D7" w:rsidRPr="00EF76D7">
        <w:rPr>
          <w:rFonts w:ascii="Times New Roman" w:hAnsi="Times New Roman" w:cs="Times New Roman"/>
          <w:sz w:val="24"/>
          <w:szCs w:val="24"/>
        </w:rPr>
        <w:t>выполнено 74</w:t>
      </w:r>
      <w:r>
        <w:rPr>
          <w:rFonts w:ascii="Times New Roman" w:hAnsi="Times New Roman" w:cs="Times New Roman"/>
          <w:sz w:val="24"/>
          <w:szCs w:val="24"/>
        </w:rPr>
        <w:t xml:space="preserve"> процента.</w:t>
      </w:r>
    </w:p>
    <w:p w:rsidR="009C7D1B" w:rsidRDefault="009C7D1B" w:rsidP="00EF76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сельской библиотеке работают 1 библиотекарь. На балансе библиотеки находятся немалое количество книг, журналов, подшивки газет местного значения.</w:t>
      </w:r>
    </w:p>
    <w:p w:rsidR="00A36D91" w:rsidRPr="00A36D91" w:rsidRDefault="00A36D91" w:rsidP="00A36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1B" w:rsidRDefault="009C7D1B" w:rsidP="009C7D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 губернаторского проекта «Корова-кормилица».</w:t>
      </w:r>
    </w:p>
    <w:p w:rsidR="009C7D1B" w:rsidRDefault="009C7D1B" w:rsidP="009C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Республики Тыва от 18 марта 2016 г. N 88 «Об оказании социальной помощи на основе социального контракта в рамках реализации социального проекта «Корова — Кормилица» на 2017 год. За 2016 год получателями были 3 семей. Участников 2017 года (2 семьи) в общем количестве 10 детей. Участников 2018 года</w:t>
      </w:r>
      <w:r w:rsidR="005A3E76">
        <w:rPr>
          <w:rFonts w:ascii="Times New Roman" w:hAnsi="Times New Roman" w:cs="Times New Roman"/>
          <w:sz w:val="24"/>
          <w:szCs w:val="24"/>
        </w:rPr>
        <w:t xml:space="preserve"> (2 семьи) в общем количестве 7</w:t>
      </w:r>
      <w:r>
        <w:rPr>
          <w:rFonts w:ascii="Times New Roman" w:hAnsi="Times New Roman" w:cs="Times New Roman"/>
          <w:sz w:val="24"/>
          <w:szCs w:val="24"/>
        </w:rPr>
        <w:t xml:space="preserve"> детей. В среднем это по 5 ребенка на семью. </w:t>
      </w:r>
      <w:r w:rsidR="00A36D91">
        <w:rPr>
          <w:rFonts w:ascii="Times New Roman" w:hAnsi="Times New Roman" w:cs="Times New Roman"/>
          <w:sz w:val="24"/>
          <w:szCs w:val="24"/>
        </w:rPr>
        <w:t>В 2019 году не было участников. Участников 2020 года (2</w:t>
      </w:r>
      <w:r>
        <w:rPr>
          <w:rFonts w:ascii="Times New Roman" w:hAnsi="Times New Roman" w:cs="Times New Roman"/>
          <w:sz w:val="24"/>
          <w:szCs w:val="24"/>
        </w:rPr>
        <w:t xml:space="preserve"> семьи):</w:t>
      </w:r>
    </w:p>
    <w:p w:rsidR="009C7D1B" w:rsidRDefault="009C7D1B" w:rsidP="009C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A36D91"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 w:rsidR="00A3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D91">
        <w:rPr>
          <w:rFonts w:ascii="Times New Roman" w:hAnsi="Times New Roman" w:cs="Times New Roman"/>
          <w:sz w:val="24"/>
          <w:szCs w:val="24"/>
        </w:rPr>
        <w:t>Кежик</w:t>
      </w:r>
      <w:proofErr w:type="spellEnd"/>
      <w:r w:rsidR="00A3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D91">
        <w:rPr>
          <w:rFonts w:ascii="Times New Roman" w:hAnsi="Times New Roman" w:cs="Times New Roman"/>
          <w:sz w:val="24"/>
          <w:szCs w:val="24"/>
        </w:rPr>
        <w:t>Силиин-оолович</w:t>
      </w:r>
      <w:proofErr w:type="spellEnd"/>
      <w:r w:rsidR="00A36D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36D91"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 w:rsidR="00A3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D91">
        <w:rPr>
          <w:rFonts w:ascii="Times New Roman" w:hAnsi="Times New Roman" w:cs="Times New Roman"/>
          <w:sz w:val="24"/>
          <w:szCs w:val="24"/>
        </w:rPr>
        <w:t>Чойгаана</w:t>
      </w:r>
      <w:proofErr w:type="spellEnd"/>
      <w:r w:rsidR="00A36D91">
        <w:rPr>
          <w:rFonts w:ascii="Times New Roman" w:hAnsi="Times New Roman" w:cs="Times New Roman"/>
          <w:sz w:val="24"/>
          <w:szCs w:val="24"/>
        </w:rPr>
        <w:t xml:space="preserve"> Александровна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7D1B" w:rsidRDefault="009C7D1B" w:rsidP="009C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A36D91">
        <w:rPr>
          <w:rFonts w:ascii="Times New Roman" w:hAnsi="Times New Roman" w:cs="Times New Roman"/>
          <w:sz w:val="24"/>
          <w:szCs w:val="24"/>
        </w:rPr>
        <w:t>Тюлюш</w:t>
      </w:r>
      <w:proofErr w:type="spellEnd"/>
      <w:r w:rsidR="00A3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D91">
        <w:rPr>
          <w:rFonts w:ascii="Times New Roman" w:hAnsi="Times New Roman" w:cs="Times New Roman"/>
          <w:sz w:val="24"/>
          <w:szCs w:val="24"/>
        </w:rPr>
        <w:t>Шончалай</w:t>
      </w:r>
      <w:proofErr w:type="spellEnd"/>
      <w:r w:rsidR="00A3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D91">
        <w:rPr>
          <w:rFonts w:ascii="Times New Roman" w:hAnsi="Times New Roman" w:cs="Times New Roman"/>
          <w:sz w:val="24"/>
          <w:szCs w:val="24"/>
        </w:rPr>
        <w:t>Мергеновна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C7D1B" w:rsidRDefault="00A36D91" w:rsidP="009C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</w:t>
      </w:r>
      <w:r w:rsidR="009C7D1B">
        <w:rPr>
          <w:rFonts w:ascii="Times New Roman" w:hAnsi="Times New Roman" w:cs="Times New Roman"/>
          <w:sz w:val="24"/>
          <w:szCs w:val="24"/>
        </w:rPr>
        <w:t xml:space="preserve"> семьи являются многодетными. </w:t>
      </w:r>
    </w:p>
    <w:p w:rsidR="009C7D1B" w:rsidRDefault="009C7D1B" w:rsidP="009C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проекту за 2016- 2020 г.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увеличилось численность ЛПХ на </w:t>
      </w:r>
      <w:r w:rsidR="005A3E76">
        <w:rPr>
          <w:rFonts w:ascii="Times New Roman" w:hAnsi="Times New Roman" w:cs="Times New Roman"/>
          <w:sz w:val="24"/>
          <w:szCs w:val="24"/>
        </w:rPr>
        <w:t>9</w:t>
      </w:r>
      <w:r w:rsidR="00A36D91" w:rsidRPr="00A36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человек. Семьи, которые получили коровы, имеют возможность употреблять свежие продукты из молока.</w:t>
      </w:r>
    </w:p>
    <w:p w:rsidR="009C7D1B" w:rsidRDefault="009C7D1B" w:rsidP="009C7D1B">
      <w:pPr>
        <w:tabs>
          <w:tab w:val="left" w:pos="708"/>
          <w:tab w:val="center" w:pos="4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7D1B" w:rsidRDefault="009C7D1B" w:rsidP="009C7D1B">
      <w:pPr>
        <w:tabs>
          <w:tab w:val="left" w:pos="359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5674C" w:rsidRDefault="0045674C"/>
    <w:sectPr w:rsidR="0045674C" w:rsidSect="0045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B647B"/>
    <w:multiLevelType w:val="hybridMultilevel"/>
    <w:tmpl w:val="673E1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D1B"/>
    <w:rsid w:val="00001063"/>
    <w:rsid w:val="0045674C"/>
    <w:rsid w:val="00544CBC"/>
    <w:rsid w:val="005A3E76"/>
    <w:rsid w:val="006C1A59"/>
    <w:rsid w:val="00704A67"/>
    <w:rsid w:val="008E61E9"/>
    <w:rsid w:val="00943F05"/>
    <w:rsid w:val="009C7D1B"/>
    <w:rsid w:val="00A36D91"/>
    <w:rsid w:val="00B112FC"/>
    <w:rsid w:val="00BE127F"/>
    <w:rsid w:val="00E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C92A"/>
  <w15:docId w15:val="{CB3C6C94-5BC6-4107-9057-E53051E1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D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9C7D1B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9C7D1B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 Spacing"/>
    <w:uiPriority w:val="1"/>
    <w:qFormat/>
    <w:rsid w:val="00B112FC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B112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0">
    <w:name w:val="Основной текст 2 Знак"/>
    <w:basedOn w:val="a0"/>
    <w:link w:val="2"/>
    <w:rsid w:val="00B112F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1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</cp:lastModifiedBy>
  <cp:revision>5</cp:revision>
  <cp:lastPrinted>2021-01-06T10:39:00Z</cp:lastPrinted>
  <dcterms:created xsi:type="dcterms:W3CDTF">2020-10-25T15:17:00Z</dcterms:created>
  <dcterms:modified xsi:type="dcterms:W3CDTF">2021-01-06T10:39:00Z</dcterms:modified>
</cp:coreProperties>
</file>