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E42" w:rsidRDefault="00120E42" w:rsidP="00120E42">
      <w:pPr>
        <w:keepNext/>
        <w:keepLines/>
        <w:tabs>
          <w:tab w:val="left" w:pos="3960"/>
          <w:tab w:val="left" w:pos="5760"/>
        </w:tabs>
        <w:spacing w:after="0" w:line="240" w:lineRule="auto"/>
        <w:ind w:left="5664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 </w:t>
      </w:r>
    </w:p>
    <w:p w:rsidR="00120E42" w:rsidRDefault="00120E42" w:rsidP="00120E42">
      <w:pPr>
        <w:keepNext/>
        <w:keepLines/>
        <w:tabs>
          <w:tab w:val="left" w:pos="3960"/>
          <w:tab w:val="left" w:pos="5760"/>
        </w:tabs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решению Хурала представителей</w:t>
      </w:r>
    </w:p>
    <w:p w:rsidR="00120E42" w:rsidRDefault="00120E42" w:rsidP="00120E42">
      <w:pPr>
        <w:keepNext/>
        <w:keepLines/>
        <w:tabs>
          <w:tab w:val="left" w:pos="3960"/>
          <w:tab w:val="left" w:pos="5760"/>
        </w:tabs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сумон Хондергейский</w:t>
      </w:r>
    </w:p>
    <w:p w:rsidR="00120E42" w:rsidRPr="00D0044D" w:rsidRDefault="00120E42" w:rsidP="00120E42">
      <w:pPr>
        <w:keepNext/>
        <w:keepLines/>
        <w:tabs>
          <w:tab w:val="left" w:pos="3960"/>
          <w:tab w:val="left" w:pos="5760"/>
        </w:tabs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proofErr w:type="gramStart"/>
      <w:r w:rsidRPr="00D0044D">
        <w:rPr>
          <w:rFonts w:ascii="Times New Roman" w:hAnsi="Times New Roman"/>
          <w:sz w:val="28"/>
          <w:szCs w:val="28"/>
        </w:rPr>
        <w:t>от</w:t>
      </w:r>
      <w:proofErr w:type="gramEnd"/>
      <w:r w:rsidRPr="00D004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</w:t>
      </w:r>
      <w:r w:rsidRPr="00D0044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D0044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D0044D">
        <w:rPr>
          <w:rFonts w:ascii="Times New Roman" w:hAnsi="Times New Roman"/>
          <w:sz w:val="28"/>
          <w:szCs w:val="28"/>
        </w:rPr>
        <w:t xml:space="preserve"> № </w:t>
      </w:r>
      <w:r w:rsidR="00D56C6D">
        <w:rPr>
          <w:rFonts w:ascii="Times New Roman" w:hAnsi="Times New Roman"/>
          <w:sz w:val="28"/>
          <w:szCs w:val="28"/>
        </w:rPr>
        <w:t>27</w:t>
      </w:r>
    </w:p>
    <w:p w:rsidR="00120E42" w:rsidRDefault="00120E42" w:rsidP="00120E42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E42" w:rsidRDefault="00120E42" w:rsidP="00120E42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E42" w:rsidRPr="005B48CF" w:rsidRDefault="00120E42" w:rsidP="00120E42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48CF">
        <w:rPr>
          <w:rFonts w:ascii="Times New Roman" w:hAnsi="Times New Roman"/>
          <w:b/>
          <w:sz w:val="28"/>
          <w:szCs w:val="28"/>
        </w:rPr>
        <w:t>РЕЕСТР</w:t>
      </w:r>
    </w:p>
    <w:p w:rsidR="00120E42" w:rsidRPr="005B48CF" w:rsidRDefault="00120E42" w:rsidP="00120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B48CF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5B48CF">
        <w:rPr>
          <w:rFonts w:ascii="Times New Roman" w:hAnsi="Times New Roman"/>
          <w:b/>
          <w:sz w:val="28"/>
          <w:szCs w:val="28"/>
        </w:rPr>
        <w:t xml:space="preserve"> имущества сельского поселения сумон </w:t>
      </w:r>
      <w:r>
        <w:rPr>
          <w:rFonts w:ascii="Times New Roman" w:hAnsi="Times New Roman"/>
          <w:b/>
          <w:sz w:val="28"/>
          <w:szCs w:val="28"/>
        </w:rPr>
        <w:t>Хондергейский</w:t>
      </w:r>
      <w:r w:rsidRPr="005B48CF">
        <w:rPr>
          <w:rFonts w:ascii="Times New Roman" w:hAnsi="Times New Roman"/>
          <w:b/>
          <w:sz w:val="28"/>
          <w:szCs w:val="28"/>
        </w:rPr>
        <w:t xml:space="preserve"> </w:t>
      </w:r>
    </w:p>
    <w:p w:rsidR="00120E42" w:rsidRPr="005B48CF" w:rsidRDefault="00120E42" w:rsidP="00120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48CF">
        <w:rPr>
          <w:rFonts w:ascii="Times New Roman" w:hAnsi="Times New Roman"/>
          <w:b/>
          <w:sz w:val="28"/>
          <w:szCs w:val="28"/>
        </w:rPr>
        <w:t>Дзун-Хемчикского кожууна Республики Тыва</w:t>
      </w:r>
    </w:p>
    <w:p w:rsidR="00120E42" w:rsidRDefault="00120E42" w:rsidP="00120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>дополнен</w:t>
      </w:r>
      <w:proofErr w:type="gramEnd"/>
      <w:r w:rsidR="009F039E">
        <w:rPr>
          <w:rFonts w:ascii="Times New Roman" w:hAnsi="Times New Roman"/>
          <w:b/>
          <w:sz w:val="28"/>
          <w:szCs w:val="28"/>
        </w:rPr>
        <w:t xml:space="preserve"> решением № 27</w:t>
      </w:r>
      <w:r>
        <w:rPr>
          <w:rFonts w:ascii="Times New Roman" w:hAnsi="Times New Roman"/>
          <w:b/>
          <w:sz w:val="28"/>
          <w:szCs w:val="28"/>
        </w:rPr>
        <w:t xml:space="preserve"> от 01.02.2016 г.)</w:t>
      </w:r>
    </w:p>
    <w:p w:rsidR="00120E42" w:rsidRDefault="00120E42" w:rsidP="00120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E42" w:rsidRDefault="00120E42" w:rsidP="00120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E42" w:rsidRDefault="00120E42" w:rsidP="00120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Раздел  3</w:t>
      </w:r>
      <w:proofErr w:type="gramEnd"/>
      <w:r>
        <w:rPr>
          <w:rFonts w:ascii="Times New Roman" w:hAnsi="Times New Roman"/>
          <w:b/>
          <w:sz w:val="28"/>
          <w:szCs w:val="28"/>
        </w:rPr>
        <w:t>. Перечень объектов недвижимости, находящихся на общем пользовании населения сельского поселения сумон Хондергейский Дзун-Хемчикского кожууна Республики Тыва</w:t>
      </w:r>
    </w:p>
    <w:p w:rsidR="00120E42" w:rsidRDefault="00120E42" w:rsidP="00120E4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6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2093"/>
        <w:gridCol w:w="2876"/>
        <w:gridCol w:w="2409"/>
        <w:gridCol w:w="1841"/>
        <w:gridCol w:w="1317"/>
        <w:gridCol w:w="1294"/>
        <w:gridCol w:w="1159"/>
      </w:tblGrid>
      <w:tr w:rsidR="00120E42" w:rsidTr="00D05A68">
        <w:trPr>
          <w:cantSplit/>
          <w:trHeight w:val="97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E42" w:rsidRDefault="00120E42" w:rsidP="00D05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E42" w:rsidRDefault="00120E42" w:rsidP="00D05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Пользователь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E42" w:rsidRDefault="00120E42" w:rsidP="00D05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объекта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E42" w:rsidRDefault="00120E42" w:rsidP="00D05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объекта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E42" w:rsidRDefault="00120E42" w:rsidP="00D05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обременения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E42" w:rsidRDefault="00120E42" w:rsidP="00D05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построй-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</w:t>
            </w:r>
            <w:proofErr w:type="spellEnd"/>
            <w:proofErr w:type="gramEnd"/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E42" w:rsidRDefault="00120E42" w:rsidP="00D05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Пло-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щадь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кв.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E42" w:rsidRDefault="00120E42" w:rsidP="00D05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(тыс.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руб.)</w:t>
            </w:r>
          </w:p>
        </w:tc>
      </w:tr>
      <w:tr w:rsidR="00120E42" w:rsidTr="00D05A68">
        <w:trPr>
          <w:cantSplit/>
          <w:trHeight w:val="24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E42" w:rsidRDefault="00120E42" w:rsidP="00D05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E42" w:rsidRDefault="00120E42" w:rsidP="00D05A6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сумона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E42" w:rsidRDefault="00120E42" w:rsidP="00D05A6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Шахтный колодец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E42" w:rsidRDefault="00E7032C" w:rsidP="00D05A6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Бурзекея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E42" w:rsidRDefault="00120E42" w:rsidP="00D05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E42" w:rsidRDefault="00120E42" w:rsidP="00D05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E42" w:rsidRDefault="00120E42" w:rsidP="00120E4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E42" w:rsidRDefault="00120E42" w:rsidP="00120E4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E42" w:rsidTr="00D05A68">
        <w:trPr>
          <w:cantSplit/>
          <w:trHeight w:val="24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E42" w:rsidRDefault="00120E42" w:rsidP="00D05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E42" w:rsidRDefault="00120E42" w:rsidP="00D05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 сумона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E42" w:rsidRDefault="00120E42" w:rsidP="00D05A6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Шахтный колодец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E42" w:rsidRDefault="00120E42" w:rsidP="00D05A6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Бурзекея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E42" w:rsidRDefault="00120E42" w:rsidP="00D05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E42" w:rsidRDefault="00120E42" w:rsidP="00D05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E42" w:rsidRDefault="00120E42" w:rsidP="00120E4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E42" w:rsidRDefault="00120E42" w:rsidP="00120E4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E42" w:rsidTr="00D05A68">
        <w:trPr>
          <w:cantSplit/>
          <w:trHeight w:val="24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E42" w:rsidRDefault="00120E42" w:rsidP="00D05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E42" w:rsidRDefault="00120E42" w:rsidP="00D05A6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      </w:t>
            </w:r>
          </w:p>
        </w:tc>
        <w:tc>
          <w:tcPr>
            <w:tcW w:w="84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E42" w:rsidRDefault="00120E42" w:rsidP="00D05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E42" w:rsidRDefault="00120E42" w:rsidP="00120E4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E42" w:rsidRDefault="00120E42" w:rsidP="00120E4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2DA" w:rsidRDefault="001932DA">
      <w:bookmarkStart w:id="0" w:name="_GoBack"/>
      <w:bookmarkEnd w:id="0"/>
    </w:p>
    <w:sectPr w:rsidR="001932DA" w:rsidSect="00120E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89"/>
    <w:rsid w:val="00120E42"/>
    <w:rsid w:val="001932DA"/>
    <w:rsid w:val="00601289"/>
    <w:rsid w:val="009F039E"/>
    <w:rsid w:val="00A63040"/>
    <w:rsid w:val="00A76D4E"/>
    <w:rsid w:val="00D56C6D"/>
    <w:rsid w:val="00E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9AD99-1BF2-4A2D-9F8A-0EAC3D4B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E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20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cp:lastPrinted>2016-01-29T04:29:00Z</cp:lastPrinted>
  <dcterms:created xsi:type="dcterms:W3CDTF">2016-01-29T03:32:00Z</dcterms:created>
  <dcterms:modified xsi:type="dcterms:W3CDTF">2016-12-22T03:50:00Z</dcterms:modified>
</cp:coreProperties>
</file>